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BED38" w14:textId="0B62B2AD" w:rsidR="000A010D" w:rsidRDefault="000A010D" w:rsidP="000A010D">
      <w:pPr>
        <w:pStyle w:val="Heading1"/>
        <w:spacing w:before="0" w:beforeAutospacing="0" w:after="0" w:afterAutospacing="0"/>
        <w:jc w:val="center"/>
      </w:pPr>
      <w:r w:rsidRPr="000A010D">
        <w:t xml:space="preserve">DIGITAL FORENSICS EVIDENCE ANALYSIS VIA INTELLIGENT SYSTEMS AND PRACTICES </w:t>
      </w:r>
    </w:p>
    <w:p w14:paraId="1FA89B51" w14:textId="0461928B" w:rsidR="00DE751E" w:rsidRPr="00B70B14" w:rsidRDefault="000A010D" w:rsidP="003E4AA9">
      <w:pPr>
        <w:pStyle w:val="Heading1"/>
        <w:jc w:val="center"/>
      </w:pPr>
      <w:r w:rsidRPr="000A010D">
        <w:t xml:space="preserve">COST ACTION </w:t>
      </w:r>
      <w:r w:rsidRPr="00B70B14">
        <w:t xml:space="preserve"> </w:t>
      </w:r>
    </w:p>
    <w:p w14:paraId="278E8407" w14:textId="5675648B" w:rsidR="00965DF6" w:rsidRPr="001A0E46" w:rsidRDefault="000A010D" w:rsidP="008D585E">
      <w:pPr>
        <w:spacing w:before="120" w:after="0" w:line="240" w:lineRule="auto"/>
        <w:jc w:val="center"/>
        <w:textAlignment w:val="baseline"/>
        <w:rPr>
          <w:rFonts w:ascii="Times New Roman" w:eastAsia="Times New Roman" w:hAnsi="Times New Roman" w:cs="Times New Roman"/>
          <w:b/>
          <w:bCs/>
          <w:kern w:val="36"/>
          <w:sz w:val="48"/>
          <w:szCs w:val="48"/>
          <w:lang w:val="en-US" w:eastAsia="en-NL"/>
        </w:rPr>
      </w:pPr>
      <w:r>
        <w:rPr>
          <w:rFonts w:ascii="Times New Roman" w:eastAsia="Times New Roman" w:hAnsi="Times New Roman" w:cs="Times New Roman"/>
          <w:b/>
          <w:bCs/>
          <w:kern w:val="36"/>
          <w:sz w:val="48"/>
          <w:szCs w:val="48"/>
          <w:lang w:val="en-US" w:eastAsia="en-NL"/>
        </w:rPr>
        <w:t>“</w:t>
      </w:r>
      <w:r w:rsidR="001A0E46">
        <w:rPr>
          <w:rFonts w:ascii="Times New Roman" w:eastAsia="Times New Roman" w:hAnsi="Times New Roman" w:cs="Times New Roman"/>
          <w:b/>
          <w:bCs/>
          <w:kern w:val="36"/>
          <w:sz w:val="48"/>
          <w:szCs w:val="48"/>
          <w:lang w:val="en-US" w:eastAsia="en-NL"/>
        </w:rPr>
        <w:t>Automated Decision making, AI Systems and Individual Rights</w:t>
      </w:r>
      <w:r>
        <w:rPr>
          <w:rFonts w:ascii="Times New Roman" w:eastAsia="Times New Roman" w:hAnsi="Times New Roman" w:cs="Times New Roman"/>
          <w:b/>
          <w:bCs/>
          <w:kern w:val="36"/>
          <w:sz w:val="48"/>
          <w:szCs w:val="48"/>
          <w:lang w:val="en-US" w:eastAsia="en-NL"/>
        </w:rPr>
        <w:t>”</w:t>
      </w:r>
    </w:p>
    <w:p w14:paraId="153F08B3" w14:textId="0FEA78E5" w:rsidR="00DE751E" w:rsidRPr="00B70B14" w:rsidRDefault="008F028C" w:rsidP="008D585E">
      <w:pPr>
        <w:spacing w:before="120" w:after="0" w:line="240" w:lineRule="auto"/>
        <w:jc w:val="center"/>
        <w:textAlignment w:val="baseline"/>
        <w:rPr>
          <w:rFonts w:ascii="Times New Roman" w:eastAsia="Times New Roman" w:hAnsi="Times New Roman" w:cs="Times New Roman"/>
          <w:color w:val="000000"/>
          <w:sz w:val="36"/>
          <w:szCs w:val="36"/>
          <w:lang w:val="en-US" w:eastAsia="en-NL"/>
        </w:rPr>
      </w:pPr>
      <w:sdt>
        <w:sdtPr>
          <w:rPr>
            <w:rFonts w:ascii="Times New Roman" w:eastAsia="Times New Roman" w:hAnsi="Times New Roman" w:cs="Times New Roman"/>
            <w:color w:val="000000"/>
            <w:sz w:val="36"/>
            <w:szCs w:val="36"/>
            <w:lang w:val="en-NL" w:eastAsia="en-NL"/>
          </w:rPr>
          <w:id w:val="1004711008"/>
          <w:placeholder>
            <w:docPart w:val="DefaultPlaceholder_-1854013440"/>
          </w:placeholder>
        </w:sdtPr>
        <w:sdtEndPr>
          <w:rPr>
            <w:lang w:val="en-US"/>
          </w:rPr>
        </w:sdtEndPr>
        <w:sdtContent>
          <w:r w:rsidR="008D585E">
            <w:rPr>
              <w:rFonts w:ascii="Times New Roman" w:eastAsia="Times New Roman" w:hAnsi="Times New Roman" w:cs="Times New Roman"/>
              <w:color w:val="000000"/>
              <w:sz w:val="36"/>
              <w:szCs w:val="36"/>
              <w:lang w:val="en-US" w:eastAsia="en-NL"/>
            </w:rPr>
            <w:t xml:space="preserve">Version </w:t>
          </w:r>
          <w:r w:rsidR="001A0E46">
            <w:rPr>
              <w:rFonts w:ascii="Times New Roman" w:eastAsia="Times New Roman" w:hAnsi="Times New Roman" w:cs="Times New Roman"/>
              <w:color w:val="000000"/>
              <w:sz w:val="36"/>
              <w:szCs w:val="36"/>
              <w:lang w:val="en-US" w:eastAsia="en-NL"/>
            </w:rPr>
            <w:t>1</w:t>
          </w:r>
          <w:r w:rsidR="008B2DE1">
            <w:rPr>
              <w:rFonts w:ascii="Times New Roman" w:eastAsia="Times New Roman" w:hAnsi="Times New Roman" w:cs="Times New Roman"/>
              <w:color w:val="000000"/>
              <w:sz w:val="36"/>
              <w:szCs w:val="36"/>
              <w:lang w:val="en-US" w:eastAsia="en-NL"/>
            </w:rPr>
            <w:t>,</w:t>
          </w:r>
          <w:r w:rsidR="008B2DE1" w:rsidRPr="008B2DE1">
            <w:rPr>
              <w:rFonts w:ascii="Times New Roman" w:eastAsia="Times New Roman" w:hAnsi="Times New Roman" w:cs="Times New Roman"/>
              <w:color w:val="000000"/>
              <w:sz w:val="36"/>
              <w:szCs w:val="36"/>
              <w:lang w:val="en-US" w:eastAsia="en-NL"/>
            </w:rPr>
            <w:t xml:space="preserve"> </w:t>
          </w:r>
          <w:r w:rsidR="008B2DE1">
            <w:rPr>
              <w:rFonts w:ascii="Times New Roman" w:eastAsia="Times New Roman" w:hAnsi="Times New Roman" w:cs="Times New Roman"/>
              <w:color w:val="000000"/>
              <w:sz w:val="36"/>
              <w:szCs w:val="36"/>
              <w:lang w:val="en-US" w:eastAsia="en-NL"/>
            </w:rPr>
            <w:t xml:space="preserve">last updated: </w:t>
          </w:r>
          <w:r w:rsidR="001A0E46">
            <w:rPr>
              <w:rFonts w:ascii="Times New Roman" w:eastAsia="Times New Roman" w:hAnsi="Times New Roman" w:cs="Times New Roman"/>
              <w:color w:val="000000"/>
              <w:sz w:val="36"/>
              <w:szCs w:val="36"/>
              <w:lang w:val="en-US" w:eastAsia="en-NL"/>
            </w:rPr>
            <w:t>09-07-2021</w:t>
          </w:r>
        </w:sdtContent>
      </w:sdt>
    </w:p>
    <w:p w14:paraId="1018165E" w14:textId="748B26B9" w:rsidR="00DE751E" w:rsidRPr="00B70B14" w:rsidRDefault="00A650FA" w:rsidP="000A010D">
      <w:pPr>
        <w:pStyle w:val="Heading1"/>
        <w:jc w:val="center"/>
      </w:pPr>
      <w:r w:rsidRPr="00B70B14">
        <w:t>USE OF YOUR PERSONAL DATA</w:t>
      </w:r>
    </w:p>
    <w:p w14:paraId="071ED2A4" w14:textId="77777777" w:rsidR="00DE751E" w:rsidRPr="00B70B14" w:rsidRDefault="00DE751E" w:rsidP="00DE751E">
      <w:pPr>
        <w:pStyle w:val="TableParagraph"/>
        <w:rPr>
          <w:rFonts w:ascii="Times New Roman" w:hAnsi="Times New Roman" w:cs="Times New Roman"/>
          <w:w w:val="115"/>
        </w:rPr>
      </w:pPr>
    </w:p>
    <w:p w14:paraId="58456F5B" w14:textId="77777777" w:rsidR="003E09BD" w:rsidRDefault="00DE751E" w:rsidP="004863A2">
      <w:pPr>
        <w:rPr>
          <w:rFonts w:ascii="Times New Roman" w:hAnsi="Times New Roman" w:cs="Times New Roman"/>
          <w:sz w:val="24"/>
          <w:szCs w:val="24"/>
          <w:lang w:val="en-US"/>
        </w:rPr>
      </w:pPr>
      <w:r w:rsidRPr="00B70B14">
        <w:rPr>
          <w:rFonts w:ascii="Times New Roman" w:hAnsi="Times New Roman" w:cs="Times New Roman"/>
          <w:sz w:val="24"/>
          <w:szCs w:val="24"/>
          <w:lang w:val="en-US"/>
        </w:rPr>
        <w:t xml:space="preserve">For us, data protection is a very important issue, so we would like to inform you </w:t>
      </w:r>
      <w:r w:rsidR="002115AD">
        <w:rPr>
          <w:rFonts w:ascii="Times New Roman" w:hAnsi="Times New Roman" w:cs="Times New Roman"/>
          <w:sz w:val="24"/>
          <w:szCs w:val="24"/>
          <w:lang w:val="en-US"/>
        </w:rPr>
        <w:t>how we will use your personal data</w:t>
      </w:r>
      <w:r w:rsidRPr="00B70B14">
        <w:rPr>
          <w:rFonts w:ascii="Times New Roman" w:hAnsi="Times New Roman" w:cs="Times New Roman"/>
          <w:sz w:val="24"/>
          <w:szCs w:val="24"/>
          <w:lang w:val="en-US"/>
        </w:rPr>
        <w:t xml:space="preserve"> and </w:t>
      </w:r>
      <w:r w:rsidR="002115AD">
        <w:rPr>
          <w:rFonts w:ascii="Times New Roman" w:hAnsi="Times New Roman" w:cs="Times New Roman"/>
          <w:sz w:val="24"/>
          <w:szCs w:val="24"/>
          <w:lang w:val="en-US"/>
        </w:rPr>
        <w:t>what</w:t>
      </w:r>
      <w:r w:rsidRPr="00B70B14">
        <w:rPr>
          <w:rFonts w:ascii="Times New Roman" w:hAnsi="Times New Roman" w:cs="Times New Roman"/>
          <w:sz w:val="24"/>
          <w:szCs w:val="24"/>
          <w:lang w:val="en-US"/>
        </w:rPr>
        <w:t xml:space="preserve"> rights you can exercise under the applicable data protection legislation, EU Regulation 2016/679 (here also: "GDPR") and Dutch privacy laws.</w:t>
      </w:r>
      <w:r w:rsidR="00B006E2" w:rsidRPr="00B70B14">
        <w:rPr>
          <w:rFonts w:ascii="Times New Roman" w:hAnsi="Times New Roman" w:cs="Times New Roman"/>
          <w:sz w:val="24"/>
          <w:szCs w:val="24"/>
          <w:lang w:val="en-US"/>
        </w:rPr>
        <w:t xml:space="preserve"> </w:t>
      </w:r>
    </w:p>
    <w:p w14:paraId="092F376E" w14:textId="25315AC6" w:rsidR="00DE751E" w:rsidRPr="003E09BD" w:rsidRDefault="00B006E2" w:rsidP="004863A2">
      <w:pPr>
        <w:rPr>
          <w:rFonts w:ascii="Times New Roman" w:hAnsi="Times New Roman" w:cs="Times New Roman"/>
          <w:sz w:val="24"/>
          <w:szCs w:val="24"/>
          <w:lang w:val="en-US"/>
        </w:rPr>
      </w:pPr>
      <w:r w:rsidRPr="00B70B14">
        <w:rPr>
          <w:rFonts w:ascii="Times New Roman" w:hAnsi="Times New Roman" w:cs="Times New Roman"/>
          <w:sz w:val="24"/>
          <w:szCs w:val="24"/>
          <w:lang w:val="en-US"/>
        </w:rPr>
        <w:t>Any capitalized word which is not defined in this document</w:t>
      </w:r>
      <w:r w:rsidR="006B5B74" w:rsidRPr="00B70B14">
        <w:rPr>
          <w:rFonts w:ascii="Times New Roman" w:hAnsi="Times New Roman" w:cs="Times New Roman"/>
          <w:sz w:val="24"/>
          <w:szCs w:val="24"/>
          <w:lang w:val="en-US"/>
        </w:rPr>
        <w:t xml:space="preserve"> is used in the meaning stated in GDPR. </w:t>
      </w:r>
      <w:r w:rsidR="006D1AF5" w:rsidRPr="00B70B14">
        <w:rPr>
          <w:rFonts w:ascii="Times New Roman" w:hAnsi="Times New Roman" w:cs="Times New Roman"/>
          <w:sz w:val="24"/>
          <w:szCs w:val="24"/>
          <w:lang w:val="en-US"/>
        </w:rPr>
        <w:t>Please refer to the official text</w:t>
      </w:r>
      <w:r w:rsidR="00B93C8C" w:rsidRPr="00B70B14">
        <w:rPr>
          <w:rFonts w:ascii="Times New Roman" w:hAnsi="Times New Roman" w:cs="Times New Roman"/>
          <w:sz w:val="24"/>
          <w:szCs w:val="24"/>
          <w:lang w:val="en-US"/>
        </w:rPr>
        <w:t xml:space="preserve">, </w:t>
      </w:r>
      <w:r w:rsidR="00470AB2" w:rsidRPr="00B70B14">
        <w:rPr>
          <w:rFonts w:ascii="Times New Roman" w:hAnsi="Times New Roman" w:cs="Times New Roman"/>
          <w:sz w:val="24"/>
          <w:szCs w:val="24"/>
          <w:lang w:val="en-US"/>
        </w:rPr>
        <w:t>which</w:t>
      </w:r>
      <w:r w:rsidR="00B93C8C" w:rsidRPr="00B70B14">
        <w:rPr>
          <w:rFonts w:ascii="Times New Roman" w:hAnsi="Times New Roman" w:cs="Times New Roman"/>
          <w:sz w:val="24"/>
          <w:szCs w:val="24"/>
          <w:lang w:val="en-US"/>
        </w:rPr>
        <w:t xml:space="preserve"> you can read in the following website: </w:t>
      </w:r>
      <w:hyperlink r:id="rId8" w:history="1">
        <w:r w:rsidR="00B93C8C" w:rsidRPr="00B70B14">
          <w:rPr>
            <w:rStyle w:val="Hyperlink"/>
            <w:rFonts w:ascii="Times New Roman" w:hAnsi="Times New Roman" w:cs="Times New Roman"/>
            <w:sz w:val="24"/>
            <w:szCs w:val="24"/>
            <w:lang w:val="en-US"/>
          </w:rPr>
          <w:t>EUR-Lex - 32016R0679 - EN - EUR-Lex (europa.eu)</w:t>
        </w:r>
      </w:hyperlink>
      <w:r w:rsidR="003E09BD" w:rsidRPr="003E09BD">
        <w:rPr>
          <w:rFonts w:ascii="Times New Roman" w:hAnsi="Times New Roman" w:cs="Times New Roman"/>
          <w:sz w:val="24"/>
          <w:szCs w:val="24"/>
          <w:lang w:val="en-US"/>
        </w:rPr>
        <w:t xml:space="preserve"> </w:t>
      </w:r>
      <w:r w:rsidR="003E09BD">
        <w:rPr>
          <w:rFonts w:ascii="Times New Roman" w:hAnsi="Times New Roman" w:cs="Times New Roman"/>
          <w:sz w:val="24"/>
          <w:szCs w:val="24"/>
          <w:lang w:val="en-US"/>
        </w:rPr>
        <w:t>If you don’t understand the text of the relevant legislation</w:t>
      </w:r>
      <w:r w:rsidR="00B77B23">
        <w:rPr>
          <w:rFonts w:ascii="Times New Roman" w:hAnsi="Times New Roman" w:cs="Times New Roman"/>
          <w:sz w:val="24"/>
          <w:szCs w:val="24"/>
          <w:lang w:val="en-US"/>
        </w:rPr>
        <w:t xml:space="preserve"> and you want to understand more about this topic, please </w:t>
      </w:r>
      <w:r w:rsidR="000A4E1F">
        <w:rPr>
          <w:rFonts w:ascii="Times New Roman" w:hAnsi="Times New Roman" w:cs="Times New Roman"/>
          <w:sz w:val="24"/>
          <w:szCs w:val="24"/>
          <w:lang w:val="en-US"/>
        </w:rPr>
        <w:t xml:space="preserve">contact us at </w:t>
      </w:r>
      <w:sdt>
        <w:sdtPr>
          <w:rPr>
            <w:rFonts w:ascii="Times New Roman" w:hAnsi="Times New Roman" w:cs="Times New Roman"/>
            <w:sz w:val="24"/>
            <w:szCs w:val="24"/>
            <w:lang w:val="en-US"/>
          </w:rPr>
          <w:id w:val="935707620"/>
          <w:placeholder>
            <w:docPart w:val="DefaultPlaceholder_-1854013440"/>
          </w:placeholder>
        </w:sdtPr>
        <w:sdtEndPr>
          <w:rPr>
            <w:color w:val="196CFF"/>
            <w:u w:val="single"/>
          </w:rPr>
        </w:sdtEndPr>
        <w:sdtContent>
          <w:r w:rsidR="00AA6FC3" w:rsidRPr="00BE1F7B">
            <w:rPr>
              <w:rFonts w:ascii="Times New Roman" w:hAnsi="Times New Roman" w:cs="Times New Roman"/>
              <w:sz w:val="24"/>
              <w:szCs w:val="24"/>
              <w:lang w:val="en-US"/>
            </w:rPr>
            <w:t>digforasp@uca.es</w:t>
          </w:r>
          <w:r w:rsidR="00AA6FC3">
            <w:rPr>
              <w:rFonts w:ascii="Times New Roman" w:hAnsi="Times New Roman" w:cs="Times New Roman"/>
              <w:sz w:val="24"/>
              <w:szCs w:val="24"/>
              <w:lang w:val="en-US"/>
            </w:rPr>
            <w:t xml:space="preserve"> </w:t>
          </w:r>
        </w:sdtContent>
      </w:sdt>
      <w:r w:rsidR="000A4E1F">
        <w:rPr>
          <w:rFonts w:ascii="Times New Roman" w:hAnsi="Times New Roman" w:cs="Times New Roman"/>
          <w:sz w:val="24"/>
          <w:szCs w:val="24"/>
          <w:lang w:val="en-US"/>
        </w:rPr>
        <w:t>.</w:t>
      </w:r>
    </w:p>
    <w:p w14:paraId="448892FE" w14:textId="26C7A38E" w:rsidR="008517C5" w:rsidRPr="00B70B14" w:rsidRDefault="008517C5" w:rsidP="004863A2">
      <w:pPr>
        <w:rPr>
          <w:rFonts w:ascii="Times New Roman" w:hAnsi="Times New Roman" w:cs="Times New Roman"/>
          <w:sz w:val="24"/>
          <w:szCs w:val="24"/>
          <w:lang w:val="en-US"/>
        </w:rPr>
      </w:pPr>
      <w:r w:rsidRPr="00B70B14">
        <w:rPr>
          <w:rFonts w:ascii="Times New Roman" w:hAnsi="Times New Roman" w:cs="Times New Roman"/>
          <w:sz w:val="24"/>
          <w:szCs w:val="24"/>
          <w:lang w:val="en-US"/>
        </w:rPr>
        <w:t xml:space="preserve">Personal Data is every </w:t>
      </w:r>
      <w:r w:rsidR="00E53FF5" w:rsidRPr="00B70B14">
        <w:rPr>
          <w:rFonts w:ascii="Times New Roman" w:hAnsi="Times New Roman" w:cs="Times New Roman"/>
          <w:sz w:val="24"/>
          <w:szCs w:val="24"/>
          <w:lang w:val="en-US"/>
        </w:rPr>
        <w:t xml:space="preserve">unique </w:t>
      </w:r>
      <w:r w:rsidRPr="00B70B14">
        <w:rPr>
          <w:rFonts w:ascii="Times New Roman" w:hAnsi="Times New Roman" w:cs="Times New Roman"/>
          <w:sz w:val="24"/>
          <w:szCs w:val="24"/>
          <w:lang w:val="en-US"/>
        </w:rPr>
        <w:t xml:space="preserve">information about your person, regardless of the fact that your name or contact details are present. Personal Data is also, for example, an IP address, </w:t>
      </w:r>
      <w:r w:rsidR="00CF1BC1" w:rsidRPr="00B70B14">
        <w:rPr>
          <w:rFonts w:ascii="Times New Roman" w:hAnsi="Times New Roman" w:cs="Times New Roman"/>
          <w:sz w:val="24"/>
          <w:szCs w:val="24"/>
          <w:lang w:val="en-US"/>
        </w:rPr>
        <w:t xml:space="preserve">information about how you feel, the GPS coordinates of your </w:t>
      </w:r>
      <w:r w:rsidR="008F520C" w:rsidRPr="00B70B14">
        <w:rPr>
          <w:rFonts w:ascii="Times New Roman" w:hAnsi="Times New Roman" w:cs="Times New Roman"/>
          <w:sz w:val="24"/>
          <w:szCs w:val="24"/>
          <w:lang w:val="en-US"/>
        </w:rPr>
        <w:t xml:space="preserve">location, </w:t>
      </w:r>
      <w:r w:rsidR="004023AD" w:rsidRPr="00B70B14">
        <w:rPr>
          <w:rFonts w:ascii="Times New Roman" w:hAnsi="Times New Roman" w:cs="Times New Roman"/>
          <w:sz w:val="24"/>
          <w:szCs w:val="24"/>
          <w:lang w:val="en-US"/>
        </w:rPr>
        <w:t xml:space="preserve">information about </w:t>
      </w:r>
      <w:r w:rsidR="00E63AFC" w:rsidRPr="00B70B14">
        <w:rPr>
          <w:rFonts w:ascii="Times New Roman" w:hAnsi="Times New Roman" w:cs="Times New Roman"/>
          <w:sz w:val="24"/>
          <w:szCs w:val="24"/>
          <w:lang w:val="en-US"/>
        </w:rPr>
        <w:t xml:space="preserve">your house, your personality evaluation, your </w:t>
      </w:r>
      <w:r w:rsidR="00E53FF5" w:rsidRPr="00B70B14">
        <w:rPr>
          <w:rFonts w:ascii="Times New Roman" w:hAnsi="Times New Roman" w:cs="Times New Roman"/>
          <w:sz w:val="24"/>
          <w:szCs w:val="24"/>
          <w:lang w:val="en-US"/>
        </w:rPr>
        <w:t>performance assessment, your brain scan, and such.</w:t>
      </w:r>
    </w:p>
    <w:p w14:paraId="736E2F87" w14:textId="69871426" w:rsidR="00DE751E" w:rsidRPr="00B70B14" w:rsidRDefault="003E4AA9" w:rsidP="00DE751E">
      <w:pPr>
        <w:pStyle w:val="Heading2"/>
        <w:rPr>
          <w:lang w:val="en-US"/>
        </w:rPr>
      </w:pPr>
      <w:r w:rsidRPr="00B70B14">
        <w:rPr>
          <w:lang w:val="en-US"/>
        </w:rPr>
        <w:t xml:space="preserve">Who </w:t>
      </w:r>
      <w:r w:rsidR="00894D08" w:rsidRPr="00B70B14">
        <w:rPr>
          <w:lang w:val="en-US"/>
        </w:rPr>
        <w:t>c</w:t>
      </w:r>
      <w:r w:rsidRPr="00B70B14">
        <w:rPr>
          <w:lang w:val="en-US"/>
        </w:rPr>
        <w:t xml:space="preserve">ontrols </w:t>
      </w:r>
      <w:r w:rsidR="00894D08" w:rsidRPr="00B70B14">
        <w:rPr>
          <w:lang w:val="en-US"/>
        </w:rPr>
        <w:t>y</w:t>
      </w:r>
      <w:r w:rsidRPr="00B70B14">
        <w:rPr>
          <w:lang w:val="en-US"/>
        </w:rPr>
        <w:t xml:space="preserve">our </w:t>
      </w:r>
      <w:r w:rsidR="00894D08" w:rsidRPr="00B70B14">
        <w:rPr>
          <w:lang w:val="en-US"/>
        </w:rPr>
        <w:t xml:space="preserve">personal </w:t>
      </w:r>
      <w:r w:rsidRPr="00B70B14">
        <w:rPr>
          <w:lang w:val="en-US"/>
        </w:rPr>
        <w:t>D</w:t>
      </w:r>
      <w:r w:rsidR="004863A2" w:rsidRPr="00B70B14">
        <w:rPr>
          <w:lang w:val="en-US"/>
        </w:rPr>
        <w:t>ata?</w:t>
      </w:r>
    </w:p>
    <w:p w14:paraId="3126CAD8" w14:textId="7CB52774" w:rsidR="00B93C8C" w:rsidRPr="000A4E1F" w:rsidRDefault="00B93C8C" w:rsidP="00B93C8C">
      <w:pPr>
        <w:rPr>
          <w:rFonts w:ascii="Times New Roman" w:hAnsi="Times New Roman" w:cs="Times New Roman"/>
          <w:sz w:val="24"/>
          <w:szCs w:val="24"/>
          <w:lang w:val="en-US"/>
        </w:rPr>
      </w:pPr>
      <w:r w:rsidRPr="000A4E1F">
        <w:rPr>
          <w:rFonts w:ascii="Times New Roman" w:hAnsi="Times New Roman" w:cs="Times New Roman"/>
          <w:sz w:val="24"/>
          <w:szCs w:val="24"/>
          <w:lang w:val="en-US"/>
        </w:rPr>
        <w:t>The person</w:t>
      </w:r>
      <w:r w:rsidR="000A010D">
        <w:rPr>
          <w:rFonts w:ascii="Times New Roman" w:hAnsi="Times New Roman" w:cs="Times New Roman"/>
          <w:sz w:val="24"/>
          <w:szCs w:val="24"/>
          <w:lang w:val="en-US"/>
        </w:rPr>
        <w:t>/entity</w:t>
      </w:r>
      <w:r w:rsidRPr="000A4E1F">
        <w:rPr>
          <w:rFonts w:ascii="Times New Roman" w:hAnsi="Times New Roman" w:cs="Times New Roman"/>
          <w:sz w:val="24"/>
          <w:szCs w:val="24"/>
          <w:lang w:val="en-US"/>
        </w:rPr>
        <w:t xml:space="preserve"> who controls your data </w:t>
      </w:r>
      <w:r w:rsidR="004863A2" w:rsidRPr="000A4E1F">
        <w:rPr>
          <w:rFonts w:ascii="Times New Roman" w:hAnsi="Times New Roman" w:cs="Times New Roman"/>
          <w:sz w:val="24"/>
          <w:szCs w:val="24"/>
          <w:lang w:val="en-US"/>
        </w:rPr>
        <w:t xml:space="preserve">and decides how your data will be used (Data Controller) </w:t>
      </w:r>
      <w:r w:rsidRPr="000A4E1F">
        <w:rPr>
          <w:rFonts w:ascii="Times New Roman" w:hAnsi="Times New Roman" w:cs="Times New Roman"/>
          <w:sz w:val="24"/>
          <w:szCs w:val="24"/>
          <w:lang w:val="en-US"/>
        </w:rPr>
        <w:t>is: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5"/>
      </w:tblGrid>
      <w:tr w:rsidR="008F028C" w:rsidRPr="000A4E1F" w14:paraId="00A14D96" w14:textId="77777777" w:rsidTr="008F028C">
        <w:trPr>
          <w:trHeight w:val="1202"/>
        </w:trPr>
        <w:tc>
          <w:tcPr>
            <w:tcW w:w="8145" w:type="dxa"/>
            <w:shd w:val="clear" w:color="auto" w:fill="auto"/>
          </w:tcPr>
          <w:sdt>
            <w:sdtPr>
              <w:rPr>
                <w:rFonts w:ascii="Times New Roman" w:hAnsi="Times New Roman" w:cs="Times New Roman"/>
                <w:sz w:val="24"/>
                <w:szCs w:val="24"/>
              </w:rPr>
              <w:id w:val="1613935209"/>
              <w:placeholder>
                <w:docPart w:val="F864808203BF40EDAD0A2BE8F030FBEE"/>
              </w:placeholder>
            </w:sdtPr>
            <w:sdtEndPr/>
            <w:sdtContent>
              <w:p w14:paraId="65225390" w14:textId="460DCB6E" w:rsidR="008F028C" w:rsidRPr="00BE1F7B" w:rsidRDefault="008F028C" w:rsidP="008F028C">
                <w:pPr>
                  <w:jc w:val="left"/>
                  <w:rPr>
                    <w:rFonts w:ascii="Times New Roman" w:hAnsi="Times New Roman" w:cs="Times New Roman"/>
                    <w:sz w:val="28"/>
                    <w:szCs w:val="28"/>
                  </w:rPr>
                </w:pPr>
                <w:r w:rsidRPr="00BE1F7B">
                  <w:rPr>
                    <w:rFonts w:ascii="Times New Roman" w:hAnsi="Times New Roman" w:cs="Times New Roman"/>
                    <w:sz w:val="28"/>
                    <w:szCs w:val="28"/>
                  </w:rPr>
                  <w:t>Data Controller</w:t>
                </w:r>
              </w:p>
              <w:p w14:paraId="1A4210C2" w14:textId="2060E113" w:rsidR="008F028C" w:rsidRPr="008F028C" w:rsidRDefault="008F028C" w:rsidP="008F028C">
                <w:pPr>
                  <w:jc w:val="left"/>
                  <w:rPr>
                    <w:rFonts w:ascii="Times New Roman" w:hAnsi="Times New Roman" w:cs="Times New Roman"/>
                    <w:b/>
                    <w:bCs/>
                    <w:sz w:val="24"/>
                    <w:szCs w:val="24"/>
                    <w:lang w:val="en-US"/>
                  </w:rPr>
                </w:pPr>
                <w:r w:rsidRPr="008F028C">
                  <w:rPr>
                    <w:rFonts w:ascii="Times New Roman" w:hAnsi="Times New Roman" w:cs="Times New Roman"/>
                    <w:b/>
                    <w:bCs/>
                    <w:sz w:val="24"/>
                    <w:szCs w:val="24"/>
                    <w:lang w:val="en-US"/>
                  </w:rPr>
                  <w:t>Digital Forensics Evidence Analysis via Intelligent Systems and Practices</w:t>
                </w:r>
                <w:r w:rsidRPr="008F028C">
                  <w:rPr>
                    <w:rFonts w:ascii="Times New Roman" w:hAnsi="Times New Roman" w:cs="Times New Roman"/>
                    <w:b/>
                    <w:bCs/>
                    <w:sz w:val="24"/>
                    <w:szCs w:val="24"/>
                    <w:lang w:val="en-US"/>
                  </w:rPr>
                  <w:t xml:space="preserve"> – COST Action </w:t>
                </w:r>
              </w:p>
              <w:p w14:paraId="3FA7475B" w14:textId="615CD794" w:rsidR="008F028C" w:rsidRPr="00BE1F7B" w:rsidRDefault="008F028C" w:rsidP="008F028C">
                <w:pPr>
                  <w:jc w:val="left"/>
                  <w:rPr>
                    <w:rFonts w:ascii="Times New Roman" w:hAnsi="Times New Roman" w:cs="Times New Roman"/>
                    <w:sz w:val="24"/>
                    <w:szCs w:val="24"/>
                    <w:lang w:val="en-US"/>
                  </w:rPr>
                </w:pPr>
                <w:hyperlink r:id="rId9" w:history="1">
                  <w:r w:rsidRPr="00CD169E">
                    <w:rPr>
                      <w:rStyle w:val="Hyperlink"/>
                      <w:rFonts w:ascii="Times New Roman" w:hAnsi="Times New Roman" w:cs="Times New Roman"/>
                      <w:sz w:val="24"/>
                      <w:szCs w:val="24"/>
                      <w:lang w:val="en-US"/>
                    </w:rPr>
                    <w:t>digforasp@uca.es</w:t>
                  </w:r>
                </w:hyperlink>
                <w:r>
                  <w:rPr>
                    <w:rFonts w:ascii="Times New Roman" w:hAnsi="Times New Roman" w:cs="Times New Roman"/>
                    <w:sz w:val="24"/>
                    <w:szCs w:val="24"/>
                    <w:lang w:val="en-US"/>
                  </w:rPr>
                  <w:t xml:space="preserve"> </w:t>
                </w:r>
              </w:p>
              <w:p w14:paraId="4ECB6851" w14:textId="77777777" w:rsidR="008F028C" w:rsidRDefault="008F028C" w:rsidP="008F028C">
                <w:pPr>
                  <w:jc w:val="left"/>
                  <w:rPr>
                    <w:rFonts w:ascii="Times New Roman" w:hAnsi="Times New Roman" w:cs="Times New Roman"/>
                    <w:sz w:val="24"/>
                    <w:szCs w:val="24"/>
                    <w:lang w:val="en-US"/>
                  </w:rPr>
                </w:pPr>
              </w:p>
              <w:p w14:paraId="49E23720" w14:textId="25F948D7" w:rsidR="008F028C" w:rsidRDefault="008F028C" w:rsidP="008F028C">
                <w:pPr>
                  <w:jc w:val="left"/>
                  <w:rPr>
                    <w:rFonts w:ascii="Times New Roman" w:hAnsi="Times New Roman" w:cs="Times New Roman"/>
                    <w:sz w:val="24"/>
                    <w:szCs w:val="24"/>
                    <w:lang w:val="en-US"/>
                  </w:rPr>
                </w:pPr>
                <w:hyperlink r:id="rId10" w:history="1">
                  <w:r w:rsidRPr="00CD169E">
                    <w:rPr>
                      <w:rStyle w:val="Hyperlink"/>
                      <w:rFonts w:ascii="Times New Roman" w:hAnsi="Times New Roman" w:cs="Times New Roman"/>
                      <w:sz w:val="24"/>
                      <w:szCs w:val="24"/>
                      <w:lang w:val="en-US"/>
                    </w:rPr>
                    <w:t>https://www.cost.eu/actions/CA17124/</w:t>
                  </w:r>
                </w:hyperlink>
                <w:r>
                  <w:rPr>
                    <w:rFonts w:ascii="Times New Roman" w:hAnsi="Times New Roman" w:cs="Times New Roman"/>
                    <w:sz w:val="24"/>
                    <w:szCs w:val="24"/>
                    <w:lang w:val="en-US"/>
                  </w:rPr>
                  <w:t xml:space="preserve"> </w:t>
                </w:r>
              </w:p>
              <w:p w14:paraId="43169D51" w14:textId="0796EA45" w:rsidR="008F028C" w:rsidRPr="001771C1" w:rsidRDefault="008F028C" w:rsidP="008F028C">
                <w:pPr>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Event page: </w:t>
                </w:r>
                <w:hyperlink r:id="rId11" w:history="1">
                  <w:r w:rsidRPr="00CD169E">
                    <w:rPr>
                      <w:rStyle w:val="Hyperlink"/>
                      <w:rFonts w:ascii="Times New Roman" w:hAnsi="Times New Roman" w:cs="Times New Roman"/>
                      <w:sz w:val="24"/>
                      <w:szCs w:val="24"/>
                      <w:lang w:val="en-US"/>
                    </w:rPr>
                    <w:t>https://www.cost.eu/cost-events/digforasp-automated-decision-making/</w:t>
                  </w:r>
                </w:hyperlink>
                <w:r>
                  <w:rPr>
                    <w:rFonts w:ascii="Times New Roman" w:hAnsi="Times New Roman" w:cs="Times New Roman"/>
                    <w:sz w:val="24"/>
                    <w:szCs w:val="24"/>
                    <w:lang w:val="en-US"/>
                  </w:rPr>
                  <w:t xml:space="preserve"> </w:t>
                </w:r>
              </w:p>
            </w:sdtContent>
          </w:sdt>
        </w:tc>
      </w:tr>
    </w:tbl>
    <w:p w14:paraId="4840468A" w14:textId="11E8CBFF" w:rsidR="00B725D9" w:rsidRPr="00B70B14" w:rsidRDefault="00B725D9" w:rsidP="00616399">
      <w:pPr>
        <w:pStyle w:val="Heading2"/>
      </w:pPr>
      <w:r w:rsidRPr="00B70B14">
        <w:lastRenderedPageBreak/>
        <w:t xml:space="preserve">Whose </w:t>
      </w:r>
      <w:r w:rsidR="00894D08" w:rsidRPr="00B70B14">
        <w:rPr>
          <w:lang w:val="en-US"/>
        </w:rPr>
        <w:t>D</w:t>
      </w:r>
      <w:r w:rsidRPr="00B70B14">
        <w:t xml:space="preserve">ata </w:t>
      </w:r>
      <w:r w:rsidR="00894D08" w:rsidRPr="00B70B14">
        <w:rPr>
          <w:lang w:val="en-US"/>
        </w:rPr>
        <w:t>d</w:t>
      </w:r>
      <w:r w:rsidRPr="00B70B14">
        <w:t xml:space="preserve">o </w:t>
      </w:r>
      <w:r w:rsidR="00894D08" w:rsidRPr="00B70B14">
        <w:rPr>
          <w:lang w:val="en-US"/>
        </w:rPr>
        <w:t>w</w:t>
      </w:r>
      <w:r w:rsidRPr="00B70B14">
        <w:t xml:space="preserve">e </w:t>
      </w:r>
      <w:r w:rsidR="00894D08" w:rsidRPr="00B70B14">
        <w:rPr>
          <w:lang w:val="en-US"/>
        </w:rPr>
        <w:t>c</w:t>
      </w:r>
      <w:r w:rsidRPr="00B70B14">
        <w:t>ollect?</w:t>
      </w:r>
    </w:p>
    <w:p w14:paraId="35B68BEC" w14:textId="7CAC5531" w:rsidR="00911A74" w:rsidRPr="00B70B14" w:rsidRDefault="00911A74"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color w:val="000000"/>
          <w:sz w:val="24"/>
          <w:szCs w:val="24"/>
          <w:lang w:val="en-US" w:eastAsia="en-NL"/>
        </w:rPr>
        <w:t xml:space="preserve">We collect data from </w:t>
      </w:r>
      <w:sdt>
        <w:sdtPr>
          <w:rPr>
            <w:rFonts w:ascii="Times New Roman" w:eastAsia="Times New Roman" w:hAnsi="Times New Roman" w:cs="Times New Roman"/>
            <w:color w:val="000000"/>
            <w:sz w:val="24"/>
            <w:szCs w:val="24"/>
            <w:lang w:val="en-US" w:eastAsia="en-NL"/>
          </w:rPr>
          <w:id w:val="-1920241970"/>
          <w:placeholder>
            <w:docPart w:val="DefaultPlaceholder_-1854013440"/>
          </w:placeholder>
        </w:sdtPr>
        <w:sdtEndPr/>
        <w:sdtContent>
          <w:r w:rsidR="001A0E46">
            <w:rPr>
              <w:rFonts w:ascii="Times New Roman" w:eastAsia="Times New Roman" w:hAnsi="Times New Roman" w:cs="Times New Roman"/>
              <w:color w:val="000000"/>
              <w:sz w:val="24"/>
              <w:szCs w:val="24"/>
              <w:lang w:val="en-US" w:eastAsia="en-NL"/>
            </w:rPr>
            <w:t>participants to our conference</w:t>
          </w:r>
          <w:r w:rsidR="003A0A1F">
            <w:rPr>
              <w:rFonts w:ascii="Times New Roman" w:eastAsia="Times New Roman" w:hAnsi="Times New Roman" w:cs="Times New Roman"/>
              <w:color w:val="000000"/>
              <w:sz w:val="24"/>
              <w:szCs w:val="24"/>
              <w:lang w:val="en-US" w:eastAsia="en-NL"/>
            </w:rPr>
            <w:t>, including invited speakers</w:t>
          </w:r>
          <w:r w:rsidR="001A0E46">
            <w:rPr>
              <w:rFonts w:ascii="Times New Roman" w:eastAsia="Times New Roman" w:hAnsi="Times New Roman" w:cs="Times New Roman"/>
              <w:color w:val="000000"/>
              <w:sz w:val="24"/>
              <w:szCs w:val="24"/>
              <w:lang w:val="en-US" w:eastAsia="en-NL"/>
            </w:rPr>
            <w:t>. We collect data from</w:t>
          </w:r>
          <w:r w:rsidR="001A5C30">
            <w:rPr>
              <w:rFonts w:ascii="Times New Roman" w:eastAsia="Times New Roman" w:hAnsi="Times New Roman" w:cs="Times New Roman"/>
              <w:color w:val="000000"/>
              <w:sz w:val="24"/>
              <w:szCs w:val="24"/>
              <w:lang w:val="en-US" w:eastAsia="en-NL"/>
            </w:rPr>
            <w:t xml:space="preserve"> your registration through the</w:t>
          </w:r>
          <w:r w:rsidR="001A0E46">
            <w:rPr>
              <w:rFonts w:ascii="Times New Roman" w:eastAsia="Times New Roman" w:hAnsi="Times New Roman" w:cs="Times New Roman"/>
              <w:color w:val="000000"/>
              <w:sz w:val="24"/>
              <w:szCs w:val="24"/>
              <w:lang w:val="en-US" w:eastAsia="en-NL"/>
            </w:rPr>
            <w:t xml:space="preserve"> Eventbrite website.</w:t>
          </w:r>
        </w:sdtContent>
      </w:sdt>
    </w:p>
    <w:p w14:paraId="54327DF9" w14:textId="3F9B9BA7" w:rsidR="00B725D9" w:rsidRPr="00B70B14" w:rsidRDefault="00B725D9" w:rsidP="00616399">
      <w:pPr>
        <w:pStyle w:val="Heading2"/>
      </w:pPr>
      <w:r w:rsidRPr="00FB6808">
        <w:t xml:space="preserve">What </w:t>
      </w:r>
      <w:r w:rsidR="005A7EDF" w:rsidRPr="00FB6808">
        <w:rPr>
          <w:lang w:val="en-US"/>
        </w:rPr>
        <w:t xml:space="preserve">personal </w:t>
      </w:r>
      <w:r w:rsidRPr="00FB6808">
        <w:t>data do we collect?</w:t>
      </w:r>
    </w:p>
    <w:p w14:paraId="30179878" w14:textId="3C0BF2FD" w:rsidR="00B725D9" w:rsidRPr="00B70B14" w:rsidRDefault="00B725D9" w:rsidP="00B725D9">
      <w:pPr>
        <w:spacing w:after="240" w:line="240" w:lineRule="auto"/>
        <w:textAlignment w:val="baseline"/>
        <w:rPr>
          <w:rFonts w:ascii="Times New Roman" w:eastAsia="Times New Roman" w:hAnsi="Times New Roman" w:cs="Times New Roman"/>
          <w:color w:val="000000"/>
          <w:sz w:val="24"/>
          <w:szCs w:val="24"/>
          <w:lang w:val="en-NL" w:eastAsia="en-NL"/>
        </w:rPr>
      </w:pPr>
      <w:r w:rsidRPr="00B70B14">
        <w:rPr>
          <w:rFonts w:ascii="Times New Roman" w:eastAsia="Times New Roman" w:hAnsi="Times New Roman" w:cs="Times New Roman"/>
          <w:color w:val="000000"/>
          <w:sz w:val="24"/>
          <w:szCs w:val="24"/>
          <w:lang w:val="en-NL" w:eastAsia="en-NL"/>
        </w:rPr>
        <w:t xml:space="preserve">Depending on </w:t>
      </w:r>
      <w:r w:rsidR="00896B9C" w:rsidRPr="00B70B14">
        <w:rPr>
          <w:rFonts w:ascii="Times New Roman" w:eastAsia="Times New Roman" w:hAnsi="Times New Roman" w:cs="Times New Roman"/>
          <w:color w:val="000000"/>
          <w:sz w:val="24"/>
          <w:szCs w:val="24"/>
          <w:lang w:val="en-US" w:eastAsia="en-NL"/>
        </w:rPr>
        <w:t>all the above</w:t>
      </w:r>
      <w:r w:rsidRPr="00B70B14">
        <w:rPr>
          <w:rFonts w:ascii="Times New Roman" w:eastAsia="Times New Roman" w:hAnsi="Times New Roman" w:cs="Times New Roman"/>
          <w:color w:val="000000"/>
          <w:sz w:val="24"/>
          <w:szCs w:val="24"/>
          <w:lang w:val="en-NL" w:eastAsia="en-NL"/>
        </w:rPr>
        <w:t>, we collect: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sdt>
        <w:sdtPr>
          <w:rPr>
            <w:rFonts w:ascii="Times New Roman" w:eastAsia="Times New Roman" w:hAnsi="Times New Roman" w:cs="Times New Roman"/>
            <w:b/>
            <w:bCs/>
            <w:color w:val="000000"/>
            <w:sz w:val="24"/>
            <w:szCs w:val="24"/>
            <w:bdr w:val="none" w:sz="0" w:space="0" w:color="auto" w:frame="1"/>
            <w:lang w:val="en-NL" w:eastAsia="en-NL"/>
          </w:rPr>
          <w:id w:val="1459451001"/>
          <w:placeholder>
            <w:docPart w:val="DefaultPlaceholder_-1854013440"/>
          </w:placeholder>
        </w:sdtPr>
        <w:sdtEndPr>
          <w:rPr>
            <w:b w:val="0"/>
            <w:bCs w:val="0"/>
            <w:bdr w:val="none" w:sz="0" w:space="0" w:color="auto"/>
          </w:rPr>
        </w:sdtEndPr>
        <w:sdtContent>
          <w:tr w:rsidR="0019750D" w:rsidRPr="001A0E46" w14:paraId="0D065056" w14:textId="2B01917F" w:rsidTr="003A0A1F">
            <w:tc>
              <w:tcPr>
                <w:tcW w:w="2972" w:type="dxa"/>
                <w:shd w:val="clear" w:color="auto" w:fill="BFBFBF" w:themeFill="background1" w:themeFillShade="BF"/>
              </w:tcPr>
              <w:p w14:paraId="385AC362" w14:textId="03A3519E" w:rsidR="0019750D" w:rsidRPr="00B70B14" w:rsidRDefault="0019750D" w:rsidP="006E5209">
                <w:pPr>
                  <w:numPr>
                    <w:ilvl w:val="0"/>
                    <w:numId w:val="2"/>
                  </w:numPr>
                  <w:ind w:left="0"/>
                  <w:textAlignment w:val="baseline"/>
                  <w:rPr>
                    <w:rFonts w:ascii="Times New Roman" w:eastAsia="Times New Roman" w:hAnsi="Times New Roman" w:cs="Times New Roman"/>
                    <w:color w:val="000000"/>
                    <w:sz w:val="24"/>
                    <w:szCs w:val="24"/>
                    <w:lang w:val="en-NL" w:eastAsia="en-NL"/>
                  </w:rPr>
                </w:pPr>
                <w:r w:rsidRPr="00B70B14">
                  <w:rPr>
                    <w:rFonts w:ascii="Times New Roman" w:eastAsia="Times New Roman" w:hAnsi="Times New Roman" w:cs="Times New Roman"/>
                    <w:b/>
                    <w:bCs/>
                    <w:color w:val="000000"/>
                    <w:sz w:val="24"/>
                    <w:szCs w:val="24"/>
                    <w:bdr w:val="none" w:sz="0" w:space="0" w:color="auto" w:frame="1"/>
                    <w:lang w:val="en-NL" w:eastAsia="en-NL"/>
                  </w:rPr>
                  <w:t>Contacts</w:t>
                </w:r>
              </w:p>
            </w:tc>
            <w:tc>
              <w:tcPr>
                <w:tcW w:w="6090" w:type="dxa"/>
                <w:shd w:val="clear" w:color="auto" w:fill="BFBFBF" w:themeFill="background1" w:themeFillShade="BF"/>
              </w:tcPr>
              <w:p w14:paraId="7637908C" w14:textId="770234CB" w:rsidR="0019750D" w:rsidRPr="00B70B14" w:rsidRDefault="00AD65B5" w:rsidP="006E5209">
                <w:pPr>
                  <w:numPr>
                    <w:ilvl w:val="0"/>
                    <w:numId w:val="2"/>
                  </w:numPr>
                  <w:ind w:left="0"/>
                  <w:textAlignment w:val="baseline"/>
                  <w:rPr>
                    <w:rFonts w:ascii="Times New Roman" w:eastAsia="Times New Roman" w:hAnsi="Times New Roman" w:cs="Times New Roman"/>
                    <w:color w:val="000000"/>
                    <w:sz w:val="24"/>
                    <w:szCs w:val="24"/>
                    <w:lang w:val="en-NL" w:eastAsia="en-NL"/>
                  </w:rPr>
                </w:pPr>
                <w:r w:rsidRPr="00B70B14">
                  <w:rPr>
                    <w:rFonts w:ascii="Times New Roman" w:eastAsia="Times New Roman" w:hAnsi="Times New Roman" w:cs="Times New Roman"/>
                    <w:color w:val="000000"/>
                    <w:sz w:val="24"/>
                    <w:szCs w:val="24"/>
                    <w:lang w:val="en-US" w:eastAsia="en-NL"/>
                  </w:rPr>
                  <w:t xml:space="preserve">We collect </w:t>
                </w:r>
                <w:r w:rsidR="00A402A8" w:rsidRPr="00B70B14">
                  <w:rPr>
                    <w:rFonts w:ascii="Times New Roman" w:eastAsia="Times New Roman" w:hAnsi="Times New Roman" w:cs="Times New Roman"/>
                    <w:color w:val="000000"/>
                    <w:sz w:val="24"/>
                    <w:szCs w:val="24"/>
                    <w:lang w:val="en-NL" w:eastAsia="en-NL"/>
                  </w:rPr>
                  <w:t>your name</w:t>
                </w:r>
                <w:r w:rsidR="001A0E46">
                  <w:rPr>
                    <w:rFonts w:ascii="Times New Roman" w:eastAsia="Times New Roman" w:hAnsi="Times New Roman" w:cs="Times New Roman"/>
                    <w:color w:val="000000"/>
                    <w:sz w:val="24"/>
                    <w:szCs w:val="24"/>
                    <w:lang w:val="en-US" w:eastAsia="en-NL"/>
                  </w:rPr>
                  <w:t xml:space="preserve"> and</w:t>
                </w:r>
                <w:r w:rsidR="00645BCA">
                  <w:rPr>
                    <w:rFonts w:ascii="Times New Roman" w:eastAsia="Times New Roman" w:hAnsi="Times New Roman" w:cs="Times New Roman"/>
                    <w:color w:val="000000"/>
                    <w:sz w:val="24"/>
                    <w:szCs w:val="24"/>
                    <w:lang w:val="en-US" w:eastAsia="en-NL"/>
                  </w:rPr>
                  <w:t xml:space="preserve"> </w:t>
                </w:r>
                <w:r w:rsidR="00A402A8" w:rsidRPr="00B70B14">
                  <w:rPr>
                    <w:rFonts w:ascii="Times New Roman" w:eastAsia="Times New Roman" w:hAnsi="Times New Roman" w:cs="Times New Roman"/>
                    <w:color w:val="000000"/>
                    <w:sz w:val="24"/>
                    <w:szCs w:val="24"/>
                    <w:lang w:val="en-NL" w:eastAsia="en-NL"/>
                  </w:rPr>
                  <w:t>email address</w:t>
                </w:r>
                <w:r w:rsidR="00645BCA">
                  <w:rPr>
                    <w:rFonts w:ascii="Times New Roman" w:eastAsia="Times New Roman" w:hAnsi="Times New Roman" w:cs="Times New Roman"/>
                    <w:color w:val="000000"/>
                    <w:sz w:val="24"/>
                    <w:szCs w:val="24"/>
                    <w:lang w:val="en-US" w:eastAsia="en-NL"/>
                  </w:rPr>
                  <w:t>.</w:t>
                </w:r>
              </w:p>
            </w:tc>
          </w:tr>
        </w:sdtContent>
      </w:sdt>
      <w:tr w:rsidR="001A5C30" w:rsidRPr="001A0E46" w14:paraId="1CD94DC9" w14:textId="77777777" w:rsidTr="00E2601C">
        <w:tc>
          <w:tcPr>
            <w:tcW w:w="2972" w:type="dxa"/>
          </w:tcPr>
          <w:p w14:paraId="69DD853D" w14:textId="1FCDF4C0" w:rsidR="001A5C30" w:rsidRDefault="001A5C30" w:rsidP="006E5209">
            <w:pPr>
              <w:numPr>
                <w:ilvl w:val="0"/>
                <w:numId w:val="2"/>
              </w:numPr>
              <w:ind w:left="0"/>
              <w:textAlignment w:val="baseline"/>
              <w:rPr>
                <w:rFonts w:ascii="Times New Roman" w:eastAsia="Times New Roman" w:hAnsi="Times New Roman" w:cs="Times New Roman"/>
                <w:b/>
                <w:bCs/>
                <w:color w:val="000000"/>
                <w:sz w:val="24"/>
                <w:szCs w:val="24"/>
                <w:bdr w:val="none" w:sz="0" w:space="0" w:color="auto" w:frame="1"/>
                <w:lang w:val="en-NL" w:eastAsia="en-NL"/>
              </w:rPr>
            </w:pPr>
            <w:r>
              <w:rPr>
                <w:rFonts w:ascii="Times New Roman" w:eastAsia="Times New Roman" w:hAnsi="Times New Roman" w:cs="Times New Roman"/>
                <w:b/>
                <w:bCs/>
                <w:color w:val="000000"/>
                <w:sz w:val="24"/>
                <w:szCs w:val="24"/>
                <w:bdr w:val="none" w:sz="0" w:space="0" w:color="auto" w:frame="1"/>
                <w:lang w:val="en-US" w:eastAsia="en-NL"/>
              </w:rPr>
              <w:t>Pictures</w:t>
            </w:r>
          </w:p>
        </w:tc>
        <w:tc>
          <w:tcPr>
            <w:tcW w:w="6090" w:type="dxa"/>
          </w:tcPr>
          <w:p w14:paraId="724D5C42" w14:textId="4A5ACB1F" w:rsidR="001A5C30" w:rsidRPr="00B70B14" w:rsidRDefault="003A0A1F" w:rsidP="006E5209">
            <w:pPr>
              <w:numPr>
                <w:ilvl w:val="0"/>
                <w:numId w:val="2"/>
              </w:numPr>
              <w:ind w:left="0"/>
              <w:textAlignment w:val="baseline"/>
              <w:rPr>
                <w:rFonts w:ascii="Times New Roman" w:eastAsia="Times New Roman" w:hAnsi="Times New Roman" w:cs="Times New Roman"/>
                <w:color w:val="000000"/>
                <w:sz w:val="24"/>
                <w:szCs w:val="24"/>
                <w:lang w:val="en-US" w:eastAsia="en-NL"/>
              </w:rPr>
            </w:pPr>
            <w:r>
              <w:rPr>
                <w:rFonts w:ascii="Times New Roman" w:eastAsia="Times New Roman" w:hAnsi="Times New Roman" w:cs="Times New Roman"/>
                <w:color w:val="000000"/>
                <w:sz w:val="24"/>
                <w:szCs w:val="24"/>
                <w:lang w:val="en-US" w:eastAsia="en-NL"/>
              </w:rPr>
              <w:t>We collect pictures and screenshot during the conference.</w:t>
            </w:r>
          </w:p>
        </w:tc>
      </w:tr>
      <w:tr w:rsidR="00645BCA" w:rsidRPr="001A0E46" w14:paraId="505547E4" w14:textId="77777777" w:rsidTr="00FB6808">
        <w:tc>
          <w:tcPr>
            <w:tcW w:w="2972" w:type="dxa"/>
            <w:shd w:val="clear" w:color="auto" w:fill="D0CECE" w:themeFill="background2" w:themeFillShade="E6"/>
          </w:tcPr>
          <w:p w14:paraId="7499A6FA" w14:textId="2D662E52" w:rsidR="00645BCA" w:rsidRPr="00FB6808" w:rsidRDefault="00FB6808" w:rsidP="006E5209">
            <w:pPr>
              <w:numPr>
                <w:ilvl w:val="0"/>
                <w:numId w:val="2"/>
              </w:numPr>
              <w:ind w:left="0"/>
              <w:textAlignment w:val="baseline"/>
              <w:rPr>
                <w:rFonts w:ascii="Times New Roman" w:eastAsia="Times New Roman" w:hAnsi="Times New Roman" w:cs="Times New Roman"/>
                <w:b/>
                <w:bCs/>
                <w:color w:val="000000"/>
                <w:sz w:val="24"/>
                <w:szCs w:val="24"/>
                <w:bdr w:val="none" w:sz="0" w:space="0" w:color="auto" w:frame="1"/>
                <w:lang w:val="en-NL" w:eastAsia="en-NL"/>
              </w:rPr>
            </w:pPr>
            <w:r w:rsidRPr="00FB6808">
              <w:rPr>
                <w:rFonts w:ascii="Times New Roman" w:eastAsia="Times New Roman" w:hAnsi="Times New Roman" w:cs="Times New Roman"/>
                <w:b/>
                <w:bCs/>
                <w:color w:val="000000"/>
                <w:sz w:val="24"/>
                <w:szCs w:val="24"/>
                <w:bdr w:val="none" w:sz="0" w:space="0" w:color="auto" w:frame="1"/>
                <w:lang w:val="en-NL" w:eastAsia="en-NL"/>
              </w:rPr>
              <w:t>Video and audio</w:t>
            </w:r>
          </w:p>
        </w:tc>
        <w:tc>
          <w:tcPr>
            <w:tcW w:w="6090" w:type="dxa"/>
            <w:shd w:val="clear" w:color="auto" w:fill="D0CECE" w:themeFill="background2" w:themeFillShade="E6"/>
          </w:tcPr>
          <w:p w14:paraId="45A7C59F" w14:textId="77BF28E3" w:rsidR="00645BCA" w:rsidRPr="00FB6808" w:rsidRDefault="00FB6808" w:rsidP="006E5209">
            <w:pPr>
              <w:numPr>
                <w:ilvl w:val="0"/>
                <w:numId w:val="2"/>
              </w:numPr>
              <w:ind w:left="0"/>
              <w:textAlignment w:val="baseline"/>
              <w:rPr>
                <w:rFonts w:ascii="Times New Roman" w:eastAsia="Times New Roman" w:hAnsi="Times New Roman" w:cs="Times New Roman"/>
                <w:color w:val="000000"/>
                <w:sz w:val="24"/>
                <w:szCs w:val="24"/>
                <w:lang w:val="en-US" w:eastAsia="en-NL"/>
              </w:rPr>
            </w:pPr>
            <w:r w:rsidRPr="00FB6808">
              <w:rPr>
                <w:rFonts w:ascii="Times New Roman" w:eastAsia="Times New Roman" w:hAnsi="Times New Roman" w:cs="Times New Roman"/>
                <w:color w:val="000000"/>
                <w:sz w:val="24"/>
                <w:szCs w:val="24"/>
                <w:lang w:val="en-US" w:eastAsia="en-NL"/>
              </w:rPr>
              <w:t>We collect video and audio recordings</w:t>
            </w:r>
            <w:r w:rsidR="003A0A1F">
              <w:rPr>
                <w:rFonts w:ascii="Times New Roman" w:eastAsia="Times New Roman" w:hAnsi="Times New Roman" w:cs="Times New Roman"/>
                <w:color w:val="000000"/>
                <w:sz w:val="24"/>
                <w:szCs w:val="24"/>
                <w:lang w:val="en-US" w:eastAsia="en-NL"/>
              </w:rPr>
              <w:t xml:space="preserve"> of the conference.</w:t>
            </w:r>
          </w:p>
        </w:tc>
      </w:tr>
    </w:tbl>
    <w:p w14:paraId="35C6653E" w14:textId="2AB044C9" w:rsidR="00A90796" w:rsidRDefault="00A90796" w:rsidP="00F43162">
      <w:pPr>
        <w:rPr>
          <w:lang w:val="en-NL" w:eastAsia="en-NL"/>
        </w:rPr>
      </w:pPr>
    </w:p>
    <w:p w14:paraId="474BA25E" w14:textId="2471B1EF" w:rsidR="001A0E46" w:rsidRPr="003A0A1F" w:rsidRDefault="001A0E46" w:rsidP="00F43162">
      <w:pPr>
        <w:rPr>
          <w:rFonts w:ascii="Times New Roman" w:hAnsi="Times New Roman" w:cs="Times New Roman"/>
          <w:sz w:val="24"/>
          <w:szCs w:val="24"/>
          <w:lang w:val="en-US" w:eastAsia="en-NL"/>
        </w:rPr>
      </w:pPr>
      <w:r w:rsidRPr="003A0A1F">
        <w:rPr>
          <w:rFonts w:ascii="Times New Roman" w:hAnsi="Times New Roman" w:cs="Times New Roman"/>
          <w:sz w:val="24"/>
          <w:szCs w:val="24"/>
          <w:lang w:val="en-US" w:eastAsia="en-NL"/>
        </w:rPr>
        <w:t>We also collect</w:t>
      </w:r>
      <w:r w:rsidR="003A0A1F">
        <w:rPr>
          <w:rFonts w:ascii="Times New Roman" w:hAnsi="Times New Roman" w:cs="Times New Roman"/>
          <w:sz w:val="24"/>
          <w:szCs w:val="24"/>
          <w:lang w:val="en-US" w:eastAsia="en-NL"/>
        </w:rPr>
        <w:t xml:space="preserve"> invited</w:t>
      </w:r>
      <w:r w:rsidRPr="003A0A1F">
        <w:rPr>
          <w:rFonts w:ascii="Times New Roman" w:hAnsi="Times New Roman" w:cs="Times New Roman"/>
          <w:sz w:val="24"/>
          <w:szCs w:val="24"/>
          <w:lang w:val="en-US" w:eastAsia="en-NL"/>
        </w:rPr>
        <w:t xml:space="preserve"> speakers’ pictures, bio and role.</w:t>
      </w:r>
    </w:p>
    <w:p w14:paraId="0B9C7746" w14:textId="668FCD5D" w:rsidR="00B725D9" w:rsidRPr="00B70B14" w:rsidRDefault="00B725D9" w:rsidP="00616399">
      <w:pPr>
        <w:pStyle w:val="Heading2"/>
      </w:pPr>
      <w:r w:rsidRPr="00B70B14">
        <w:t>How do we process your data?</w:t>
      </w:r>
    </w:p>
    <w:p w14:paraId="1BC354FA" w14:textId="2F9FB651" w:rsidR="00552AE7" w:rsidRPr="00B70B14" w:rsidRDefault="00425021"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color w:val="000000"/>
          <w:sz w:val="24"/>
          <w:szCs w:val="24"/>
          <w:lang w:val="en-US" w:eastAsia="en-NL"/>
        </w:rPr>
        <w:t xml:space="preserve">Below you can find a table describing how we use your data. </w:t>
      </w:r>
    </w:p>
    <w:p w14:paraId="1D21FD72" w14:textId="777B89ED" w:rsidR="00552AE7" w:rsidRPr="00B70B14" w:rsidRDefault="00552AE7"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color w:val="000000"/>
          <w:sz w:val="24"/>
          <w:szCs w:val="24"/>
          <w:lang w:val="en-US" w:eastAsia="en-NL"/>
        </w:rPr>
        <w:t>The use of your data is called ‘processing’ and it includes</w:t>
      </w:r>
      <w:r w:rsidR="00A97EC0" w:rsidRPr="00B70B14">
        <w:rPr>
          <w:rFonts w:ascii="Times New Roman" w:eastAsia="Times New Roman" w:hAnsi="Times New Roman" w:cs="Times New Roman"/>
          <w:color w:val="000000"/>
          <w:sz w:val="24"/>
          <w:szCs w:val="24"/>
          <w:lang w:val="en-US" w:eastAsia="en-NL"/>
        </w:rPr>
        <w:t>, for example</w:t>
      </w:r>
      <w:r w:rsidRPr="00B70B14">
        <w:rPr>
          <w:rFonts w:ascii="Times New Roman" w:eastAsia="Times New Roman" w:hAnsi="Times New Roman" w:cs="Times New Roman"/>
          <w:color w:val="000000"/>
          <w:sz w:val="24"/>
          <w:szCs w:val="24"/>
          <w:lang w:val="en-US" w:eastAsia="en-NL"/>
        </w:rPr>
        <w:t xml:space="preserve">: reading, storing, </w:t>
      </w:r>
      <w:r w:rsidR="00A97EC0" w:rsidRPr="00B70B14">
        <w:rPr>
          <w:rFonts w:ascii="Times New Roman" w:eastAsia="Times New Roman" w:hAnsi="Times New Roman" w:cs="Times New Roman"/>
          <w:color w:val="000000"/>
          <w:sz w:val="24"/>
          <w:szCs w:val="24"/>
          <w:lang w:val="en-US" w:eastAsia="en-NL"/>
        </w:rPr>
        <w:t>analyzing, sharing</w:t>
      </w:r>
      <w:r w:rsidR="003E177D" w:rsidRPr="00B70B14">
        <w:rPr>
          <w:rFonts w:ascii="Times New Roman" w:eastAsia="Times New Roman" w:hAnsi="Times New Roman" w:cs="Times New Roman"/>
          <w:color w:val="000000"/>
          <w:sz w:val="24"/>
          <w:szCs w:val="24"/>
          <w:lang w:val="en-US" w:eastAsia="en-NL"/>
        </w:rPr>
        <w:t xml:space="preserve">, and </w:t>
      </w:r>
      <w:r w:rsidR="000F3A69" w:rsidRPr="00B70B14">
        <w:rPr>
          <w:rFonts w:ascii="Times New Roman" w:eastAsia="Times New Roman" w:hAnsi="Times New Roman" w:cs="Times New Roman"/>
          <w:color w:val="000000"/>
          <w:sz w:val="24"/>
          <w:szCs w:val="24"/>
          <w:lang w:val="en-US" w:eastAsia="en-NL"/>
        </w:rPr>
        <w:t xml:space="preserve">modifying </w:t>
      </w:r>
      <w:r w:rsidRPr="00B70B14">
        <w:rPr>
          <w:rFonts w:ascii="Times New Roman" w:eastAsia="Times New Roman" w:hAnsi="Times New Roman" w:cs="Times New Roman"/>
          <w:color w:val="000000"/>
          <w:sz w:val="24"/>
          <w:szCs w:val="24"/>
          <w:lang w:val="en-US" w:eastAsia="en-NL"/>
        </w:rPr>
        <w:t>your dat</w:t>
      </w:r>
      <w:r w:rsidR="003E177D" w:rsidRPr="00B70B14">
        <w:rPr>
          <w:rFonts w:ascii="Times New Roman" w:eastAsia="Times New Roman" w:hAnsi="Times New Roman" w:cs="Times New Roman"/>
          <w:color w:val="000000"/>
          <w:sz w:val="24"/>
          <w:szCs w:val="24"/>
          <w:lang w:val="en-US" w:eastAsia="en-NL"/>
        </w:rPr>
        <w:t>a.</w:t>
      </w:r>
    </w:p>
    <w:p w14:paraId="4A288545" w14:textId="6E61718E" w:rsidR="00B725D9" w:rsidRPr="00B70B14" w:rsidRDefault="00425021" w:rsidP="003A5834">
      <w:pPr>
        <w:spacing w:after="240"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color w:val="000000"/>
          <w:sz w:val="24"/>
          <w:szCs w:val="24"/>
          <w:lang w:val="en-US" w:eastAsia="en-NL"/>
        </w:rPr>
        <w:t xml:space="preserve">For each category of information regarding you, </w:t>
      </w:r>
      <w:r w:rsidR="000F3A69" w:rsidRPr="00B70B14">
        <w:rPr>
          <w:rFonts w:ascii="Times New Roman" w:eastAsia="Times New Roman" w:hAnsi="Times New Roman" w:cs="Times New Roman"/>
          <w:color w:val="000000"/>
          <w:sz w:val="24"/>
          <w:szCs w:val="24"/>
          <w:lang w:val="en-US" w:eastAsia="en-NL"/>
        </w:rPr>
        <w:t xml:space="preserve">below </w:t>
      </w:r>
      <w:r w:rsidRPr="00B70B14">
        <w:rPr>
          <w:rFonts w:ascii="Times New Roman" w:eastAsia="Times New Roman" w:hAnsi="Times New Roman" w:cs="Times New Roman"/>
          <w:color w:val="000000"/>
          <w:sz w:val="24"/>
          <w:szCs w:val="24"/>
          <w:lang w:val="en-US" w:eastAsia="en-NL"/>
        </w:rPr>
        <w:t xml:space="preserve">it is specified why we </w:t>
      </w:r>
      <w:r w:rsidR="00896B9C" w:rsidRPr="00B70B14">
        <w:rPr>
          <w:rFonts w:ascii="Times New Roman" w:eastAsia="Times New Roman" w:hAnsi="Times New Roman" w:cs="Times New Roman"/>
          <w:color w:val="000000"/>
          <w:sz w:val="24"/>
          <w:szCs w:val="24"/>
          <w:lang w:val="en-US" w:eastAsia="en-NL"/>
        </w:rPr>
        <w:t>use (</w:t>
      </w:r>
      <w:r w:rsidR="00552AE7" w:rsidRPr="00B70B14">
        <w:rPr>
          <w:rFonts w:ascii="Times New Roman" w:eastAsia="Times New Roman" w:hAnsi="Times New Roman" w:cs="Times New Roman"/>
          <w:color w:val="000000"/>
          <w:sz w:val="24"/>
          <w:szCs w:val="24"/>
          <w:lang w:val="en-US" w:eastAsia="en-NL"/>
        </w:rPr>
        <w:t>process</w:t>
      </w:r>
      <w:r w:rsidR="00896B9C" w:rsidRPr="00B70B14">
        <w:rPr>
          <w:rFonts w:ascii="Times New Roman" w:eastAsia="Times New Roman" w:hAnsi="Times New Roman" w:cs="Times New Roman"/>
          <w:color w:val="000000"/>
          <w:sz w:val="24"/>
          <w:szCs w:val="24"/>
          <w:lang w:val="en-US" w:eastAsia="en-NL"/>
        </w:rPr>
        <w:t>)</w:t>
      </w:r>
      <w:r w:rsidR="00552AE7" w:rsidRPr="00B70B14">
        <w:rPr>
          <w:rFonts w:ascii="Times New Roman" w:eastAsia="Times New Roman" w:hAnsi="Times New Roman" w:cs="Times New Roman"/>
          <w:color w:val="000000"/>
          <w:sz w:val="24"/>
          <w:szCs w:val="24"/>
          <w:lang w:val="en-US" w:eastAsia="en-NL"/>
        </w:rPr>
        <w:t xml:space="preserve"> your data (the purpose)</w:t>
      </w:r>
      <w:r w:rsidR="00D43199" w:rsidRPr="00B70B14">
        <w:rPr>
          <w:rFonts w:ascii="Times New Roman" w:eastAsia="Times New Roman" w:hAnsi="Times New Roman" w:cs="Times New Roman"/>
          <w:color w:val="000000"/>
          <w:sz w:val="24"/>
          <w:szCs w:val="24"/>
          <w:lang w:val="en-US" w:eastAsia="en-NL"/>
        </w:rPr>
        <w:t>,</w:t>
      </w:r>
      <w:r w:rsidR="000F3A69" w:rsidRPr="00B70B14">
        <w:rPr>
          <w:rFonts w:ascii="Times New Roman" w:eastAsia="Times New Roman" w:hAnsi="Times New Roman" w:cs="Times New Roman"/>
          <w:color w:val="000000"/>
          <w:sz w:val="24"/>
          <w:szCs w:val="24"/>
          <w:lang w:val="en-US" w:eastAsia="en-NL"/>
        </w:rPr>
        <w:t xml:space="preserve"> why we are authorized to do so (the legal basis)</w:t>
      </w:r>
      <w:r w:rsidR="00D43199" w:rsidRPr="00B70B14">
        <w:rPr>
          <w:rFonts w:ascii="Times New Roman" w:eastAsia="Times New Roman" w:hAnsi="Times New Roman" w:cs="Times New Roman"/>
          <w:color w:val="000000"/>
          <w:sz w:val="24"/>
          <w:szCs w:val="24"/>
          <w:lang w:val="en-US" w:eastAsia="en-NL"/>
        </w:rPr>
        <w:t>, and for how long we will keep your data</w:t>
      </w:r>
      <w:r w:rsidR="00896B9C" w:rsidRPr="00B70B14">
        <w:rPr>
          <w:rFonts w:ascii="Times New Roman" w:eastAsia="Times New Roman" w:hAnsi="Times New Roman" w:cs="Times New Roman"/>
          <w:color w:val="000000"/>
          <w:sz w:val="24"/>
          <w:szCs w:val="24"/>
          <w:lang w:val="en-US" w:eastAsia="en-NL"/>
        </w:rPr>
        <w:t xml:space="preserve"> (retention period)</w:t>
      </w:r>
      <w:r w:rsidR="000F3A69" w:rsidRPr="00B70B14">
        <w:rPr>
          <w:rFonts w:ascii="Times New Roman" w:eastAsia="Times New Roman" w:hAnsi="Times New Roman" w:cs="Times New Roman"/>
          <w:color w:val="000000"/>
          <w:sz w:val="24"/>
          <w:szCs w:val="24"/>
          <w:lang w:val="en-US" w:eastAsia="en-NL"/>
        </w:rPr>
        <w:t>.</w:t>
      </w:r>
    </w:p>
    <w:sdt>
      <w:sdtPr>
        <w:rPr>
          <w:rFonts w:ascii="Times New Roman" w:eastAsia="Times New Roman" w:hAnsi="Times New Roman" w:cs="Times New Roman"/>
          <w:b/>
          <w:bCs/>
          <w:color w:val="101834"/>
          <w:lang w:val="en-NL" w:eastAsia="en-NL"/>
        </w:rPr>
        <w:id w:val="-1571025095"/>
        <w:placeholder>
          <w:docPart w:val="DefaultPlaceholder_-1854013440"/>
        </w:placeholder>
      </w:sdtPr>
      <w:sdtEndPr>
        <w:rPr>
          <w:b w:val="0"/>
          <w:bCs w:val="0"/>
          <w:color w:val="auto"/>
          <w:lang w:val="en-US"/>
        </w:rPr>
      </w:sdtEndPr>
      <w:sdtContent>
        <w:tbl>
          <w:tblPr>
            <w:tblW w:w="9067" w:type="dxa"/>
            <w:jc w:val="center"/>
            <w:tblLayout w:type="fixed"/>
            <w:tblCellMar>
              <w:left w:w="0" w:type="dxa"/>
              <w:right w:w="0" w:type="dxa"/>
            </w:tblCellMar>
            <w:tblLook w:val="04A0" w:firstRow="1" w:lastRow="0" w:firstColumn="1" w:lastColumn="0" w:noHBand="0" w:noVBand="1"/>
          </w:tblPr>
          <w:tblGrid>
            <w:gridCol w:w="1519"/>
            <w:gridCol w:w="3868"/>
            <w:gridCol w:w="1701"/>
            <w:gridCol w:w="1979"/>
          </w:tblGrid>
          <w:tr w:rsidR="003E4AA9" w:rsidRPr="00B70B14" w14:paraId="4C053823" w14:textId="7693D72D" w:rsidTr="003A0A1F">
            <w:trPr>
              <w:trHeight w:val="242"/>
              <w:tblHeader/>
              <w:jc w:val="center"/>
            </w:trPr>
            <w:tc>
              <w:tcPr>
                <w:tcW w:w="1519" w:type="dxa"/>
                <w:shd w:val="clear" w:color="auto" w:fill="E7E6E6" w:themeFill="background2"/>
                <w:tcMar>
                  <w:top w:w="120" w:type="dxa"/>
                  <w:left w:w="240" w:type="dxa"/>
                  <w:bottom w:w="120" w:type="dxa"/>
                  <w:right w:w="240" w:type="dxa"/>
                </w:tcMar>
                <w:vAlign w:val="center"/>
                <w:hideMark/>
              </w:tcPr>
              <w:p w14:paraId="0F8D7732" w14:textId="6F7E0911" w:rsidR="00D43199" w:rsidRPr="00B70B14" w:rsidRDefault="00D43199" w:rsidP="00451A3D">
                <w:pPr>
                  <w:spacing w:after="0" w:line="240" w:lineRule="auto"/>
                  <w:jc w:val="center"/>
                  <w:rPr>
                    <w:rFonts w:ascii="Times New Roman" w:eastAsia="Times New Roman" w:hAnsi="Times New Roman" w:cs="Times New Roman"/>
                    <w:b/>
                    <w:bCs/>
                    <w:color w:val="101834"/>
                    <w:lang w:val="en-NL" w:eastAsia="en-NL"/>
                  </w:rPr>
                </w:pPr>
                <w:r w:rsidRPr="00B70B14">
                  <w:rPr>
                    <w:rFonts w:ascii="Times New Roman" w:eastAsia="Times New Roman" w:hAnsi="Times New Roman" w:cs="Times New Roman"/>
                    <w:b/>
                    <w:bCs/>
                    <w:color w:val="101834"/>
                    <w:lang w:val="en-NL" w:eastAsia="en-NL"/>
                  </w:rPr>
                  <w:t>We process</w:t>
                </w:r>
                <w:r w:rsidR="00ED4BB8" w:rsidRPr="00B70B14">
                  <w:rPr>
                    <w:rFonts w:ascii="Times New Roman" w:eastAsia="Times New Roman" w:hAnsi="Times New Roman" w:cs="Times New Roman"/>
                    <w:b/>
                    <w:bCs/>
                    <w:color w:val="101834"/>
                    <w:lang w:val="en-US" w:eastAsia="en-NL"/>
                  </w:rPr>
                  <w:t xml:space="preserve"> these data</w:t>
                </w:r>
                <w:r w:rsidRPr="00B70B14">
                  <w:rPr>
                    <w:rFonts w:ascii="Times New Roman" w:eastAsia="Times New Roman" w:hAnsi="Times New Roman" w:cs="Times New Roman"/>
                    <w:b/>
                    <w:bCs/>
                    <w:color w:val="101834"/>
                    <w:lang w:val="en-NL" w:eastAsia="en-NL"/>
                  </w:rPr>
                  <w:t>:</w:t>
                </w:r>
              </w:p>
            </w:tc>
            <w:tc>
              <w:tcPr>
                <w:tcW w:w="3868" w:type="dxa"/>
                <w:shd w:val="clear" w:color="auto" w:fill="E7E6E6" w:themeFill="background2"/>
                <w:tcMar>
                  <w:top w:w="120" w:type="dxa"/>
                  <w:left w:w="240" w:type="dxa"/>
                  <w:bottom w:w="120" w:type="dxa"/>
                  <w:right w:w="240" w:type="dxa"/>
                </w:tcMar>
                <w:vAlign w:val="center"/>
                <w:hideMark/>
              </w:tcPr>
              <w:p w14:paraId="41226572" w14:textId="77777777" w:rsidR="00D43199" w:rsidRPr="00B70B14" w:rsidRDefault="00D43199" w:rsidP="00451A3D">
                <w:pPr>
                  <w:spacing w:after="0" w:line="240" w:lineRule="auto"/>
                  <w:jc w:val="center"/>
                  <w:rPr>
                    <w:rFonts w:ascii="Times New Roman" w:eastAsia="Times New Roman" w:hAnsi="Times New Roman" w:cs="Times New Roman"/>
                    <w:b/>
                    <w:bCs/>
                    <w:color w:val="101834"/>
                    <w:lang w:val="en-NL" w:eastAsia="en-NL"/>
                  </w:rPr>
                </w:pPr>
                <w:r w:rsidRPr="00B70B14">
                  <w:rPr>
                    <w:rFonts w:ascii="Times New Roman" w:eastAsia="Times New Roman" w:hAnsi="Times New Roman" w:cs="Times New Roman"/>
                    <w:b/>
                    <w:bCs/>
                    <w:color w:val="101834"/>
                    <w:lang w:val="en-NL" w:eastAsia="en-NL"/>
                  </w:rPr>
                  <w:t>with the purpose to:</w:t>
                </w:r>
              </w:p>
            </w:tc>
            <w:tc>
              <w:tcPr>
                <w:tcW w:w="1701" w:type="dxa"/>
                <w:shd w:val="clear" w:color="auto" w:fill="E7E6E6" w:themeFill="background2"/>
                <w:tcMar>
                  <w:top w:w="120" w:type="dxa"/>
                  <w:left w:w="240" w:type="dxa"/>
                  <w:bottom w:w="120" w:type="dxa"/>
                  <w:right w:w="240" w:type="dxa"/>
                </w:tcMar>
                <w:vAlign w:val="center"/>
                <w:hideMark/>
              </w:tcPr>
              <w:p w14:paraId="5F9AADAA" w14:textId="00C908C0" w:rsidR="00D43199" w:rsidRPr="00B70B14" w:rsidRDefault="00ED4BB8" w:rsidP="00451A3D">
                <w:pPr>
                  <w:spacing w:after="0" w:line="240" w:lineRule="auto"/>
                  <w:jc w:val="center"/>
                  <w:rPr>
                    <w:rFonts w:ascii="Times New Roman" w:eastAsia="Times New Roman" w:hAnsi="Times New Roman" w:cs="Times New Roman"/>
                    <w:b/>
                    <w:bCs/>
                    <w:color w:val="101834"/>
                    <w:lang w:val="en-NL" w:eastAsia="en-NL"/>
                  </w:rPr>
                </w:pPr>
                <w:r w:rsidRPr="00B70B14">
                  <w:rPr>
                    <w:rFonts w:ascii="Times New Roman" w:eastAsia="Times New Roman" w:hAnsi="Times New Roman" w:cs="Times New Roman"/>
                    <w:b/>
                    <w:bCs/>
                    <w:color w:val="101834"/>
                    <w:lang w:val="en-US" w:eastAsia="en-NL"/>
                  </w:rPr>
                  <w:t>with</w:t>
                </w:r>
                <w:r w:rsidR="00D43199" w:rsidRPr="00B70B14">
                  <w:rPr>
                    <w:rFonts w:ascii="Times New Roman" w:eastAsia="Times New Roman" w:hAnsi="Times New Roman" w:cs="Times New Roman"/>
                    <w:b/>
                    <w:bCs/>
                    <w:color w:val="101834"/>
                    <w:lang w:val="en-NL" w:eastAsia="en-NL"/>
                  </w:rPr>
                  <w:t xml:space="preserve"> the legal basis </w:t>
                </w:r>
                <w:r w:rsidRPr="00B70B14">
                  <w:rPr>
                    <w:rFonts w:ascii="Times New Roman" w:eastAsia="Times New Roman" w:hAnsi="Times New Roman" w:cs="Times New Roman"/>
                    <w:b/>
                    <w:bCs/>
                    <w:color w:val="101834"/>
                    <w:lang w:val="en-US" w:eastAsia="en-NL"/>
                  </w:rPr>
                  <w:t>of</w:t>
                </w:r>
                <w:r w:rsidR="00D43199" w:rsidRPr="00B70B14">
                  <w:rPr>
                    <w:rFonts w:ascii="Times New Roman" w:eastAsia="Times New Roman" w:hAnsi="Times New Roman" w:cs="Times New Roman"/>
                    <w:b/>
                    <w:bCs/>
                    <w:color w:val="101834"/>
                    <w:lang w:val="en-NL" w:eastAsia="en-NL"/>
                  </w:rPr>
                  <w:t>:</w:t>
                </w:r>
              </w:p>
            </w:tc>
            <w:tc>
              <w:tcPr>
                <w:tcW w:w="1979" w:type="dxa"/>
                <w:shd w:val="clear" w:color="auto" w:fill="E7E6E6" w:themeFill="background2"/>
                <w:vAlign w:val="center"/>
              </w:tcPr>
              <w:p w14:paraId="20B2C52C" w14:textId="5ADE0AC9" w:rsidR="00ED4BB8" w:rsidRPr="00B70B14" w:rsidRDefault="00ED4BB8" w:rsidP="00C94996">
                <w:pPr>
                  <w:spacing w:after="0" w:line="240" w:lineRule="auto"/>
                  <w:jc w:val="center"/>
                  <w:rPr>
                    <w:rFonts w:ascii="Times New Roman" w:eastAsia="Times New Roman" w:hAnsi="Times New Roman" w:cs="Times New Roman"/>
                    <w:b/>
                    <w:bCs/>
                    <w:color w:val="101834"/>
                    <w:lang w:val="en-US" w:eastAsia="en-NL"/>
                  </w:rPr>
                </w:pPr>
                <w:r w:rsidRPr="00B70B14">
                  <w:rPr>
                    <w:rFonts w:ascii="Times New Roman" w:eastAsia="Times New Roman" w:hAnsi="Times New Roman" w:cs="Times New Roman"/>
                    <w:b/>
                    <w:bCs/>
                    <w:color w:val="101834"/>
                    <w:lang w:val="en-US" w:eastAsia="en-NL"/>
                  </w:rPr>
                  <w:t>storing them for:</w:t>
                </w:r>
              </w:p>
            </w:tc>
          </w:tr>
          <w:tr w:rsidR="003E4AA9" w:rsidRPr="00965DF6" w14:paraId="79E3B560" w14:textId="0C09D619" w:rsidTr="003A0A1F">
            <w:trPr>
              <w:trHeight w:val="749"/>
              <w:jc w:val="center"/>
            </w:trPr>
            <w:tc>
              <w:tcPr>
                <w:tcW w:w="1519" w:type="dxa"/>
                <w:shd w:val="clear" w:color="auto" w:fill="FFFFFF" w:themeFill="background1"/>
                <w:tcMar>
                  <w:top w:w="120" w:type="dxa"/>
                  <w:left w:w="240" w:type="dxa"/>
                  <w:bottom w:w="120" w:type="dxa"/>
                  <w:right w:w="240" w:type="dxa"/>
                </w:tcMar>
                <w:vAlign w:val="center"/>
                <w:hideMark/>
              </w:tcPr>
              <w:p w14:paraId="7F476756" w14:textId="7A4FFECF" w:rsidR="00D43199" w:rsidRPr="00B70B14" w:rsidRDefault="00D43199" w:rsidP="00451A3D">
                <w:pPr>
                  <w:spacing w:after="0" w:line="240" w:lineRule="auto"/>
                  <w:jc w:val="center"/>
                  <w:rPr>
                    <w:rFonts w:ascii="Times New Roman" w:eastAsia="Times New Roman" w:hAnsi="Times New Roman" w:cs="Times New Roman"/>
                    <w:lang w:val="en-US" w:eastAsia="en-NL"/>
                  </w:rPr>
                </w:pPr>
                <w:r w:rsidRPr="00B70B14">
                  <w:rPr>
                    <w:rFonts w:ascii="Times New Roman" w:eastAsia="Times New Roman" w:hAnsi="Times New Roman" w:cs="Times New Roman"/>
                    <w:lang w:val="en-NL" w:eastAsia="en-NL"/>
                  </w:rPr>
                  <w:t>Contact</w:t>
                </w:r>
                <w:r w:rsidR="00193B55" w:rsidRPr="00B70B14">
                  <w:rPr>
                    <w:rFonts w:ascii="Times New Roman" w:eastAsia="Times New Roman" w:hAnsi="Times New Roman" w:cs="Times New Roman"/>
                    <w:lang w:val="en-US" w:eastAsia="en-NL"/>
                  </w:rPr>
                  <w:t xml:space="preserve"> information</w:t>
                </w:r>
                <w:r w:rsidR="000A010D">
                  <w:rPr>
                    <w:rFonts w:ascii="Times New Roman" w:eastAsia="Times New Roman" w:hAnsi="Times New Roman" w:cs="Times New Roman"/>
                    <w:lang w:val="en-US" w:eastAsia="en-NL"/>
                  </w:rPr>
                  <w:t xml:space="preserve"> you provided during the registration</w:t>
                </w:r>
              </w:p>
            </w:tc>
            <w:tc>
              <w:tcPr>
                <w:tcW w:w="3868" w:type="dxa"/>
                <w:shd w:val="clear" w:color="auto" w:fill="FFFFFF" w:themeFill="background1"/>
                <w:tcMar>
                  <w:top w:w="120" w:type="dxa"/>
                  <w:left w:w="240" w:type="dxa"/>
                  <w:bottom w:w="120" w:type="dxa"/>
                  <w:right w:w="240" w:type="dxa"/>
                </w:tcMar>
                <w:vAlign w:val="center"/>
                <w:hideMark/>
              </w:tcPr>
              <w:p w14:paraId="7154392A" w14:textId="17E34C1D" w:rsidR="00D43199" w:rsidRPr="002569C1" w:rsidRDefault="00D43199" w:rsidP="00451A3D">
                <w:pPr>
                  <w:spacing w:after="0" w:line="240" w:lineRule="auto"/>
                  <w:jc w:val="center"/>
                  <w:rPr>
                    <w:rFonts w:ascii="Times New Roman" w:eastAsia="Times New Roman" w:hAnsi="Times New Roman" w:cs="Times New Roman"/>
                    <w:lang w:val="en-US" w:eastAsia="en-NL"/>
                  </w:rPr>
                </w:pPr>
                <w:r w:rsidRPr="00B70B14">
                  <w:rPr>
                    <w:rFonts w:ascii="Times New Roman" w:eastAsia="Times New Roman" w:hAnsi="Times New Roman" w:cs="Times New Roman"/>
                    <w:lang w:val="en-NL" w:eastAsia="en-NL"/>
                  </w:rPr>
                  <w:t>communicate with you</w:t>
                </w:r>
                <w:r w:rsidR="002569C1">
                  <w:rPr>
                    <w:rFonts w:ascii="Times New Roman" w:eastAsia="Times New Roman" w:hAnsi="Times New Roman" w:cs="Times New Roman"/>
                    <w:lang w:val="en-US" w:eastAsia="en-NL"/>
                  </w:rPr>
                  <w:t xml:space="preserve">, allowing you to participate in the </w:t>
                </w:r>
                <w:r w:rsidR="001A0E46">
                  <w:rPr>
                    <w:rFonts w:ascii="Times New Roman" w:eastAsia="Times New Roman" w:hAnsi="Times New Roman" w:cs="Times New Roman"/>
                    <w:lang w:val="en-US" w:eastAsia="en-NL"/>
                  </w:rPr>
                  <w:t>conference</w:t>
                </w:r>
                <w:r w:rsidR="00F90122">
                  <w:rPr>
                    <w:rFonts w:ascii="Times New Roman" w:eastAsia="Times New Roman" w:hAnsi="Times New Roman" w:cs="Times New Roman"/>
                    <w:lang w:val="en-US" w:eastAsia="en-NL"/>
                  </w:rPr>
                  <w:t xml:space="preserve">, </w:t>
                </w:r>
                <w:r w:rsidR="00F90122" w:rsidRPr="00F90122">
                  <w:rPr>
                    <w:rFonts w:ascii="Times New Roman" w:eastAsia="Times New Roman" w:hAnsi="Times New Roman" w:cs="Times New Roman"/>
                    <w:lang w:val="en-US" w:eastAsia="en-NL"/>
                  </w:rPr>
                  <w:t xml:space="preserve">handling registration and attendance, reporting on the event, as well as </w:t>
                </w:r>
                <w:r w:rsidR="003A0A1F">
                  <w:rPr>
                    <w:rFonts w:ascii="Times New Roman" w:eastAsia="Times New Roman" w:hAnsi="Times New Roman" w:cs="Times New Roman"/>
                    <w:lang w:val="en-US" w:eastAsia="en-NL"/>
                  </w:rPr>
                  <w:t xml:space="preserve">performing </w:t>
                </w:r>
                <w:r w:rsidR="00F90122" w:rsidRPr="00F90122">
                  <w:rPr>
                    <w:rFonts w:ascii="Times New Roman" w:eastAsia="Times New Roman" w:hAnsi="Times New Roman" w:cs="Times New Roman"/>
                    <w:lang w:val="en-US" w:eastAsia="en-NL"/>
                  </w:rPr>
                  <w:t>event follow-up actions, such as sharing presentations among participants and feedback collection</w:t>
                </w:r>
              </w:p>
            </w:tc>
            <w:tc>
              <w:tcPr>
                <w:tcW w:w="1701" w:type="dxa"/>
                <w:shd w:val="clear" w:color="auto" w:fill="FFFFFF" w:themeFill="background1"/>
                <w:tcMar>
                  <w:top w:w="120" w:type="dxa"/>
                  <w:left w:w="240" w:type="dxa"/>
                  <w:bottom w:w="120" w:type="dxa"/>
                  <w:right w:w="240" w:type="dxa"/>
                </w:tcMar>
                <w:vAlign w:val="center"/>
                <w:hideMark/>
              </w:tcPr>
              <w:p w14:paraId="4721E1E4" w14:textId="591E4398" w:rsidR="00D43199" w:rsidRPr="00886185" w:rsidRDefault="00886185"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legitimate interest</w:t>
                </w:r>
              </w:p>
            </w:tc>
            <w:tc>
              <w:tcPr>
                <w:tcW w:w="1979" w:type="dxa"/>
                <w:shd w:val="clear" w:color="auto" w:fill="FFFFFF" w:themeFill="background1"/>
                <w:vAlign w:val="center"/>
              </w:tcPr>
              <w:p w14:paraId="706721B8" w14:textId="047B5383" w:rsidR="00D43199" w:rsidRPr="00B70B14" w:rsidRDefault="000A010D"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six months</w:t>
                </w:r>
              </w:p>
            </w:tc>
          </w:tr>
          <w:tr w:rsidR="003A0A1F" w:rsidRPr="003A0A1F" w14:paraId="674820DB" w14:textId="77777777" w:rsidTr="000A010D">
            <w:trPr>
              <w:trHeight w:val="749"/>
              <w:jc w:val="center"/>
            </w:trPr>
            <w:tc>
              <w:tcPr>
                <w:tcW w:w="1519" w:type="dxa"/>
                <w:shd w:val="clear" w:color="auto" w:fill="F2F2F2" w:themeFill="background1" w:themeFillShade="F2"/>
                <w:tcMar>
                  <w:top w:w="120" w:type="dxa"/>
                  <w:left w:w="240" w:type="dxa"/>
                  <w:bottom w:w="120" w:type="dxa"/>
                  <w:right w:w="240" w:type="dxa"/>
                </w:tcMar>
                <w:vAlign w:val="center"/>
              </w:tcPr>
              <w:p w14:paraId="73792D9A" w14:textId="103268B0" w:rsidR="003A0A1F" w:rsidRPr="00B70B14" w:rsidRDefault="003A0A1F" w:rsidP="00451A3D">
                <w:pPr>
                  <w:spacing w:after="0" w:line="240" w:lineRule="auto"/>
                  <w:jc w:val="center"/>
                  <w:rPr>
                    <w:rFonts w:ascii="Times New Roman" w:eastAsia="Times New Roman" w:hAnsi="Times New Roman" w:cs="Times New Roman"/>
                    <w:lang w:val="en-NL" w:eastAsia="en-NL"/>
                  </w:rPr>
                </w:pPr>
                <w:r w:rsidRPr="00B70B14">
                  <w:rPr>
                    <w:rFonts w:ascii="Times New Roman" w:eastAsia="Times New Roman" w:hAnsi="Times New Roman" w:cs="Times New Roman"/>
                    <w:lang w:val="en-NL" w:eastAsia="en-NL"/>
                  </w:rPr>
                  <w:t>Contact</w:t>
                </w:r>
                <w:r w:rsidRPr="00B70B14">
                  <w:rPr>
                    <w:rFonts w:ascii="Times New Roman" w:eastAsia="Times New Roman" w:hAnsi="Times New Roman" w:cs="Times New Roman"/>
                    <w:lang w:val="en-US" w:eastAsia="en-NL"/>
                  </w:rPr>
                  <w:t xml:space="preserve"> information</w:t>
                </w:r>
              </w:p>
            </w:tc>
            <w:tc>
              <w:tcPr>
                <w:tcW w:w="3868" w:type="dxa"/>
                <w:shd w:val="clear" w:color="auto" w:fill="F2F2F2" w:themeFill="background1" w:themeFillShade="F2"/>
                <w:tcMar>
                  <w:top w:w="120" w:type="dxa"/>
                  <w:left w:w="240" w:type="dxa"/>
                  <w:bottom w:w="120" w:type="dxa"/>
                  <w:right w:w="240" w:type="dxa"/>
                </w:tcMar>
                <w:vAlign w:val="center"/>
              </w:tcPr>
              <w:p w14:paraId="0AD75B8B" w14:textId="3D5020DD" w:rsidR="003A0A1F" w:rsidRPr="003A0A1F" w:rsidRDefault="003A0A1F"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communicate with you regarding similar events that we will organize in the future</w:t>
                </w:r>
              </w:p>
            </w:tc>
            <w:tc>
              <w:tcPr>
                <w:tcW w:w="1701" w:type="dxa"/>
                <w:shd w:val="clear" w:color="auto" w:fill="F2F2F2" w:themeFill="background1" w:themeFillShade="F2"/>
                <w:tcMar>
                  <w:top w:w="120" w:type="dxa"/>
                  <w:left w:w="240" w:type="dxa"/>
                  <w:bottom w:w="120" w:type="dxa"/>
                  <w:right w:w="240" w:type="dxa"/>
                </w:tcMar>
                <w:vAlign w:val="center"/>
              </w:tcPr>
              <w:p w14:paraId="02DFA669" w14:textId="756A520C" w:rsidR="003A0A1F" w:rsidRDefault="000A010D"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your consent</w:t>
                </w:r>
              </w:p>
            </w:tc>
            <w:tc>
              <w:tcPr>
                <w:tcW w:w="1979" w:type="dxa"/>
                <w:shd w:val="clear" w:color="auto" w:fill="F2F2F2" w:themeFill="background1" w:themeFillShade="F2"/>
                <w:vAlign w:val="center"/>
              </w:tcPr>
              <w:p w14:paraId="58FFC57D" w14:textId="61102741" w:rsidR="003A0A1F" w:rsidRDefault="006D6C70"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two</w:t>
                </w:r>
                <w:r w:rsidR="000A010D">
                  <w:rPr>
                    <w:rFonts w:ascii="Times New Roman" w:eastAsia="Times New Roman" w:hAnsi="Times New Roman" w:cs="Times New Roman"/>
                    <w:lang w:val="en-US" w:eastAsia="en-NL"/>
                  </w:rPr>
                  <w:t xml:space="preserve"> year</w:t>
                </w:r>
                <w:r>
                  <w:rPr>
                    <w:rFonts w:ascii="Times New Roman" w:eastAsia="Times New Roman" w:hAnsi="Times New Roman" w:cs="Times New Roman"/>
                    <w:lang w:val="en-US" w:eastAsia="en-NL"/>
                  </w:rPr>
                  <w:t>s</w:t>
                </w:r>
              </w:p>
            </w:tc>
          </w:tr>
          <w:tr w:rsidR="00141A82" w:rsidRPr="001A0E46" w14:paraId="15FA9A06" w14:textId="77777777" w:rsidTr="000A010D">
            <w:trPr>
              <w:trHeight w:val="749"/>
              <w:jc w:val="center"/>
            </w:trPr>
            <w:tc>
              <w:tcPr>
                <w:tcW w:w="1519" w:type="dxa"/>
                <w:shd w:val="clear" w:color="auto" w:fill="FFFFFF" w:themeFill="background1"/>
                <w:tcMar>
                  <w:top w:w="120" w:type="dxa"/>
                  <w:left w:w="240" w:type="dxa"/>
                  <w:bottom w:w="120" w:type="dxa"/>
                  <w:right w:w="240" w:type="dxa"/>
                </w:tcMar>
                <w:vAlign w:val="center"/>
              </w:tcPr>
              <w:p w14:paraId="28273CD1" w14:textId="6177E6F2" w:rsidR="00141A82" w:rsidRPr="00B70B14" w:rsidRDefault="00141A82" w:rsidP="00451A3D">
                <w:pPr>
                  <w:spacing w:after="0" w:line="240" w:lineRule="auto"/>
                  <w:jc w:val="center"/>
                  <w:rPr>
                    <w:rFonts w:ascii="Times New Roman" w:eastAsia="Times New Roman" w:hAnsi="Times New Roman" w:cs="Times New Roman"/>
                    <w:lang w:val="en-US" w:eastAsia="en-NL"/>
                  </w:rPr>
                </w:pPr>
                <w:r w:rsidRPr="00B70B14">
                  <w:rPr>
                    <w:rFonts w:ascii="Times New Roman" w:eastAsia="Times New Roman" w:hAnsi="Times New Roman" w:cs="Times New Roman"/>
                    <w:lang w:val="en-US" w:eastAsia="en-NL"/>
                  </w:rPr>
                  <w:t>Contact information</w:t>
                </w:r>
              </w:p>
            </w:tc>
            <w:tc>
              <w:tcPr>
                <w:tcW w:w="3868" w:type="dxa"/>
                <w:shd w:val="clear" w:color="auto" w:fill="FFFFFF" w:themeFill="background1"/>
                <w:tcMar>
                  <w:top w:w="120" w:type="dxa"/>
                  <w:left w:w="240" w:type="dxa"/>
                  <w:bottom w:w="120" w:type="dxa"/>
                  <w:right w:w="240" w:type="dxa"/>
                </w:tcMar>
                <w:vAlign w:val="center"/>
              </w:tcPr>
              <w:p w14:paraId="0454D71A" w14:textId="46AE596F" w:rsidR="00141A82" w:rsidRPr="00B70B14" w:rsidRDefault="00A1419D" w:rsidP="00451A3D">
                <w:pPr>
                  <w:spacing w:after="0" w:line="240" w:lineRule="auto"/>
                  <w:jc w:val="center"/>
                  <w:rPr>
                    <w:rFonts w:ascii="Times New Roman" w:eastAsia="Times New Roman" w:hAnsi="Times New Roman" w:cs="Times New Roman"/>
                    <w:lang w:val="en-US" w:eastAsia="en-NL"/>
                  </w:rPr>
                </w:pPr>
                <w:r w:rsidRPr="00B70B14">
                  <w:rPr>
                    <w:rFonts w:ascii="Times New Roman" w:eastAsia="Times New Roman" w:hAnsi="Times New Roman" w:cs="Times New Roman"/>
                    <w:lang w:val="en-US" w:eastAsia="en-NL"/>
                  </w:rPr>
                  <w:t>allowing you to exercise your rights</w:t>
                </w:r>
                <w:r w:rsidR="001A0E46">
                  <w:rPr>
                    <w:rFonts w:ascii="Times New Roman" w:eastAsia="Times New Roman" w:hAnsi="Times New Roman" w:cs="Times New Roman"/>
                    <w:lang w:val="en-US" w:eastAsia="en-NL"/>
                  </w:rPr>
                  <w:t xml:space="preserve"> when we </w:t>
                </w:r>
                <w:r w:rsidR="003A0A1F">
                  <w:rPr>
                    <w:rFonts w:ascii="Times New Roman" w:eastAsia="Times New Roman" w:hAnsi="Times New Roman" w:cs="Times New Roman"/>
                    <w:lang w:val="en-US" w:eastAsia="en-NL"/>
                  </w:rPr>
                  <w:t>receive</w:t>
                </w:r>
                <w:r w:rsidR="001A0E46">
                  <w:rPr>
                    <w:rFonts w:ascii="Times New Roman" w:eastAsia="Times New Roman" w:hAnsi="Times New Roman" w:cs="Times New Roman"/>
                    <w:lang w:val="en-US" w:eastAsia="en-NL"/>
                  </w:rPr>
                  <w:t xml:space="preserve"> a request from you</w:t>
                </w:r>
              </w:p>
            </w:tc>
            <w:tc>
              <w:tcPr>
                <w:tcW w:w="1701" w:type="dxa"/>
                <w:shd w:val="clear" w:color="auto" w:fill="FFFFFF" w:themeFill="background1"/>
                <w:tcMar>
                  <w:top w:w="120" w:type="dxa"/>
                  <w:left w:w="240" w:type="dxa"/>
                  <w:bottom w:w="120" w:type="dxa"/>
                  <w:right w:w="240" w:type="dxa"/>
                </w:tcMar>
                <w:vAlign w:val="center"/>
              </w:tcPr>
              <w:p w14:paraId="45CCA443" w14:textId="47F10977" w:rsidR="00141A82" w:rsidRPr="00B70B14" w:rsidRDefault="00A1419D" w:rsidP="00451A3D">
                <w:pPr>
                  <w:spacing w:after="0" w:line="240" w:lineRule="auto"/>
                  <w:jc w:val="center"/>
                  <w:rPr>
                    <w:rFonts w:ascii="Times New Roman" w:eastAsia="Times New Roman" w:hAnsi="Times New Roman" w:cs="Times New Roman"/>
                    <w:lang w:val="en-US" w:eastAsia="en-NL"/>
                  </w:rPr>
                </w:pPr>
                <w:r w:rsidRPr="00B70B14">
                  <w:rPr>
                    <w:rFonts w:ascii="Times New Roman" w:eastAsia="Times New Roman" w:hAnsi="Times New Roman" w:cs="Times New Roman"/>
                    <w:lang w:val="en-US" w:eastAsia="en-NL"/>
                  </w:rPr>
                  <w:t>law</w:t>
                </w:r>
              </w:p>
            </w:tc>
            <w:tc>
              <w:tcPr>
                <w:tcW w:w="1979" w:type="dxa"/>
                <w:shd w:val="clear" w:color="auto" w:fill="FFFFFF" w:themeFill="background1"/>
                <w:vAlign w:val="center"/>
              </w:tcPr>
              <w:p w14:paraId="56C6716F" w14:textId="30F9AD49" w:rsidR="00141A82" w:rsidRPr="00B70B14" w:rsidRDefault="00A1419D" w:rsidP="00451A3D">
                <w:pPr>
                  <w:spacing w:after="0" w:line="240" w:lineRule="auto"/>
                  <w:jc w:val="center"/>
                  <w:rPr>
                    <w:rFonts w:ascii="Times New Roman" w:eastAsia="Times New Roman" w:hAnsi="Times New Roman" w:cs="Times New Roman"/>
                    <w:lang w:val="en-US" w:eastAsia="en-NL"/>
                  </w:rPr>
                </w:pPr>
                <w:r w:rsidRPr="00B70B14">
                  <w:rPr>
                    <w:rFonts w:ascii="Times New Roman" w:eastAsia="Times New Roman" w:hAnsi="Times New Roman" w:cs="Times New Roman"/>
                    <w:lang w:val="en-US" w:eastAsia="en-NL"/>
                  </w:rPr>
                  <w:t>as long as it is required by laws and regulations</w:t>
                </w:r>
              </w:p>
            </w:tc>
          </w:tr>
          <w:tr w:rsidR="00C34487" w:rsidRPr="001A0E46" w14:paraId="69886AC5" w14:textId="77777777" w:rsidTr="000A010D">
            <w:trPr>
              <w:trHeight w:val="749"/>
              <w:jc w:val="center"/>
            </w:trPr>
            <w:tc>
              <w:tcPr>
                <w:tcW w:w="1519" w:type="dxa"/>
                <w:shd w:val="clear" w:color="auto" w:fill="F2F2F2" w:themeFill="background1" w:themeFillShade="F2"/>
                <w:tcMar>
                  <w:top w:w="120" w:type="dxa"/>
                  <w:left w:w="240" w:type="dxa"/>
                  <w:bottom w:w="120" w:type="dxa"/>
                  <w:right w:w="240" w:type="dxa"/>
                </w:tcMar>
                <w:vAlign w:val="center"/>
              </w:tcPr>
              <w:p w14:paraId="1CB93818" w14:textId="0E8AC8FF" w:rsidR="00C34487" w:rsidRPr="00B70B14" w:rsidRDefault="00C34487"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Pictures, screenshots</w:t>
                </w:r>
              </w:p>
            </w:tc>
            <w:tc>
              <w:tcPr>
                <w:tcW w:w="3868" w:type="dxa"/>
                <w:shd w:val="clear" w:color="auto" w:fill="F2F2F2" w:themeFill="background1" w:themeFillShade="F2"/>
                <w:tcMar>
                  <w:top w:w="120" w:type="dxa"/>
                  <w:left w:w="240" w:type="dxa"/>
                  <w:bottom w:w="120" w:type="dxa"/>
                  <w:right w:w="240" w:type="dxa"/>
                </w:tcMar>
                <w:vAlign w:val="center"/>
              </w:tcPr>
              <w:p w14:paraId="08A9B9B4" w14:textId="09893261" w:rsidR="00C34487" w:rsidRPr="00B70B14" w:rsidRDefault="00C34487"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promoting our event and activities</w:t>
                </w:r>
                <w:r w:rsidR="003A0A1F">
                  <w:rPr>
                    <w:rFonts w:ascii="Times New Roman" w:eastAsia="Times New Roman" w:hAnsi="Times New Roman" w:cs="Times New Roman"/>
                    <w:lang w:val="en-US" w:eastAsia="en-NL"/>
                  </w:rPr>
                  <w:t xml:space="preserve"> on our websites and social media</w:t>
                </w:r>
              </w:p>
            </w:tc>
            <w:tc>
              <w:tcPr>
                <w:tcW w:w="1701" w:type="dxa"/>
                <w:shd w:val="clear" w:color="auto" w:fill="F2F2F2" w:themeFill="background1" w:themeFillShade="F2"/>
                <w:tcMar>
                  <w:top w:w="120" w:type="dxa"/>
                  <w:left w:w="240" w:type="dxa"/>
                  <w:bottom w:w="120" w:type="dxa"/>
                  <w:right w:w="240" w:type="dxa"/>
                </w:tcMar>
                <w:vAlign w:val="center"/>
              </w:tcPr>
              <w:p w14:paraId="7245DEB7" w14:textId="49BCDD43" w:rsidR="00C34487" w:rsidRPr="00B70B14" w:rsidRDefault="00C34487"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legitimate interest</w:t>
                </w:r>
              </w:p>
            </w:tc>
            <w:tc>
              <w:tcPr>
                <w:tcW w:w="1979" w:type="dxa"/>
                <w:shd w:val="clear" w:color="auto" w:fill="F2F2F2" w:themeFill="background1" w:themeFillShade="F2"/>
                <w:vAlign w:val="center"/>
              </w:tcPr>
              <w:p w14:paraId="7D7E18C0" w14:textId="4D056521" w:rsidR="00C34487" w:rsidRPr="00B70B14" w:rsidRDefault="003A0A1F"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5</w:t>
                </w:r>
                <w:r w:rsidR="00C34487">
                  <w:rPr>
                    <w:rFonts w:ascii="Times New Roman" w:eastAsia="Times New Roman" w:hAnsi="Times New Roman" w:cs="Times New Roman"/>
                    <w:lang w:val="en-US" w:eastAsia="en-NL"/>
                  </w:rPr>
                  <w:t xml:space="preserve"> years</w:t>
                </w:r>
              </w:p>
            </w:tc>
          </w:tr>
          <w:tr w:rsidR="003A1814" w:rsidRPr="00965DF6" w14:paraId="76941391" w14:textId="52F7DE3F" w:rsidTr="003A0A1F">
            <w:trPr>
              <w:trHeight w:val="738"/>
              <w:jc w:val="center"/>
            </w:trPr>
            <w:tc>
              <w:tcPr>
                <w:tcW w:w="1519" w:type="dxa"/>
                <w:tcMar>
                  <w:top w:w="120" w:type="dxa"/>
                  <w:left w:w="240" w:type="dxa"/>
                  <w:bottom w:w="120" w:type="dxa"/>
                  <w:right w:w="240" w:type="dxa"/>
                </w:tcMar>
                <w:vAlign w:val="center"/>
                <w:hideMark/>
              </w:tcPr>
              <w:p w14:paraId="2FB22401" w14:textId="70EA6C74" w:rsidR="00D43199" w:rsidRPr="00B70B14" w:rsidRDefault="00C61A2B" w:rsidP="00451A3D">
                <w:pPr>
                  <w:spacing w:after="0" w:line="240" w:lineRule="auto"/>
                  <w:jc w:val="center"/>
                  <w:rPr>
                    <w:rFonts w:ascii="Times New Roman" w:eastAsia="Times New Roman" w:hAnsi="Times New Roman" w:cs="Times New Roman"/>
                    <w:lang w:val="en-NL" w:eastAsia="en-NL"/>
                  </w:rPr>
                </w:pPr>
                <w:r>
                  <w:rPr>
                    <w:rFonts w:ascii="Times New Roman" w:eastAsia="Times New Roman" w:hAnsi="Times New Roman" w:cs="Times New Roman"/>
                    <w:lang w:val="en-US" w:eastAsia="en-NL"/>
                  </w:rPr>
                  <w:lastRenderedPageBreak/>
                  <w:t>Video and audio recordings</w:t>
                </w:r>
              </w:p>
            </w:tc>
            <w:tc>
              <w:tcPr>
                <w:tcW w:w="3868" w:type="dxa"/>
                <w:tcMar>
                  <w:top w:w="120" w:type="dxa"/>
                  <w:left w:w="240" w:type="dxa"/>
                  <w:bottom w:w="120" w:type="dxa"/>
                  <w:right w:w="240" w:type="dxa"/>
                </w:tcMar>
                <w:vAlign w:val="center"/>
                <w:hideMark/>
              </w:tcPr>
              <w:p w14:paraId="601C0537" w14:textId="2A10694A" w:rsidR="00D43199" w:rsidRPr="00B70B14" w:rsidRDefault="003A1814" w:rsidP="00451A3D">
                <w:pPr>
                  <w:spacing w:after="0" w:line="240" w:lineRule="auto"/>
                  <w:jc w:val="center"/>
                  <w:rPr>
                    <w:rFonts w:ascii="Times New Roman" w:eastAsia="Times New Roman" w:hAnsi="Times New Roman" w:cs="Times New Roman"/>
                    <w:lang w:val="en-US" w:eastAsia="en-NL"/>
                  </w:rPr>
                </w:pPr>
                <w:r w:rsidRPr="00B70B14">
                  <w:rPr>
                    <w:rFonts w:ascii="Times New Roman" w:eastAsia="Times New Roman" w:hAnsi="Times New Roman" w:cs="Times New Roman"/>
                    <w:lang w:val="en-US" w:eastAsia="en-NL"/>
                  </w:rPr>
                  <w:t>storing</w:t>
                </w:r>
                <w:r w:rsidR="003A0A1F">
                  <w:rPr>
                    <w:rFonts w:ascii="Times New Roman" w:eastAsia="Times New Roman" w:hAnsi="Times New Roman" w:cs="Times New Roman"/>
                    <w:lang w:val="en-US" w:eastAsia="en-NL"/>
                  </w:rPr>
                  <w:t>, archiving</w:t>
                </w:r>
                <w:r w:rsidR="00C61A2B">
                  <w:rPr>
                    <w:rFonts w:ascii="Times New Roman" w:eastAsia="Times New Roman" w:hAnsi="Times New Roman" w:cs="Times New Roman"/>
                    <w:lang w:val="en-US" w:eastAsia="en-NL"/>
                  </w:rPr>
                  <w:t xml:space="preserve"> and displaying </w:t>
                </w:r>
                <w:r w:rsidR="00AA6FC3">
                  <w:rPr>
                    <w:rFonts w:ascii="Times New Roman" w:eastAsia="Times New Roman" w:hAnsi="Times New Roman" w:cs="Times New Roman"/>
                    <w:lang w:val="en-US" w:eastAsia="en-NL"/>
                  </w:rPr>
                  <w:t>the conference recording</w:t>
                </w:r>
                <w:r w:rsidR="00C61A2B">
                  <w:rPr>
                    <w:rFonts w:ascii="Times New Roman" w:eastAsia="Times New Roman" w:hAnsi="Times New Roman" w:cs="Times New Roman"/>
                    <w:lang w:val="en-US" w:eastAsia="en-NL"/>
                  </w:rPr>
                  <w:t xml:space="preserve"> </w:t>
                </w:r>
                <w:r w:rsidR="001A0E46">
                  <w:rPr>
                    <w:rFonts w:ascii="Times New Roman" w:eastAsia="Times New Roman" w:hAnsi="Times New Roman" w:cs="Times New Roman"/>
                    <w:lang w:val="en-US" w:eastAsia="en-NL"/>
                  </w:rPr>
                  <w:t>to disseminate and promote our conference</w:t>
                </w:r>
              </w:p>
            </w:tc>
            <w:tc>
              <w:tcPr>
                <w:tcW w:w="1701" w:type="dxa"/>
                <w:tcMar>
                  <w:top w:w="120" w:type="dxa"/>
                  <w:left w:w="240" w:type="dxa"/>
                  <w:bottom w:w="120" w:type="dxa"/>
                  <w:right w:w="240" w:type="dxa"/>
                </w:tcMar>
                <w:vAlign w:val="center"/>
                <w:hideMark/>
              </w:tcPr>
              <w:p w14:paraId="2E00FA6E" w14:textId="43EC012C" w:rsidR="00D43199" w:rsidRPr="00B70B14" w:rsidRDefault="005464A4"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legitimate interest</w:t>
                </w:r>
              </w:p>
            </w:tc>
            <w:tc>
              <w:tcPr>
                <w:tcW w:w="1979" w:type="dxa"/>
                <w:vAlign w:val="center"/>
              </w:tcPr>
              <w:p w14:paraId="0A15E963" w14:textId="47F539D2" w:rsidR="00D43199" w:rsidRPr="00B70B14" w:rsidRDefault="001A0E46"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10 years</w:t>
                </w:r>
              </w:p>
            </w:tc>
          </w:tr>
          <w:tr w:rsidR="001A0E46" w:rsidRPr="00965DF6" w14:paraId="3151F01A" w14:textId="77777777" w:rsidTr="000A010D">
            <w:trPr>
              <w:trHeight w:val="738"/>
              <w:jc w:val="center"/>
            </w:trPr>
            <w:tc>
              <w:tcPr>
                <w:tcW w:w="1519" w:type="dxa"/>
                <w:shd w:val="clear" w:color="auto" w:fill="F2F2F2" w:themeFill="background1" w:themeFillShade="F2"/>
                <w:tcMar>
                  <w:top w:w="120" w:type="dxa"/>
                  <w:left w:w="240" w:type="dxa"/>
                  <w:bottom w:w="120" w:type="dxa"/>
                  <w:right w:w="240" w:type="dxa"/>
                </w:tcMar>
                <w:vAlign w:val="center"/>
              </w:tcPr>
              <w:p w14:paraId="74158508" w14:textId="3E43C97B" w:rsidR="001A0E46" w:rsidRDefault="003A0A1F"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Video and audio recordings</w:t>
                </w:r>
              </w:p>
            </w:tc>
            <w:tc>
              <w:tcPr>
                <w:tcW w:w="3868" w:type="dxa"/>
                <w:shd w:val="clear" w:color="auto" w:fill="F2F2F2" w:themeFill="background1" w:themeFillShade="F2"/>
                <w:tcMar>
                  <w:top w:w="120" w:type="dxa"/>
                  <w:left w:w="240" w:type="dxa"/>
                  <w:bottom w:w="120" w:type="dxa"/>
                  <w:right w:w="240" w:type="dxa"/>
                </w:tcMar>
                <w:vAlign w:val="center"/>
              </w:tcPr>
              <w:p w14:paraId="789D68D5" w14:textId="443ECDE4" w:rsidR="001A0E46" w:rsidRPr="00B70B14" w:rsidRDefault="001A0E46" w:rsidP="00451A3D">
                <w:pPr>
                  <w:spacing w:after="0" w:line="240" w:lineRule="auto"/>
                  <w:jc w:val="center"/>
                  <w:rPr>
                    <w:rFonts w:ascii="Times New Roman" w:eastAsia="Times New Roman" w:hAnsi="Times New Roman" w:cs="Times New Roman"/>
                    <w:lang w:val="en-US" w:eastAsia="en-NL"/>
                  </w:rPr>
                </w:pPr>
                <w:r w:rsidRPr="00B70B14">
                  <w:rPr>
                    <w:rFonts w:ascii="Times New Roman" w:eastAsia="Times New Roman" w:hAnsi="Times New Roman" w:cs="Times New Roman"/>
                    <w:lang w:val="en-US" w:eastAsia="en-NL"/>
                  </w:rPr>
                  <w:t>storing</w:t>
                </w:r>
                <w:r>
                  <w:rPr>
                    <w:rFonts w:ascii="Times New Roman" w:eastAsia="Times New Roman" w:hAnsi="Times New Roman" w:cs="Times New Roman"/>
                    <w:lang w:val="en-US" w:eastAsia="en-NL"/>
                  </w:rPr>
                  <w:t xml:space="preserve"> and displaying </w:t>
                </w:r>
                <w:r>
                  <w:rPr>
                    <w:rFonts w:ascii="Times New Roman" w:eastAsia="Times New Roman" w:hAnsi="Times New Roman" w:cs="Times New Roman"/>
                    <w:lang w:val="en-US" w:eastAsia="en-NL"/>
                  </w:rPr>
                  <w:t>the conference content</w:t>
                </w:r>
                <w:r>
                  <w:rPr>
                    <w:rFonts w:ascii="Times New Roman" w:eastAsia="Times New Roman" w:hAnsi="Times New Roman" w:cs="Times New Roman"/>
                    <w:lang w:val="en-US" w:eastAsia="en-NL"/>
                  </w:rPr>
                  <w:t xml:space="preserve"> </w:t>
                </w:r>
                <w:r w:rsidR="003A0A1F">
                  <w:rPr>
                    <w:rFonts w:ascii="Times New Roman" w:eastAsia="Times New Roman" w:hAnsi="Times New Roman" w:cs="Times New Roman"/>
                    <w:lang w:val="en-US" w:eastAsia="en-NL"/>
                  </w:rPr>
                  <w:t xml:space="preserve">in our Action’s website </w:t>
                </w:r>
                <w:r>
                  <w:rPr>
                    <w:rFonts w:ascii="Times New Roman" w:eastAsia="Times New Roman" w:hAnsi="Times New Roman" w:cs="Times New Roman"/>
                    <w:lang w:val="en-US" w:eastAsia="en-NL"/>
                  </w:rPr>
                  <w:t>to disseminate and promote our</w:t>
                </w:r>
                <w:r w:rsidR="00C34487">
                  <w:rPr>
                    <w:rFonts w:ascii="Times New Roman" w:eastAsia="Times New Roman" w:hAnsi="Times New Roman" w:cs="Times New Roman"/>
                    <w:lang w:val="en-US" w:eastAsia="en-NL"/>
                  </w:rPr>
                  <w:t xml:space="preserve"> COST</w:t>
                </w:r>
                <w:r>
                  <w:rPr>
                    <w:rFonts w:ascii="Times New Roman" w:eastAsia="Times New Roman" w:hAnsi="Times New Roman" w:cs="Times New Roman"/>
                    <w:lang w:val="en-US" w:eastAsia="en-NL"/>
                  </w:rPr>
                  <w:t xml:space="preserve"> </w:t>
                </w:r>
                <w:r w:rsidR="00FA5070">
                  <w:rPr>
                    <w:rFonts w:ascii="Times New Roman" w:eastAsia="Times New Roman" w:hAnsi="Times New Roman" w:cs="Times New Roman"/>
                    <w:lang w:val="en-US" w:eastAsia="en-NL"/>
                  </w:rPr>
                  <w:t>activities</w:t>
                </w:r>
                <w:r w:rsidR="003A0A1F">
                  <w:rPr>
                    <w:rFonts w:ascii="Times New Roman" w:eastAsia="Times New Roman" w:hAnsi="Times New Roman" w:cs="Times New Roman"/>
                    <w:lang w:val="en-US" w:eastAsia="en-NL"/>
                  </w:rPr>
                  <w:t xml:space="preserve"> </w:t>
                </w:r>
              </w:p>
            </w:tc>
            <w:tc>
              <w:tcPr>
                <w:tcW w:w="1701" w:type="dxa"/>
                <w:shd w:val="clear" w:color="auto" w:fill="F2F2F2" w:themeFill="background1" w:themeFillShade="F2"/>
                <w:tcMar>
                  <w:top w:w="120" w:type="dxa"/>
                  <w:left w:w="240" w:type="dxa"/>
                  <w:bottom w:w="120" w:type="dxa"/>
                  <w:right w:w="240" w:type="dxa"/>
                </w:tcMar>
                <w:vAlign w:val="center"/>
              </w:tcPr>
              <w:p w14:paraId="49CBA6FE" w14:textId="50F1339E" w:rsidR="001A0E46" w:rsidRDefault="003A0A1F"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legitimate interest</w:t>
                </w:r>
              </w:p>
            </w:tc>
            <w:tc>
              <w:tcPr>
                <w:tcW w:w="1979" w:type="dxa"/>
                <w:shd w:val="clear" w:color="auto" w:fill="F2F2F2" w:themeFill="background1" w:themeFillShade="F2"/>
                <w:vAlign w:val="center"/>
              </w:tcPr>
              <w:p w14:paraId="24D2429B" w14:textId="73853A4C" w:rsidR="001A0E46" w:rsidRDefault="00C34487" w:rsidP="00451A3D">
                <w:pPr>
                  <w:spacing w:after="0" w:line="240" w:lineRule="auto"/>
                  <w:jc w:val="center"/>
                  <w:rPr>
                    <w:rFonts w:ascii="Times New Roman" w:eastAsia="Times New Roman" w:hAnsi="Times New Roman" w:cs="Times New Roman"/>
                    <w:lang w:val="en-US" w:eastAsia="en-NL"/>
                  </w:rPr>
                </w:pPr>
                <w:r>
                  <w:rPr>
                    <w:rFonts w:ascii="Times New Roman" w:eastAsia="Times New Roman" w:hAnsi="Times New Roman" w:cs="Times New Roman"/>
                    <w:lang w:val="en-US" w:eastAsia="en-NL"/>
                  </w:rPr>
                  <w:t>10 years</w:t>
                </w:r>
              </w:p>
            </w:tc>
          </w:tr>
        </w:tbl>
      </w:sdtContent>
    </w:sdt>
    <w:p w14:paraId="34B24BB0" w14:textId="77777777" w:rsidR="003A0A1F" w:rsidRDefault="003A0A1F" w:rsidP="003A0A1F">
      <w:pPr>
        <w:rPr>
          <w:lang w:val="en-US" w:eastAsia="en-NL"/>
        </w:rPr>
      </w:pPr>
    </w:p>
    <w:p w14:paraId="2BAED00B" w14:textId="6EBEF203" w:rsidR="00D43199" w:rsidRPr="00AA6FC3" w:rsidRDefault="003A0A1F" w:rsidP="003A0A1F">
      <w:pPr>
        <w:rPr>
          <w:rFonts w:ascii="Times New Roman" w:hAnsi="Times New Roman" w:cs="Times New Roman"/>
          <w:sz w:val="24"/>
          <w:szCs w:val="24"/>
          <w:u w:val="single"/>
          <w:lang w:val="en-US" w:eastAsia="en-NL"/>
        </w:rPr>
      </w:pPr>
      <w:r w:rsidRPr="00AA6FC3">
        <w:rPr>
          <w:rFonts w:ascii="Times New Roman" w:hAnsi="Times New Roman" w:cs="Times New Roman"/>
          <w:sz w:val="24"/>
          <w:szCs w:val="24"/>
          <w:u w:val="single"/>
          <w:lang w:val="en-US" w:eastAsia="en-NL"/>
        </w:rPr>
        <w:t>During the event, you</w:t>
      </w:r>
      <w:r w:rsidR="00AA6FC3" w:rsidRPr="00AA6FC3">
        <w:rPr>
          <w:rFonts w:ascii="Times New Roman" w:hAnsi="Times New Roman" w:cs="Times New Roman"/>
          <w:sz w:val="24"/>
          <w:szCs w:val="24"/>
          <w:u w:val="single"/>
          <w:lang w:val="en-US" w:eastAsia="en-NL"/>
        </w:rPr>
        <w:t xml:space="preserve"> always</w:t>
      </w:r>
      <w:r w:rsidRPr="00AA6FC3">
        <w:rPr>
          <w:rFonts w:ascii="Times New Roman" w:hAnsi="Times New Roman" w:cs="Times New Roman"/>
          <w:sz w:val="24"/>
          <w:szCs w:val="24"/>
          <w:u w:val="single"/>
          <w:lang w:val="en-US" w:eastAsia="en-NL"/>
        </w:rPr>
        <w:t xml:space="preserve"> have the option of turning off your camera and microphone.</w:t>
      </w:r>
    </w:p>
    <w:p w14:paraId="38D525F8" w14:textId="2970F192" w:rsidR="00B725D9" w:rsidRPr="00B70B14" w:rsidRDefault="00B725D9" w:rsidP="00616399">
      <w:pPr>
        <w:pStyle w:val="Heading2"/>
      </w:pPr>
      <w:r w:rsidRPr="00B70B14">
        <w:t>P</w:t>
      </w:r>
      <w:r w:rsidR="003A0075" w:rsidRPr="00B70B14">
        <w:t>rofiling</w:t>
      </w:r>
      <w:r w:rsidRPr="00B70B14">
        <w:t xml:space="preserve"> </w:t>
      </w:r>
      <w:r w:rsidR="003A0075" w:rsidRPr="00B70B14">
        <w:t>and automa</w:t>
      </w:r>
      <w:r w:rsidR="008F028C">
        <w:rPr>
          <w:lang w:val="en-US"/>
        </w:rPr>
        <w:t>ted</w:t>
      </w:r>
      <w:r w:rsidR="003A0075" w:rsidRPr="00B70B14">
        <w:t xml:space="preserve"> processing</w:t>
      </w:r>
    </w:p>
    <w:sdt>
      <w:sdtPr>
        <w:rPr>
          <w:rFonts w:ascii="Times New Roman" w:eastAsia="Times New Roman" w:hAnsi="Times New Roman" w:cs="Times New Roman"/>
          <w:color w:val="000000"/>
          <w:sz w:val="24"/>
          <w:szCs w:val="24"/>
          <w:lang w:val="en-NL" w:eastAsia="en-NL"/>
        </w:rPr>
        <w:id w:val="-2039497006"/>
        <w:placeholder>
          <w:docPart w:val="DefaultPlaceholder_-1854013440"/>
        </w:placeholder>
      </w:sdtPr>
      <w:sdtEndPr>
        <w:rPr>
          <w:highlight w:val="yellow"/>
          <w:lang w:val="en-US"/>
        </w:rPr>
      </w:sdtEndPr>
      <w:sdtContent>
        <w:p w14:paraId="09223AA3" w14:textId="29365E22" w:rsidR="00845CE3" w:rsidRPr="007B3782" w:rsidRDefault="00B725D9" w:rsidP="00B725D9">
          <w:pPr>
            <w:spacing w:after="240" w:line="240" w:lineRule="auto"/>
            <w:textAlignment w:val="baseline"/>
            <w:rPr>
              <w:lang w:val="en-US"/>
            </w:rPr>
          </w:pPr>
          <w:r w:rsidRPr="00B70B14">
            <w:rPr>
              <w:rFonts w:ascii="Times New Roman" w:eastAsia="Times New Roman" w:hAnsi="Times New Roman" w:cs="Times New Roman"/>
              <w:color w:val="000000"/>
              <w:sz w:val="24"/>
              <w:szCs w:val="24"/>
              <w:lang w:val="en-NL" w:eastAsia="en-NL"/>
            </w:rPr>
            <w:t xml:space="preserve">We </w:t>
          </w:r>
          <w:r w:rsidR="00376BDC">
            <w:rPr>
              <w:rFonts w:ascii="Times New Roman" w:eastAsia="Times New Roman" w:hAnsi="Times New Roman" w:cs="Times New Roman"/>
              <w:color w:val="000000"/>
              <w:sz w:val="24"/>
              <w:szCs w:val="24"/>
              <w:lang w:val="en-US" w:eastAsia="en-NL"/>
            </w:rPr>
            <w:t xml:space="preserve">do not use </w:t>
          </w:r>
          <w:r w:rsidR="007B3782">
            <w:rPr>
              <w:rFonts w:ascii="Times New Roman" w:eastAsia="Times New Roman" w:hAnsi="Times New Roman" w:cs="Times New Roman"/>
              <w:color w:val="000000"/>
              <w:sz w:val="24"/>
              <w:szCs w:val="24"/>
              <w:lang w:val="en-US" w:eastAsia="en-NL"/>
            </w:rPr>
            <w:t xml:space="preserve">any form of automated processing or profiling. </w:t>
          </w:r>
          <w:r w:rsidR="00543DDA" w:rsidRPr="00B70B14">
            <w:rPr>
              <w:rFonts w:ascii="Times New Roman" w:eastAsia="Times New Roman" w:hAnsi="Times New Roman" w:cs="Times New Roman"/>
              <w:color w:val="000000"/>
              <w:sz w:val="24"/>
              <w:szCs w:val="24"/>
              <w:lang w:val="en-US" w:eastAsia="en-NL"/>
            </w:rPr>
            <w:t>We do not perform any decision-making process</w:t>
          </w:r>
          <w:r w:rsidR="00D84AD4" w:rsidRPr="00B70B14">
            <w:rPr>
              <w:rFonts w:ascii="Times New Roman" w:eastAsia="Times New Roman" w:hAnsi="Times New Roman" w:cs="Times New Roman"/>
              <w:color w:val="000000"/>
              <w:sz w:val="24"/>
              <w:szCs w:val="24"/>
              <w:lang w:val="en-US" w:eastAsia="en-NL"/>
            </w:rPr>
            <w:t xml:space="preserve"> that could have an impact on you</w:t>
          </w:r>
          <w:r w:rsidR="007B3782">
            <w:rPr>
              <w:rFonts w:ascii="Times New Roman" w:eastAsia="Times New Roman" w:hAnsi="Times New Roman" w:cs="Times New Roman"/>
              <w:color w:val="000000"/>
              <w:sz w:val="24"/>
              <w:szCs w:val="24"/>
              <w:lang w:val="en-US" w:eastAsia="en-NL"/>
            </w:rPr>
            <w:t>.</w:t>
          </w:r>
        </w:p>
      </w:sdtContent>
    </w:sdt>
    <w:p w14:paraId="4CE8C7DA" w14:textId="37FDF26D" w:rsidR="00B725D9" w:rsidRPr="00B70B14" w:rsidRDefault="00B725D9" w:rsidP="00616399">
      <w:pPr>
        <w:pStyle w:val="Heading2"/>
      </w:pPr>
      <w:r w:rsidRPr="00B70B14">
        <w:t>For how long is my data stored?</w:t>
      </w:r>
      <w:r w:rsidR="00F51F20" w:rsidRPr="00B70B14">
        <w:t xml:space="preserve"> Can I </w:t>
      </w:r>
      <w:r w:rsidR="00896B9C" w:rsidRPr="00B70B14">
        <w:t xml:space="preserve">change or </w:t>
      </w:r>
      <w:r w:rsidR="00F51F20" w:rsidRPr="00B70B14">
        <w:t>delete my data?</w:t>
      </w:r>
    </w:p>
    <w:p w14:paraId="198AC2DA" w14:textId="77777777" w:rsidR="00F51F20" w:rsidRPr="00B70B14" w:rsidRDefault="00F51F20" w:rsidP="00F51F20">
      <w:pPr>
        <w:spacing w:after="240" w:line="240" w:lineRule="auto"/>
        <w:textAlignment w:val="baseline"/>
        <w:rPr>
          <w:rFonts w:ascii="Times New Roman" w:eastAsia="Times New Roman" w:hAnsi="Times New Roman" w:cs="Times New Roman"/>
          <w:color w:val="000000"/>
          <w:sz w:val="24"/>
          <w:szCs w:val="24"/>
          <w:lang w:val="en-NL" w:eastAsia="en-NL"/>
        </w:rPr>
      </w:pPr>
      <w:r w:rsidRPr="00B70B14">
        <w:rPr>
          <w:rFonts w:ascii="Times New Roman" w:eastAsia="Times New Roman" w:hAnsi="Times New Roman" w:cs="Times New Roman"/>
          <w:color w:val="000000"/>
          <w:sz w:val="24"/>
          <w:szCs w:val="24"/>
          <w:lang w:val="en-NL" w:eastAsia="en-NL"/>
        </w:rPr>
        <w:t xml:space="preserve">We store personal data as long as needed for the purpose described in this </w:t>
      </w:r>
      <w:r w:rsidRPr="00B70B14">
        <w:rPr>
          <w:rFonts w:ascii="Times New Roman" w:eastAsia="Times New Roman" w:hAnsi="Times New Roman" w:cs="Times New Roman"/>
          <w:color w:val="000000"/>
          <w:sz w:val="24"/>
          <w:szCs w:val="24"/>
          <w:lang w:val="en-US" w:eastAsia="en-NL"/>
        </w:rPr>
        <w:t>document, as explained in the table above.</w:t>
      </w:r>
      <w:r w:rsidRPr="00B70B14">
        <w:rPr>
          <w:rFonts w:ascii="Times New Roman" w:eastAsia="Times New Roman" w:hAnsi="Times New Roman" w:cs="Times New Roman"/>
          <w:color w:val="000000"/>
          <w:sz w:val="24"/>
          <w:szCs w:val="24"/>
          <w:lang w:val="en-NL" w:eastAsia="en-NL"/>
        </w:rPr>
        <w:t xml:space="preserve"> </w:t>
      </w:r>
    </w:p>
    <w:p w14:paraId="55E1E1A7" w14:textId="4523D503" w:rsidR="00A065C0" w:rsidRPr="00B70B14" w:rsidRDefault="00F56FE5"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F56FE5">
        <w:rPr>
          <w:rFonts w:ascii="Times New Roman" w:eastAsia="Times New Roman" w:hAnsi="Times New Roman" w:cs="Times New Roman"/>
          <w:color w:val="000000"/>
          <w:sz w:val="24"/>
          <w:szCs w:val="24"/>
          <w:lang w:val="en" w:eastAsia="en-NL"/>
        </w:rPr>
        <w:t xml:space="preserve">When </w:t>
      </w:r>
      <w:r>
        <w:rPr>
          <w:rFonts w:ascii="Times New Roman" w:eastAsia="Times New Roman" w:hAnsi="Times New Roman" w:cs="Times New Roman"/>
          <w:color w:val="000000"/>
          <w:sz w:val="24"/>
          <w:szCs w:val="24"/>
          <w:lang w:val="en" w:eastAsia="en-NL"/>
        </w:rPr>
        <w:t>we don’t need your data anymore</w:t>
      </w:r>
      <w:r w:rsidRPr="00F56FE5">
        <w:rPr>
          <w:rFonts w:ascii="Times New Roman" w:eastAsia="Times New Roman" w:hAnsi="Times New Roman" w:cs="Times New Roman"/>
          <w:color w:val="000000"/>
          <w:sz w:val="24"/>
          <w:szCs w:val="24"/>
          <w:lang w:val="en" w:eastAsia="en-NL"/>
        </w:rPr>
        <w:t xml:space="preserve">, </w:t>
      </w:r>
      <w:r>
        <w:rPr>
          <w:rFonts w:ascii="Times New Roman" w:eastAsia="Times New Roman" w:hAnsi="Times New Roman" w:cs="Times New Roman"/>
          <w:color w:val="000000"/>
          <w:sz w:val="24"/>
          <w:szCs w:val="24"/>
          <w:lang w:val="en" w:eastAsia="en-NL"/>
        </w:rPr>
        <w:t xml:space="preserve">we will </w:t>
      </w:r>
      <w:r w:rsidR="002F7E20">
        <w:rPr>
          <w:rFonts w:ascii="Times New Roman" w:eastAsia="Times New Roman" w:hAnsi="Times New Roman" w:cs="Times New Roman"/>
          <w:color w:val="000000"/>
          <w:sz w:val="24"/>
          <w:szCs w:val="24"/>
          <w:lang w:val="en" w:eastAsia="en-NL"/>
        </w:rPr>
        <w:t>delete them</w:t>
      </w:r>
      <w:r w:rsidR="00455373">
        <w:rPr>
          <w:rFonts w:ascii="Times New Roman" w:eastAsia="Times New Roman" w:hAnsi="Times New Roman" w:cs="Times New Roman"/>
          <w:color w:val="000000"/>
          <w:sz w:val="24"/>
          <w:szCs w:val="24"/>
          <w:lang w:val="en" w:eastAsia="en-NL"/>
        </w:rPr>
        <w:t>.</w:t>
      </w:r>
    </w:p>
    <w:p w14:paraId="1B5C9836" w14:textId="6A39BD89" w:rsidR="00B725D9" w:rsidRPr="00B70B14" w:rsidRDefault="00616399" w:rsidP="00ED7830">
      <w:pPr>
        <w:pStyle w:val="Heading2"/>
      </w:pPr>
      <w:r w:rsidRPr="00B70B14">
        <w:t>Further use,</w:t>
      </w:r>
      <w:r w:rsidR="00B725D9" w:rsidRPr="00B70B14">
        <w:t xml:space="preserve"> shar</w:t>
      </w:r>
      <w:r w:rsidRPr="00B70B14">
        <w:t>ing</w:t>
      </w:r>
      <w:r w:rsidR="00B725D9" w:rsidRPr="00B70B14">
        <w:t xml:space="preserve"> or disclo</w:t>
      </w:r>
      <w:r w:rsidRPr="00B70B14">
        <w:t>sing</w:t>
      </w:r>
    </w:p>
    <w:p w14:paraId="5E12B2A9" w14:textId="4CD15867" w:rsidR="00B725D9" w:rsidRPr="00B70B14" w:rsidRDefault="00AF5F22"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b/>
          <w:bCs/>
          <w:color w:val="000000"/>
          <w:sz w:val="24"/>
          <w:szCs w:val="24"/>
          <w:lang w:val="en-US" w:eastAsia="en-NL"/>
        </w:rPr>
        <w:t>Change of team members</w:t>
      </w:r>
      <w:r w:rsidR="00B725D9" w:rsidRPr="00B70B14">
        <w:rPr>
          <w:rFonts w:ascii="Times New Roman" w:eastAsia="Times New Roman" w:hAnsi="Times New Roman" w:cs="Times New Roman"/>
          <w:color w:val="000000"/>
          <w:sz w:val="24"/>
          <w:szCs w:val="24"/>
          <w:lang w:val="en-NL" w:eastAsia="en-NL"/>
        </w:rPr>
        <w:t>. If</w:t>
      </w:r>
      <w:r w:rsidR="001B1AE4" w:rsidRPr="00B70B14">
        <w:rPr>
          <w:rFonts w:ascii="Times New Roman" w:eastAsia="Times New Roman" w:hAnsi="Times New Roman" w:cs="Times New Roman"/>
          <w:color w:val="000000"/>
          <w:sz w:val="24"/>
          <w:szCs w:val="24"/>
          <w:lang w:val="en-US" w:eastAsia="en-NL"/>
        </w:rPr>
        <w:t xml:space="preserve"> </w:t>
      </w:r>
      <w:r w:rsidR="00783B09">
        <w:rPr>
          <w:rFonts w:ascii="Times New Roman" w:eastAsia="Times New Roman" w:hAnsi="Times New Roman" w:cs="Times New Roman"/>
          <w:color w:val="000000"/>
          <w:sz w:val="24"/>
          <w:szCs w:val="24"/>
          <w:lang w:val="en-US" w:eastAsia="en-NL"/>
        </w:rPr>
        <w:t>one of our employees</w:t>
      </w:r>
      <w:r w:rsidR="001B1AE4" w:rsidRPr="00B70B14">
        <w:rPr>
          <w:rFonts w:ascii="Times New Roman" w:eastAsia="Times New Roman" w:hAnsi="Times New Roman" w:cs="Times New Roman"/>
          <w:color w:val="000000"/>
          <w:sz w:val="24"/>
          <w:szCs w:val="24"/>
          <w:lang w:val="en-US" w:eastAsia="en-NL"/>
        </w:rPr>
        <w:t xml:space="preserve"> leave our team, for example because the</w:t>
      </w:r>
      <w:r w:rsidR="00760167">
        <w:rPr>
          <w:rFonts w:ascii="Times New Roman" w:eastAsia="Times New Roman" w:hAnsi="Times New Roman" w:cs="Times New Roman"/>
          <w:color w:val="000000"/>
          <w:sz w:val="24"/>
          <w:szCs w:val="24"/>
          <w:lang w:val="en-US" w:eastAsia="en-NL"/>
        </w:rPr>
        <w:t>y</w:t>
      </w:r>
      <w:r w:rsidR="001B1AE4" w:rsidRPr="00B70B14">
        <w:rPr>
          <w:rFonts w:ascii="Times New Roman" w:eastAsia="Times New Roman" w:hAnsi="Times New Roman" w:cs="Times New Roman"/>
          <w:color w:val="000000"/>
          <w:sz w:val="24"/>
          <w:szCs w:val="24"/>
          <w:lang w:val="en-US" w:eastAsia="en-NL"/>
        </w:rPr>
        <w:t xml:space="preserve"> change job, we may need to replace them.</w:t>
      </w:r>
      <w:r w:rsidR="002A2B57" w:rsidRPr="00B70B14">
        <w:rPr>
          <w:rFonts w:ascii="Times New Roman" w:eastAsia="Times New Roman" w:hAnsi="Times New Roman" w:cs="Times New Roman"/>
          <w:color w:val="000000"/>
          <w:sz w:val="24"/>
          <w:szCs w:val="24"/>
          <w:lang w:val="en-US" w:eastAsia="en-NL"/>
        </w:rPr>
        <w:t xml:space="preserve"> In that case, </w:t>
      </w:r>
      <w:r w:rsidR="00B725D9" w:rsidRPr="00B70B14">
        <w:rPr>
          <w:rFonts w:ascii="Times New Roman" w:eastAsia="Times New Roman" w:hAnsi="Times New Roman" w:cs="Times New Roman"/>
          <w:color w:val="000000"/>
          <w:sz w:val="24"/>
          <w:szCs w:val="24"/>
          <w:lang w:val="en-NL" w:eastAsia="en-NL"/>
        </w:rPr>
        <w:t>some or all your personal data may be shared or transferred</w:t>
      </w:r>
      <w:r w:rsidR="002A2B57" w:rsidRPr="00B70B14">
        <w:rPr>
          <w:rFonts w:ascii="Times New Roman" w:eastAsia="Times New Roman" w:hAnsi="Times New Roman" w:cs="Times New Roman"/>
          <w:color w:val="000000"/>
          <w:sz w:val="24"/>
          <w:szCs w:val="24"/>
          <w:lang w:val="en-US" w:eastAsia="en-NL"/>
        </w:rPr>
        <w:t xml:space="preserve"> to the new team members, provided that we will</w:t>
      </w:r>
      <w:r w:rsidR="00B725D9" w:rsidRPr="00B70B14">
        <w:rPr>
          <w:rFonts w:ascii="Times New Roman" w:eastAsia="Times New Roman" w:hAnsi="Times New Roman" w:cs="Times New Roman"/>
          <w:color w:val="000000"/>
          <w:sz w:val="24"/>
          <w:szCs w:val="24"/>
          <w:lang w:val="en-NL" w:eastAsia="en-NL"/>
        </w:rPr>
        <w:t xml:space="preserve"> arrange</w:t>
      </w:r>
      <w:r w:rsidR="002A2B57" w:rsidRPr="00B70B14">
        <w:rPr>
          <w:rFonts w:ascii="Times New Roman" w:eastAsia="Times New Roman" w:hAnsi="Times New Roman" w:cs="Times New Roman"/>
          <w:color w:val="000000"/>
          <w:sz w:val="24"/>
          <w:szCs w:val="24"/>
          <w:lang w:val="en-US" w:eastAsia="en-NL"/>
        </w:rPr>
        <w:t xml:space="preserve"> all the appropriate </w:t>
      </w:r>
      <w:r w:rsidR="006E6E43" w:rsidRPr="00B70B14">
        <w:rPr>
          <w:rFonts w:ascii="Times New Roman" w:eastAsia="Times New Roman" w:hAnsi="Times New Roman" w:cs="Times New Roman"/>
          <w:color w:val="000000"/>
          <w:sz w:val="24"/>
          <w:szCs w:val="24"/>
          <w:lang w:val="en-US" w:eastAsia="en-NL"/>
        </w:rPr>
        <w:t>security and confidentiality measures</w:t>
      </w:r>
      <w:r w:rsidR="00B725D9" w:rsidRPr="00B70B14">
        <w:rPr>
          <w:rFonts w:ascii="Times New Roman" w:eastAsia="Times New Roman" w:hAnsi="Times New Roman" w:cs="Times New Roman"/>
          <w:color w:val="000000"/>
          <w:sz w:val="24"/>
          <w:szCs w:val="24"/>
          <w:lang w:val="en-NL" w:eastAsia="en-NL"/>
        </w:rPr>
        <w:t>.</w:t>
      </w:r>
      <w:r w:rsidR="006E6E43" w:rsidRPr="00B70B14">
        <w:rPr>
          <w:rFonts w:ascii="Times New Roman" w:eastAsia="Times New Roman" w:hAnsi="Times New Roman" w:cs="Times New Roman"/>
          <w:color w:val="000000"/>
          <w:sz w:val="24"/>
          <w:szCs w:val="24"/>
          <w:lang w:val="en-US" w:eastAsia="en-NL"/>
        </w:rPr>
        <w:t xml:space="preserve"> We will ensure that the leaving </w:t>
      </w:r>
      <w:r w:rsidR="006B1BE9" w:rsidRPr="00B70B14">
        <w:rPr>
          <w:rFonts w:ascii="Times New Roman" w:eastAsia="Times New Roman" w:hAnsi="Times New Roman" w:cs="Times New Roman"/>
          <w:color w:val="000000"/>
          <w:sz w:val="24"/>
          <w:szCs w:val="24"/>
          <w:lang w:val="en-US" w:eastAsia="en-NL"/>
        </w:rPr>
        <w:t>persons don’t have access to your data anymore.</w:t>
      </w:r>
    </w:p>
    <w:p w14:paraId="0E5CF7AE" w14:textId="0B18EEC9" w:rsidR="00B725D9" w:rsidRPr="00B70B14" w:rsidRDefault="000A010D" w:rsidP="00B725D9">
      <w:pPr>
        <w:spacing w:after="240" w:line="240" w:lineRule="auto"/>
        <w:textAlignment w:val="baseline"/>
        <w:rPr>
          <w:rFonts w:ascii="Times New Roman" w:eastAsia="Times New Roman" w:hAnsi="Times New Roman" w:cs="Times New Roman"/>
          <w:color w:val="000000"/>
          <w:sz w:val="24"/>
          <w:szCs w:val="24"/>
          <w:lang w:val="en-US" w:eastAsia="en-NL"/>
        </w:rPr>
      </w:pPr>
      <w:r>
        <w:rPr>
          <w:rFonts w:ascii="Times New Roman" w:eastAsia="Times New Roman" w:hAnsi="Times New Roman" w:cs="Times New Roman"/>
          <w:b/>
          <w:bCs/>
          <w:color w:val="000000"/>
          <w:sz w:val="24"/>
          <w:szCs w:val="24"/>
          <w:lang w:val="en-US" w:eastAsia="en-NL"/>
        </w:rPr>
        <w:t>Carrying out our event activities</w:t>
      </w:r>
      <w:r w:rsidR="00B725D9" w:rsidRPr="00B70B14">
        <w:rPr>
          <w:rFonts w:ascii="Times New Roman" w:eastAsia="Times New Roman" w:hAnsi="Times New Roman" w:cs="Times New Roman"/>
          <w:color w:val="000000"/>
          <w:sz w:val="24"/>
          <w:szCs w:val="24"/>
          <w:lang w:val="en-NL" w:eastAsia="en-NL"/>
        </w:rPr>
        <w:t>.</w:t>
      </w:r>
      <w:r w:rsidR="00D150DC" w:rsidRPr="00B70B14">
        <w:rPr>
          <w:rFonts w:ascii="Times New Roman" w:eastAsia="Times New Roman" w:hAnsi="Times New Roman" w:cs="Times New Roman"/>
          <w:color w:val="000000"/>
          <w:sz w:val="24"/>
          <w:szCs w:val="24"/>
          <w:lang w:val="en-US" w:eastAsia="en-NL"/>
        </w:rPr>
        <w:t xml:space="preserve"> We may need to store your data in third-parties storage services</w:t>
      </w:r>
      <w:r w:rsidR="00CF4782">
        <w:rPr>
          <w:rFonts w:ascii="Times New Roman" w:eastAsia="Times New Roman" w:hAnsi="Times New Roman" w:cs="Times New Roman"/>
          <w:color w:val="000000"/>
          <w:sz w:val="24"/>
          <w:szCs w:val="24"/>
          <w:lang w:val="en-US" w:eastAsia="en-NL"/>
        </w:rPr>
        <w:t xml:space="preserve"> (e.g., SURF Research Drive)</w:t>
      </w:r>
      <w:r w:rsidR="00D150DC" w:rsidRPr="00B70B14">
        <w:rPr>
          <w:rFonts w:ascii="Times New Roman" w:eastAsia="Times New Roman" w:hAnsi="Times New Roman" w:cs="Times New Roman"/>
          <w:color w:val="000000"/>
          <w:sz w:val="24"/>
          <w:szCs w:val="24"/>
          <w:lang w:val="en-US" w:eastAsia="en-NL"/>
        </w:rPr>
        <w:t>, cloud solutions</w:t>
      </w:r>
      <w:r w:rsidR="00BC6D28" w:rsidRPr="00B70B14">
        <w:rPr>
          <w:rFonts w:ascii="Times New Roman" w:eastAsia="Times New Roman" w:hAnsi="Times New Roman" w:cs="Times New Roman"/>
          <w:color w:val="000000"/>
          <w:sz w:val="24"/>
          <w:szCs w:val="24"/>
          <w:lang w:val="en-US" w:eastAsia="en-NL"/>
        </w:rPr>
        <w:t>,</w:t>
      </w:r>
      <w:r w:rsidR="00D150DC" w:rsidRPr="00B70B14">
        <w:rPr>
          <w:rFonts w:ascii="Times New Roman" w:eastAsia="Times New Roman" w:hAnsi="Times New Roman" w:cs="Times New Roman"/>
          <w:color w:val="000000"/>
          <w:sz w:val="24"/>
          <w:szCs w:val="24"/>
          <w:lang w:val="en-US" w:eastAsia="en-NL"/>
        </w:rPr>
        <w:t xml:space="preserve"> or </w:t>
      </w:r>
      <w:r w:rsidR="00BC6D28" w:rsidRPr="00B70B14">
        <w:rPr>
          <w:rFonts w:ascii="Times New Roman" w:eastAsia="Times New Roman" w:hAnsi="Times New Roman" w:cs="Times New Roman"/>
          <w:color w:val="000000"/>
          <w:sz w:val="24"/>
          <w:szCs w:val="24"/>
          <w:lang w:val="en-US" w:eastAsia="en-NL"/>
        </w:rPr>
        <w:t>software</w:t>
      </w:r>
      <w:r w:rsidR="00CF4782">
        <w:rPr>
          <w:rFonts w:ascii="Times New Roman" w:eastAsia="Times New Roman" w:hAnsi="Times New Roman" w:cs="Times New Roman"/>
          <w:color w:val="000000"/>
          <w:sz w:val="24"/>
          <w:szCs w:val="24"/>
          <w:lang w:val="en-US" w:eastAsia="en-NL"/>
        </w:rPr>
        <w:t xml:space="preserve"> (e.g., Microsoft Teams)</w:t>
      </w:r>
      <w:r w:rsidR="00BC6D28" w:rsidRPr="00B70B14">
        <w:rPr>
          <w:rFonts w:ascii="Times New Roman" w:eastAsia="Times New Roman" w:hAnsi="Times New Roman" w:cs="Times New Roman"/>
          <w:color w:val="000000"/>
          <w:sz w:val="24"/>
          <w:szCs w:val="24"/>
          <w:lang w:val="en-US" w:eastAsia="en-NL"/>
        </w:rPr>
        <w:t xml:space="preserve">, in order to </w:t>
      </w:r>
      <w:r>
        <w:rPr>
          <w:rFonts w:ascii="Times New Roman" w:eastAsia="Times New Roman" w:hAnsi="Times New Roman" w:cs="Times New Roman"/>
          <w:color w:val="000000"/>
          <w:sz w:val="24"/>
          <w:szCs w:val="24"/>
          <w:lang w:val="en-US" w:eastAsia="en-NL"/>
        </w:rPr>
        <w:t>carry out our event activities</w:t>
      </w:r>
      <w:r w:rsidR="00BC6D28" w:rsidRPr="00B70B14">
        <w:rPr>
          <w:rFonts w:ascii="Times New Roman" w:eastAsia="Times New Roman" w:hAnsi="Times New Roman" w:cs="Times New Roman"/>
          <w:color w:val="000000"/>
          <w:sz w:val="24"/>
          <w:szCs w:val="24"/>
          <w:lang w:val="en-US" w:eastAsia="en-NL"/>
        </w:rPr>
        <w:t>. We will make sure that those parties arrange all appropriate security measures to protect your data</w:t>
      </w:r>
      <w:r>
        <w:rPr>
          <w:rFonts w:ascii="Times New Roman" w:eastAsia="Times New Roman" w:hAnsi="Times New Roman" w:cs="Times New Roman"/>
          <w:color w:val="000000"/>
          <w:sz w:val="24"/>
          <w:szCs w:val="24"/>
          <w:lang w:val="en-US" w:eastAsia="en-NL"/>
        </w:rPr>
        <w:t>, as stated in the data processing agreement</w:t>
      </w:r>
      <w:r w:rsidR="00BC6D28" w:rsidRPr="00B70B14">
        <w:rPr>
          <w:rFonts w:ascii="Times New Roman" w:eastAsia="Times New Roman" w:hAnsi="Times New Roman" w:cs="Times New Roman"/>
          <w:color w:val="000000"/>
          <w:sz w:val="24"/>
          <w:szCs w:val="24"/>
          <w:lang w:val="en-US" w:eastAsia="en-NL"/>
        </w:rPr>
        <w:t>.</w:t>
      </w:r>
    </w:p>
    <w:p w14:paraId="1F969279" w14:textId="17532D86" w:rsidR="00B725D9" w:rsidRPr="00B70B14" w:rsidRDefault="00B725D9"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b/>
          <w:bCs/>
          <w:color w:val="000000"/>
          <w:sz w:val="24"/>
          <w:szCs w:val="24"/>
          <w:lang w:val="en-NL" w:eastAsia="en-NL"/>
        </w:rPr>
        <w:t xml:space="preserve">To </w:t>
      </w:r>
      <w:r w:rsidR="00093B4C" w:rsidRPr="00B70B14">
        <w:rPr>
          <w:rFonts w:ascii="Times New Roman" w:eastAsia="Times New Roman" w:hAnsi="Times New Roman" w:cs="Times New Roman"/>
          <w:b/>
          <w:bCs/>
          <w:color w:val="000000"/>
          <w:sz w:val="24"/>
          <w:szCs w:val="24"/>
          <w:lang w:val="en-US" w:eastAsia="en-NL"/>
        </w:rPr>
        <w:t>protect</w:t>
      </w:r>
      <w:r w:rsidRPr="00B70B14">
        <w:rPr>
          <w:rFonts w:ascii="Times New Roman" w:eastAsia="Times New Roman" w:hAnsi="Times New Roman" w:cs="Times New Roman"/>
          <w:b/>
          <w:bCs/>
          <w:color w:val="000000"/>
          <w:sz w:val="24"/>
          <w:szCs w:val="24"/>
          <w:lang w:val="en-NL" w:eastAsia="en-NL"/>
        </w:rPr>
        <w:t xml:space="preserve"> our rights</w:t>
      </w:r>
      <w:r w:rsidRPr="00B70B14">
        <w:rPr>
          <w:rFonts w:ascii="Times New Roman" w:eastAsia="Times New Roman" w:hAnsi="Times New Roman" w:cs="Times New Roman"/>
          <w:color w:val="000000"/>
          <w:sz w:val="24"/>
          <w:szCs w:val="24"/>
          <w:lang w:val="en-NL" w:eastAsia="en-NL"/>
        </w:rPr>
        <w:t xml:space="preserve">. We </w:t>
      </w:r>
      <w:r w:rsidR="00CC003F" w:rsidRPr="00B70B14">
        <w:rPr>
          <w:rFonts w:ascii="Times New Roman" w:eastAsia="Times New Roman" w:hAnsi="Times New Roman" w:cs="Times New Roman"/>
          <w:color w:val="000000"/>
          <w:sz w:val="24"/>
          <w:szCs w:val="24"/>
          <w:lang w:val="en-US" w:eastAsia="en-NL"/>
        </w:rPr>
        <w:t>have</w:t>
      </w:r>
      <w:r w:rsidRPr="00B70B14">
        <w:rPr>
          <w:rFonts w:ascii="Times New Roman" w:eastAsia="Times New Roman" w:hAnsi="Times New Roman" w:cs="Times New Roman"/>
          <w:color w:val="000000"/>
          <w:sz w:val="24"/>
          <w:szCs w:val="24"/>
          <w:lang w:val="en-NL" w:eastAsia="en-NL"/>
        </w:rPr>
        <w:t xml:space="preserve"> the right to disclose </w:t>
      </w:r>
      <w:r w:rsidR="00577291" w:rsidRPr="00B70B14">
        <w:rPr>
          <w:rFonts w:ascii="Times New Roman" w:eastAsia="Times New Roman" w:hAnsi="Times New Roman" w:cs="Times New Roman"/>
          <w:color w:val="000000"/>
          <w:sz w:val="24"/>
          <w:szCs w:val="24"/>
          <w:lang w:val="en-US" w:eastAsia="en-NL"/>
        </w:rPr>
        <w:t>your</w:t>
      </w:r>
      <w:r w:rsidRPr="00B70B14">
        <w:rPr>
          <w:rFonts w:ascii="Times New Roman" w:eastAsia="Times New Roman" w:hAnsi="Times New Roman" w:cs="Times New Roman"/>
          <w:color w:val="000000"/>
          <w:sz w:val="24"/>
          <w:szCs w:val="24"/>
          <w:lang w:val="en-NL" w:eastAsia="en-NL"/>
        </w:rPr>
        <w:t xml:space="preserve"> data to </w:t>
      </w:r>
      <w:r w:rsidR="00093B4C" w:rsidRPr="00B70B14">
        <w:rPr>
          <w:rFonts w:ascii="Times New Roman" w:eastAsia="Times New Roman" w:hAnsi="Times New Roman" w:cs="Times New Roman"/>
          <w:color w:val="000000"/>
          <w:sz w:val="24"/>
          <w:szCs w:val="24"/>
          <w:lang w:val="en-US" w:eastAsia="en-NL"/>
        </w:rPr>
        <w:t xml:space="preserve">enforce, </w:t>
      </w:r>
      <w:r w:rsidRPr="00B70B14">
        <w:rPr>
          <w:rFonts w:ascii="Times New Roman" w:eastAsia="Times New Roman" w:hAnsi="Times New Roman" w:cs="Times New Roman"/>
          <w:color w:val="000000"/>
          <w:sz w:val="24"/>
          <w:szCs w:val="24"/>
          <w:lang w:val="en-NL" w:eastAsia="en-NL"/>
        </w:rPr>
        <w:t xml:space="preserve">protect and defend rights, property or safety of </w:t>
      </w:r>
      <w:r w:rsidR="006B1BE9" w:rsidRPr="00B70B14">
        <w:rPr>
          <w:rFonts w:ascii="Times New Roman" w:eastAsia="Times New Roman" w:hAnsi="Times New Roman" w:cs="Times New Roman"/>
          <w:color w:val="000000"/>
          <w:sz w:val="24"/>
          <w:szCs w:val="24"/>
          <w:lang w:val="en-US" w:eastAsia="en-NL"/>
        </w:rPr>
        <w:t>our group</w:t>
      </w:r>
      <w:r w:rsidRPr="00B70B14">
        <w:rPr>
          <w:rFonts w:ascii="Times New Roman" w:eastAsia="Times New Roman" w:hAnsi="Times New Roman" w:cs="Times New Roman"/>
          <w:color w:val="000000"/>
          <w:sz w:val="24"/>
          <w:szCs w:val="24"/>
          <w:lang w:val="en-NL" w:eastAsia="en-NL"/>
        </w:rPr>
        <w:t xml:space="preserve"> or third parties, including </w:t>
      </w:r>
      <w:r w:rsidR="00CC003F" w:rsidRPr="00B70B14">
        <w:rPr>
          <w:rFonts w:ascii="Times New Roman" w:eastAsia="Times New Roman" w:hAnsi="Times New Roman" w:cs="Times New Roman"/>
          <w:color w:val="000000"/>
          <w:sz w:val="24"/>
          <w:szCs w:val="24"/>
          <w:lang w:val="en-US" w:eastAsia="en-NL"/>
        </w:rPr>
        <w:t>to enforce</w:t>
      </w:r>
      <w:r w:rsidRPr="00B70B14">
        <w:rPr>
          <w:rFonts w:ascii="Times New Roman" w:eastAsia="Times New Roman" w:hAnsi="Times New Roman" w:cs="Times New Roman"/>
          <w:color w:val="000000"/>
          <w:sz w:val="24"/>
          <w:szCs w:val="24"/>
          <w:lang w:val="en-NL" w:eastAsia="en-NL"/>
        </w:rPr>
        <w:t xml:space="preserve"> contracts.</w:t>
      </w:r>
      <w:r w:rsidR="00093B4C" w:rsidRPr="00B70B14">
        <w:rPr>
          <w:rFonts w:ascii="Times New Roman" w:eastAsia="Times New Roman" w:hAnsi="Times New Roman" w:cs="Times New Roman"/>
          <w:color w:val="000000"/>
          <w:sz w:val="24"/>
          <w:szCs w:val="24"/>
          <w:lang w:val="en-US" w:eastAsia="en-NL"/>
        </w:rPr>
        <w:t xml:space="preserve"> Please contact your attorney if you are not sure </w:t>
      </w:r>
      <w:r w:rsidR="005106FE" w:rsidRPr="00B70B14">
        <w:rPr>
          <w:rFonts w:ascii="Times New Roman" w:eastAsia="Times New Roman" w:hAnsi="Times New Roman" w:cs="Times New Roman"/>
          <w:color w:val="000000"/>
          <w:sz w:val="24"/>
          <w:szCs w:val="24"/>
          <w:lang w:val="en-US" w:eastAsia="en-NL"/>
        </w:rPr>
        <w:t xml:space="preserve">of how your national legal system </w:t>
      </w:r>
      <w:r w:rsidR="00C72ADF" w:rsidRPr="00B70B14">
        <w:rPr>
          <w:rFonts w:ascii="Times New Roman" w:eastAsia="Times New Roman" w:hAnsi="Times New Roman" w:cs="Times New Roman"/>
          <w:color w:val="000000"/>
          <w:sz w:val="24"/>
          <w:szCs w:val="24"/>
          <w:lang w:val="en-US" w:eastAsia="en-NL"/>
        </w:rPr>
        <w:t xml:space="preserve">allows the </w:t>
      </w:r>
      <w:r w:rsidR="003F5A00" w:rsidRPr="00B70B14">
        <w:rPr>
          <w:rFonts w:ascii="Times New Roman" w:eastAsia="Times New Roman" w:hAnsi="Times New Roman" w:cs="Times New Roman"/>
          <w:color w:val="000000"/>
          <w:sz w:val="24"/>
          <w:szCs w:val="24"/>
          <w:lang w:val="en-US" w:eastAsia="en-NL"/>
        </w:rPr>
        <w:t>exercise of rights</w:t>
      </w:r>
      <w:r w:rsidR="005106FE" w:rsidRPr="00B70B14">
        <w:rPr>
          <w:rFonts w:ascii="Times New Roman" w:eastAsia="Times New Roman" w:hAnsi="Times New Roman" w:cs="Times New Roman"/>
          <w:color w:val="000000"/>
          <w:sz w:val="24"/>
          <w:szCs w:val="24"/>
          <w:lang w:val="en-US" w:eastAsia="en-NL"/>
        </w:rPr>
        <w:t>.</w:t>
      </w:r>
    </w:p>
    <w:p w14:paraId="6E7DF1A3" w14:textId="0D81BC50" w:rsidR="00B725D9" w:rsidRPr="00B70B14" w:rsidRDefault="00B725D9"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b/>
          <w:bCs/>
          <w:color w:val="000000"/>
          <w:sz w:val="24"/>
          <w:szCs w:val="24"/>
          <w:lang w:val="en-NL" w:eastAsia="en-NL"/>
        </w:rPr>
        <w:t>To comply with laws</w:t>
      </w:r>
      <w:r w:rsidRPr="00B70B14">
        <w:rPr>
          <w:rFonts w:ascii="Times New Roman" w:eastAsia="Times New Roman" w:hAnsi="Times New Roman" w:cs="Times New Roman"/>
          <w:color w:val="000000"/>
          <w:sz w:val="24"/>
          <w:szCs w:val="24"/>
          <w:lang w:val="en-NL" w:eastAsia="en-NL"/>
        </w:rPr>
        <w:t xml:space="preserve">. </w:t>
      </w:r>
      <w:r w:rsidR="003514ED">
        <w:rPr>
          <w:rFonts w:ascii="Times New Roman" w:eastAsia="Times New Roman" w:hAnsi="Times New Roman" w:cs="Times New Roman"/>
          <w:color w:val="000000"/>
          <w:sz w:val="24"/>
          <w:szCs w:val="24"/>
          <w:lang w:val="en-US" w:eastAsia="en-NL"/>
        </w:rPr>
        <w:t>We may disclose your data with our</w:t>
      </w:r>
      <w:r w:rsidR="003514ED" w:rsidRPr="003514ED">
        <w:rPr>
          <w:rFonts w:ascii="Times New Roman" w:eastAsia="Times New Roman" w:hAnsi="Times New Roman" w:cs="Times New Roman"/>
          <w:color w:val="000000"/>
          <w:sz w:val="24"/>
          <w:szCs w:val="24"/>
          <w:lang w:val="en-US" w:eastAsia="en-NL"/>
        </w:rPr>
        <w:t xml:space="preserve"> </w:t>
      </w:r>
      <w:r w:rsidR="003514ED">
        <w:rPr>
          <w:rFonts w:ascii="Times New Roman" w:eastAsia="Times New Roman" w:hAnsi="Times New Roman" w:cs="Times New Roman"/>
          <w:color w:val="000000"/>
          <w:sz w:val="24"/>
          <w:szCs w:val="24"/>
          <w:lang w:val="en-US" w:eastAsia="en-NL"/>
        </w:rPr>
        <w:t xml:space="preserve">research </w:t>
      </w:r>
      <w:r w:rsidR="003514ED" w:rsidRPr="003514ED">
        <w:rPr>
          <w:rFonts w:ascii="Times New Roman" w:eastAsia="Times New Roman" w:hAnsi="Times New Roman" w:cs="Times New Roman"/>
          <w:color w:val="000000"/>
          <w:sz w:val="24"/>
          <w:szCs w:val="24"/>
          <w:lang w:val="en-US" w:eastAsia="en-NL"/>
        </w:rPr>
        <w:t xml:space="preserve">data stewards, privacy team members, ITC support staff, and other professionals providing consultancy on </w:t>
      </w:r>
      <w:r w:rsidR="000A010D">
        <w:rPr>
          <w:rFonts w:ascii="Times New Roman" w:eastAsia="Times New Roman" w:hAnsi="Times New Roman" w:cs="Times New Roman"/>
          <w:color w:val="000000"/>
          <w:sz w:val="24"/>
          <w:szCs w:val="24"/>
          <w:lang w:val="en-US" w:eastAsia="en-NL"/>
        </w:rPr>
        <w:t>privacy</w:t>
      </w:r>
      <w:r w:rsidR="009254B6">
        <w:rPr>
          <w:rFonts w:ascii="Times New Roman" w:eastAsia="Times New Roman" w:hAnsi="Times New Roman" w:cs="Times New Roman"/>
          <w:color w:val="000000"/>
          <w:sz w:val="24"/>
          <w:szCs w:val="24"/>
          <w:lang w:val="en-US" w:eastAsia="en-NL"/>
        </w:rPr>
        <w:t xml:space="preserve"> </w:t>
      </w:r>
      <w:r w:rsidR="009254B6">
        <w:rPr>
          <w:rFonts w:ascii="Times New Roman" w:eastAsia="Times New Roman" w:hAnsi="Times New Roman" w:cs="Times New Roman"/>
          <w:color w:val="000000"/>
          <w:sz w:val="24"/>
          <w:szCs w:val="24"/>
          <w:lang w:val="en-US" w:eastAsia="en-NL"/>
        </w:rPr>
        <w:lastRenderedPageBreak/>
        <w:t>compliance.</w:t>
      </w:r>
      <w:r w:rsidR="003514ED" w:rsidRPr="003514ED">
        <w:rPr>
          <w:rFonts w:ascii="Times New Roman" w:eastAsia="Times New Roman" w:hAnsi="Times New Roman" w:cs="Times New Roman"/>
          <w:color w:val="000000"/>
          <w:sz w:val="24"/>
          <w:szCs w:val="24"/>
          <w:lang w:val="en-US" w:eastAsia="en-NL"/>
        </w:rPr>
        <w:t xml:space="preserve"> </w:t>
      </w:r>
      <w:r w:rsidRPr="00B70B14">
        <w:rPr>
          <w:rFonts w:ascii="Times New Roman" w:eastAsia="Times New Roman" w:hAnsi="Times New Roman" w:cs="Times New Roman"/>
          <w:color w:val="000000"/>
          <w:sz w:val="24"/>
          <w:szCs w:val="24"/>
          <w:lang w:val="en-NL" w:eastAsia="en-NL"/>
        </w:rPr>
        <w:t>If we receive a request for information</w:t>
      </w:r>
      <w:r w:rsidR="003B3A23" w:rsidRPr="00B70B14">
        <w:rPr>
          <w:rFonts w:ascii="Times New Roman" w:eastAsia="Times New Roman" w:hAnsi="Times New Roman" w:cs="Times New Roman"/>
          <w:color w:val="000000"/>
          <w:sz w:val="24"/>
          <w:szCs w:val="24"/>
          <w:lang w:val="en-US" w:eastAsia="en-NL"/>
        </w:rPr>
        <w:t xml:space="preserve"> or an inspection</w:t>
      </w:r>
      <w:r w:rsidRPr="00B70B14">
        <w:rPr>
          <w:rFonts w:ascii="Times New Roman" w:eastAsia="Times New Roman" w:hAnsi="Times New Roman" w:cs="Times New Roman"/>
          <w:color w:val="000000"/>
          <w:sz w:val="24"/>
          <w:szCs w:val="24"/>
          <w:lang w:val="en-NL" w:eastAsia="en-NL"/>
        </w:rPr>
        <w:t xml:space="preserve">, we may disclose </w:t>
      </w:r>
      <w:r w:rsidR="00076BBF" w:rsidRPr="00B70B14">
        <w:rPr>
          <w:rFonts w:ascii="Times New Roman" w:eastAsia="Times New Roman" w:hAnsi="Times New Roman" w:cs="Times New Roman"/>
          <w:color w:val="000000"/>
          <w:sz w:val="24"/>
          <w:szCs w:val="24"/>
          <w:lang w:val="en-US" w:eastAsia="en-NL"/>
        </w:rPr>
        <w:t>the</w:t>
      </w:r>
      <w:r w:rsidRPr="00B70B14">
        <w:rPr>
          <w:rFonts w:ascii="Times New Roman" w:eastAsia="Times New Roman" w:hAnsi="Times New Roman" w:cs="Times New Roman"/>
          <w:color w:val="000000"/>
          <w:sz w:val="24"/>
          <w:szCs w:val="24"/>
          <w:lang w:val="en-NL" w:eastAsia="en-NL"/>
        </w:rPr>
        <w:t xml:space="preserve"> data, if this is required by mandatory applicable laws, regulations</w:t>
      </w:r>
      <w:r w:rsidR="003B3A23" w:rsidRPr="00B70B14">
        <w:rPr>
          <w:rFonts w:ascii="Times New Roman" w:eastAsia="Times New Roman" w:hAnsi="Times New Roman" w:cs="Times New Roman"/>
          <w:color w:val="000000"/>
          <w:sz w:val="24"/>
          <w:szCs w:val="24"/>
          <w:lang w:val="en-US" w:eastAsia="en-NL"/>
        </w:rPr>
        <w:t xml:space="preserve">, </w:t>
      </w:r>
      <w:r w:rsidRPr="00B70B14">
        <w:rPr>
          <w:rFonts w:ascii="Times New Roman" w:eastAsia="Times New Roman" w:hAnsi="Times New Roman" w:cs="Times New Roman"/>
          <w:color w:val="000000"/>
          <w:sz w:val="24"/>
          <w:szCs w:val="24"/>
          <w:lang w:val="en-NL" w:eastAsia="en-NL"/>
        </w:rPr>
        <w:t>rules</w:t>
      </w:r>
      <w:r w:rsidR="003B3A23" w:rsidRPr="00B70B14">
        <w:rPr>
          <w:rFonts w:ascii="Times New Roman" w:eastAsia="Times New Roman" w:hAnsi="Times New Roman" w:cs="Times New Roman"/>
          <w:color w:val="000000"/>
          <w:sz w:val="24"/>
          <w:szCs w:val="24"/>
          <w:lang w:val="en-US" w:eastAsia="en-NL"/>
        </w:rPr>
        <w:t>,</w:t>
      </w:r>
      <w:r w:rsidRPr="00B70B14">
        <w:rPr>
          <w:rFonts w:ascii="Times New Roman" w:eastAsia="Times New Roman" w:hAnsi="Times New Roman" w:cs="Times New Roman"/>
          <w:color w:val="000000"/>
          <w:sz w:val="24"/>
          <w:szCs w:val="24"/>
          <w:lang w:val="en-NL" w:eastAsia="en-NL"/>
        </w:rPr>
        <w:t xml:space="preserve"> or </w:t>
      </w:r>
      <w:r w:rsidR="003B3A23" w:rsidRPr="00B70B14">
        <w:rPr>
          <w:rFonts w:ascii="Times New Roman" w:eastAsia="Times New Roman" w:hAnsi="Times New Roman" w:cs="Times New Roman"/>
          <w:color w:val="000000"/>
          <w:sz w:val="24"/>
          <w:szCs w:val="24"/>
          <w:lang w:val="en-US" w:eastAsia="en-NL"/>
        </w:rPr>
        <w:t xml:space="preserve">it is ordered </w:t>
      </w:r>
      <w:r w:rsidRPr="00B70B14">
        <w:rPr>
          <w:rFonts w:ascii="Times New Roman" w:eastAsia="Times New Roman" w:hAnsi="Times New Roman" w:cs="Times New Roman"/>
          <w:color w:val="000000"/>
          <w:sz w:val="24"/>
          <w:szCs w:val="24"/>
          <w:lang w:val="en-NL" w:eastAsia="en-NL"/>
        </w:rPr>
        <w:t xml:space="preserve">by any </w:t>
      </w:r>
      <w:r w:rsidR="003B3A23" w:rsidRPr="00B70B14">
        <w:rPr>
          <w:rFonts w:ascii="Times New Roman" w:eastAsia="Times New Roman" w:hAnsi="Times New Roman" w:cs="Times New Roman"/>
          <w:color w:val="000000"/>
          <w:sz w:val="24"/>
          <w:szCs w:val="24"/>
          <w:lang w:val="en-US" w:eastAsia="en-NL"/>
        </w:rPr>
        <w:t xml:space="preserve">public </w:t>
      </w:r>
      <w:r w:rsidRPr="00B70B14">
        <w:rPr>
          <w:rFonts w:ascii="Times New Roman" w:eastAsia="Times New Roman" w:hAnsi="Times New Roman" w:cs="Times New Roman"/>
          <w:color w:val="000000"/>
          <w:sz w:val="24"/>
          <w:szCs w:val="24"/>
          <w:lang w:val="en-NL" w:eastAsia="en-NL"/>
        </w:rPr>
        <w:t>authority.</w:t>
      </w:r>
      <w:r w:rsidR="003B3A23" w:rsidRPr="00B70B14">
        <w:rPr>
          <w:rFonts w:ascii="Times New Roman" w:eastAsia="Times New Roman" w:hAnsi="Times New Roman" w:cs="Times New Roman"/>
          <w:color w:val="000000"/>
          <w:sz w:val="24"/>
          <w:szCs w:val="24"/>
          <w:lang w:val="en-US" w:eastAsia="en-NL"/>
        </w:rPr>
        <w:t xml:space="preserve"> </w:t>
      </w:r>
      <w:r w:rsidR="005106FE" w:rsidRPr="00B70B14">
        <w:rPr>
          <w:rFonts w:ascii="Times New Roman" w:eastAsia="Times New Roman" w:hAnsi="Times New Roman" w:cs="Times New Roman"/>
          <w:color w:val="000000"/>
          <w:sz w:val="24"/>
          <w:szCs w:val="24"/>
          <w:lang w:val="en-US" w:eastAsia="en-NL"/>
        </w:rPr>
        <w:t xml:space="preserve">Please check </w:t>
      </w:r>
      <w:r w:rsidR="009C72F7" w:rsidRPr="00B70B14">
        <w:rPr>
          <w:rFonts w:ascii="Times New Roman" w:eastAsia="Times New Roman" w:hAnsi="Times New Roman" w:cs="Times New Roman"/>
          <w:color w:val="000000"/>
          <w:sz w:val="24"/>
          <w:szCs w:val="24"/>
          <w:lang w:val="en-US" w:eastAsia="en-NL"/>
        </w:rPr>
        <w:t>on your governmen</w:t>
      </w:r>
      <w:r w:rsidR="00C72ADF" w:rsidRPr="00B70B14">
        <w:rPr>
          <w:rFonts w:ascii="Times New Roman" w:eastAsia="Times New Roman" w:hAnsi="Times New Roman" w:cs="Times New Roman"/>
          <w:color w:val="000000"/>
          <w:sz w:val="24"/>
          <w:szCs w:val="24"/>
          <w:lang w:val="en-US" w:eastAsia="en-NL"/>
        </w:rPr>
        <w:t>t</w:t>
      </w:r>
      <w:r w:rsidR="009C72F7" w:rsidRPr="00B70B14">
        <w:rPr>
          <w:rFonts w:ascii="Times New Roman" w:eastAsia="Times New Roman" w:hAnsi="Times New Roman" w:cs="Times New Roman"/>
          <w:color w:val="000000"/>
          <w:sz w:val="24"/>
          <w:szCs w:val="24"/>
          <w:lang w:val="en-US" w:eastAsia="en-NL"/>
        </w:rPr>
        <w:t xml:space="preserve"> website if you are not sure in what cases it is allowed by law to disclose personal data. </w:t>
      </w:r>
    </w:p>
    <w:p w14:paraId="405319BF" w14:textId="77777777" w:rsidR="00B725D9" w:rsidRPr="00B70B14" w:rsidRDefault="00B725D9" w:rsidP="00ED7830">
      <w:pPr>
        <w:pStyle w:val="Heading2"/>
      </w:pPr>
      <w:r w:rsidRPr="00B70B14">
        <w:t>Where is my data transferred and stored?</w:t>
      </w:r>
    </w:p>
    <w:sdt>
      <w:sdtPr>
        <w:rPr>
          <w:rFonts w:ascii="Times New Roman" w:eastAsia="Times New Roman" w:hAnsi="Times New Roman" w:cs="Times New Roman"/>
          <w:color w:val="000000"/>
          <w:sz w:val="24"/>
          <w:szCs w:val="24"/>
          <w:highlight w:val="yellow"/>
          <w:lang w:val="en-NL" w:eastAsia="en-NL"/>
        </w:rPr>
        <w:id w:val="-744953702"/>
        <w:placeholder>
          <w:docPart w:val="DefaultPlaceholder_-1854013440"/>
        </w:placeholder>
      </w:sdtPr>
      <w:sdtEndPr>
        <w:rPr>
          <w:lang w:val="en-US"/>
        </w:rPr>
      </w:sdtEndPr>
      <w:sdtContent>
        <w:p w14:paraId="3C8A4C95" w14:textId="37CA6FE9" w:rsidR="006537E6" w:rsidRDefault="00B725D9"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1B3767">
            <w:rPr>
              <w:rFonts w:ascii="Times New Roman" w:eastAsia="Times New Roman" w:hAnsi="Times New Roman" w:cs="Times New Roman"/>
              <w:color w:val="000000"/>
              <w:sz w:val="24"/>
              <w:szCs w:val="24"/>
              <w:lang w:val="en-NL" w:eastAsia="en-NL"/>
            </w:rPr>
            <w:t xml:space="preserve">We </w:t>
          </w:r>
          <w:r w:rsidR="006537E6" w:rsidRPr="001B3767">
            <w:rPr>
              <w:rFonts w:ascii="Times New Roman" w:eastAsia="Times New Roman" w:hAnsi="Times New Roman" w:cs="Times New Roman"/>
              <w:color w:val="000000"/>
              <w:sz w:val="24"/>
              <w:szCs w:val="24"/>
              <w:lang w:val="en-US" w:eastAsia="en-NL"/>
            </w:rPr>
            <w:t>will not</w:t>
          </w:r>
          <w:r w:rsidRPr="001B3767">
            <w:rPr>
              <w:rFonts w:ascii="Times New Roman" w:eastAsia="Times New Roman" w:hAnsi="Times New Roman" w:cs="Times New Roman"/>
              <w:color w:val="000000"/>
              <w:sz w:val="24"/>
              <w:szCs w:val="24"/>
              <w:lang w:val="en-NL" w:eastAsia="en-NL"/>
            </w:rPr>
            <w:t xml:space="preserve"> transfer your personal data </w:t>
          </w:r>
          <w:r w:rsidR="006537E6" w:rsidRPr="001B3767">
            <w:rPr>
              <w:rFonts w:ascii="Times New Roman" w:eastAsia="Times New Roman" w:hAnsi="Times New Roman" w:cs="Times New Roman"/>
              <w:color w:val="000000"/>
              <w:sz w:val="24"/>
              <w:szCs w:val="24"/>
              <w:lang w:val="en-US" w:eastAsia="en-NL"/>
            </w:rPr>
            <w:t>abroad.</w:t>
          </w:r>
        </w:p>
        <w:p w14:paraId="2101C6FC" w14:textId="6B58CE31" w:rsidR="001B3767" w:rsidRDefault="00CF4782" w:rsidP="00B725D9">
          <w:pPr>
            <w:spacing w:after="240" w:line="240" w:lineRule="auto"/>
            <w:textAlignment w:val="baseline"/>
            <w:rPr>
              <w:rFonts w:ascii="Times New Roman" w:eastAsia="Times New Roman" w:hAnsi="Times New Roman" w:cs="Times New Roman"/>
              <w:color w:val="000000"/>
              <w:sz w:val="24"/>
              <w:szCs w:val="24"/>
              <w:lang w:val="en-US" w:eastAsia="en-NL"/>
            </w:rPr>
          </w:pPr>
          <w:r>
            <w:rPr>
              <w:rFonts w:ascii="Times New Roman" w:eastAsia="Times New Roman" w:hAnsi="Times New Roman" w:cs="Times New Roman"/>
              <w:color w:val="000000"/>
              <w:sz w:val="24"/>
              <w:szCs w:val="24"/>
              <w:lang w:val="en-US" w:eastAsia="en-NL"/>
            </w:rPr>
            <w:t xml:space="preserve">Your data will be stored and displayed </w:t>
          </w:r>
          <w:r w:rsidR="000A010D">
            <w:rPr>
              <w:rFonts w:ascii="Times New Roman" w:eastAsia="Times New Roman" w:hAnsi="Times New Roman" w:cs="Times New Roman"/>
              <w:color w:val="000000"/>
              <w:sz w:val="24"/>
              <w:szCs w:val="24"/>
              <w:lang w:val="en-US" w:eastAsia="en-NL"/>
            </w:rPr>
            <w:t>in the servers of Eindhoven University of Technology, University of Cadiz and other institutions connected to DigForASp</w:t>
          </w:r>
          <w:r>
            <w:rPr>
              <w:rFonts w:ascii="Times New Roman" w:eastAsia="Times New Roman" w:hAnsi="Times New Roman" w:cs="Times New Roman"/>
              <w:color w:val="000000"/>
              <w:sz w:val="24"/>
              <w:szCs w:val="24"/>
              <w:lang w:val="en-US" w:eastAsia="en-NL"/>
            </w:rPr>
            <w:t xml:space="preserve"> and only </w:t>
          </w:r>
          <w:r w:rsidR="0008341A">
            <w:rPr>
              <w:rFonts w:ascii="Times New Roman" w:eastAsia="Times New Roman" w:hAnsi="Times New Roman" w:cs="Times New Roman"/>
              <w:color w:val="000000"/>
              <w:sz w:val="24"/>
              <w:szCs w:val="24"/>
              <w:lang w:val="en-US" w:eastAsia="en-NL"/>
            </w:rPr>
            <w:t xml:space="preserve">employees </w:t>
          </w:r>
          <w:r w:rsidR="000A010D">
            <w:rPr>
              <w:rFonts w:ascii="Times New Roman" w:eastAsia="Times New Roman" w:hAnsi="Times New Roman" w:cs="Times New Roman"/>
              <w:color w:val="000000"/>
              <w:sz w:val="24"/>
              <w:szCs w:val="24"/>
              <w:lang w:val="en-US" w:eastAsia="en-NL"/>
            </w:rPr>
            <w:t>of those institutions</w:t>
          </w:r>
          <w:r w:rsidR="0008341A">
            <w:rPr>
              <w:rFonts w:ascii="Times New Roman" w:eastAsia="Times New Roman" w:hAnsi="Times New Roman" w:cs="Times New Roman"/>
              <w:color w:val="000000"/>
              <w:sz w:val="24"/>
              <w:szCs w:val="24"/>
              <w:lang w:val="en-US" w:eastAsia="en-NL"/>
            </w:rPr>
            <w:t xml:space="preserve"> will have access to the </w:t>
          </w:r>
          <w:r w:rsidR="000A010D">
            <w:rPr>
              <w:rFonts w:ascii="Times New Roman" w:eastAsia="Times New Roman" w:hAnsi="Times New Roman" w:cs="Times New Roman"/>
              <w:color w:val="000000"/>
              <w:sz w:val="24"/>
              <w:szCs w:val="24"/>
              <w:lang w:val="en-US" w:eastAsia="en-NL"/>
            </w:rPr>
            <w:t>recordings</w:t>
          </w:r>
          <w:r w:rsidR="0008341A">
            <w:rPr>
              <w:rFonts w:ascii="Times New Roman" w:eastAsia="Times New Roman" w:hAnsi="Times New Roman" w:cs="Times New Roman"/>
              <w:color w:val="000000"/>
              <w:sz w:val="24"/>
              <w:szCs w:val="24"/>
              <w:lang w:val="en-US" w:eastAsia="en-NL"/>
            </w:rPr>
            <w:t>.</w:t>
          </w:r>
        </w:p>
        <w:p w14:paraId="4F0F8F20" w14:textId="6E65FD07" w:rsidR="00B725D9" w:rsidRPr="000A62F8" w:rsidRDefault="001B3767"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1B3767">
            <w:rPr>
              <w:rFonts w:ascii="Times New Roman" w:eastAsia="Times New Roman" w:hAnsi="Times New Roman" w:cs="Times New Roman"/>
              <w:color w:val="000000"/>
              <w:sz w:val="24"/>
              <w:szCs w:val="24"/>
              <w:lang w:val="en-US" w:eastAsia="en-NL"/>
            </w:rPr>
            <w:t>In order to protect your personal data, a number of technical and organisational measures have been put in place. Technical measures include appropriate actions to address online security, risk of data loss, alteration of data or unauthorised access, taking into consideration the risk presented by the processing and the nature of the data being processed. Organisational measures include restricting access to the data to authorised persons with a legitimate need to know for the purposes of this processing operation</w:t>
          </w:r>
        </w:p>
      </w:sdtContent>
    </w:sdt>
    <w:p w14:paraId="21FA152B" w14:textId="681FD244" w:rsidR="00B725D9" w:rsidRPr="00B70B14" w:rsidRDefault="0019755D" w:rsidP="000C3CEC">
      <w:pPr>
        <w:pStyle w:val="Heading2"/>
      </w:pPr>
      <w:r w:rsidRPr="00B70B14">
        <w:t>What are y</w:t>
      </w:r>
      <w:r w:rsidR="00B725D9" w:rsidRPr="00B70B14">
        <w:t>our rights</w:t>
      </w:r>
      <w:r w:rsidRPr="00B70B14">
        <w:t>?</w:t>
      </w:r>
    </w:p>
    <w:p w14:paraId="120ADA7B" w14:textId="210E08B7" w:rsidR="00B725D9" w:rsidRPr="00B70B14" w:rsidRDefault="00B725D9" w:rsidP="000C3CEC">
      <w:pPr>
        <w:numPr>
          <w:ilvl w:val="0"/>
          <w:numId w:val="4"/>
        </w:numPr>
        <w:spacing w:line="240" w:lineRule="auto"/>
        <w:ind w:left="0"/>
        <w:textAlignment w:val="baseline"/>
        <w:rPr>
          <w:rFonts w:ascii="Times New Roman" w:eastAsia="Times New Roman" w:hAnsi="Times New Roman" w:cs="Times New Roman"/>
          <w:color w:val="000000"/>
          <w:sz w:val="24"/>
          <w:szCs w:val="24"/>
          <w:lang w:val="en-NL" w:eastAsia="en-NL"/>
        </w:rPr>
      </w:pPr>
      <w:r w:rsidRPr="00B70B14">
        <w:rPr>
          <w:rFonts w:ascii="Times New Roman" w:eastAsia="Times New Roman" w:hAnsi="Times New Roman" w:cs="Times New Roman"/>
          <w:b/>
          <w:bCs/>
          <w:color w:val="000000"/>
          <w:sz w:val="24"/>
          <w:szCs w:val="24"/>
          <w:bdr w:val="none" w:sz="0" w:space="0" w:color="auto" w:frame="1"/>
          <w:lang w:val="en-NL" w:eastAsia="en-NL"/>
        </w:rPr>
        <w:t>Right to be informed. </w:t>
      </w:r>
      <w:r w:rsidRPr="00B70B14">
        <w:rPr>
          <w:rFonts w:ascii="Times New Roman" w:eastAsia="Times New Roman" w:hAnsi="Times New Roman" w:cs="Times New Roman"/>
          <w:color w:val="000000"/>
          <w:sz w:val="24"/>
          <w:szCs w:val="24"/>
          <w:lang w:val="en-NL" w:eastAsia="en-NL"/>
        </w:rPr>
        <w:t xml:space="preserve">You have the right to be informed about how we </w:t>
      </w:r>
      <w:r w:rsidR="00161D4C">
        <w:rPr>
          <w:rFonts w:ascii="Times New Roman" w:eastAsia="Times New Roman" w:hAnsi="Times New Roman" w:cs="Times New Roman"/>
          <w:color w:val="000000"/>
          <w:sz w:val="24"/>
          <w:szCs w:val="24"/>
          <w:lang w:val="en-US" w:eastAsia="en-NL"/>
        </w:rPr>
        <w:t>use</w:t>
      </w:r>
      <w:r w:rsidRPr="00B70B14">
        <w:rPr>
          <w:rFonts w:ascii="Times New Roman" w:eastAsia="Times New Roman" w:hAnsi="Times New Roman" w:cs="Times New Roman"/>
          <w:color w:val="000000"/>
          <w:sz w:val="24"/>
          <w:szCs w:val="24"/>
          <w:lang w:val="en-NL" w:eastAsia="en-NL"/>
        </w:rPr>
        <w:t xml:space="preserve"> your information. We do this through this </w:t>
      </w:r>
      <w:r w:rsidR="0025036F" w:rsidRPr="00B70B14">
        <w:rPr>
          <w:rFonts w:ascii="Times New Roman" w:eastAsia="Times New Roman" w:hAnsi="Times New Roman" w:cs="Times New Roman"/>
          <w:color w:val="000000"/>
          <w:sz w:val="24"/>
          <w:szCs w:val="24"/>
          <w:lang w:val="en-US" w:eastAsia="en-NL"/>
        </w:rPr>
        <w:t>document</w:t>
      </w:r>
      <w:r w:rsidRPr="00B70B14">
        <w:rPr>
          <w:rFonts w:ascii="Times New Roman" w:eastAsia="Times New Roman" w:hAnsi="Times New Roman" w:cs="Times New Roman"/>
          <w:color w:val="000000"/>
          <w:sz w:val="24"/>
          <w:szCs w:val="24"/>
          <w:lang w:val="en-NL" w:eastAsia="en-NL"/>
        </w:rPr>
        <w:t xml:space="preserve">, </w:t>
      </w:r>
      <w:r w:rsidR="0023129C">
        <w:rPr>
          <w:rFonts w:ascii="Times New Roman" w:eastAsia="Times New Roman" w:hAnsi="Times New Roman" w:cs="Times New Roman"/>
          <w:color w:val="000000"/>
          <w:sz w:val="24"/>
          <w:szCs w:val="24"/>
          <w:lang w:val="en-US" w:eastAsia="en-NL"/>
        </w:rPr>
        <w:t>through our website and answering to your questions</w:t>
      </w:r>
      <w:r w:rsidRPr="00B70B14">
        <w:rPr>
          <w:rFonts w:ascii="Times New Roman" w:eastAsia="Times New Roman" w:hAnsi="Times New Roman" w:cs="Times New Roman"/>
          <w:color w:val="000000"/>
          <w:sz w:val="24"/>
          <w:szCs w:val="24"/>
          <w:lang w:val="en-NL" w:eastAsia="en-NL"/>
        </w:rPr>
        <w:t>.</w:t>
      </w:r>
    </w:p>
    <w:p w14:paraId="456C5B94" w14:textId="0B1D775C" w:rsidR="00B725D9" w:rsidRPr="00B70B14" w:rsidRDefault="00B725D9" w:rsidP="000C3CEC">
      <w:pPr>
        <w:numPr>
          <w:ilvl w:val="0"/>
          <w:numId w:val="4"/>
        </w:numPr>
        <w:spacing w:line="240" w:lineRule="auto"/>
        <w:ind w:left="0"/>
        <w:textAlignment w:val="baseline"/>
        <w:rPr>
          <w:rFonts w:ascii="Times New Roman" w:eastAsia="Times New Roman" w:hAnsi="Times New Roman" w:cs="Times New Roman"/>
          <w:color w:val="000000"/>
          <w:sz w:val="24"/>
          <w:szCs w:val="24"/>
          <w:lang w:val="en-NL" w:eastAsia="en-NL"/>
        </w:rPr>
      </w:pPr>
      <w:r w:rsidRPr="00B70B14">
        <w:rPr>
          <w:rFonts w:ascii="Times New Roman" w:eastAsia="Times New Roman" w:hAnsi="Times New Roman" w:cs="Times New Roman"/>
          <w:b/>
          <w:bCs/>
          <w:color w:val="000000"/>
          <w:sz w:val="24"/>
          <w:szCs w:val="24"/>
          <w:bdr w:val="none" w:sz="0" w:space="0" w:color="auto" w:frame="1"/>
          <w:lang w:val="en-NL" w:eastAsia="en-NL"/>
        </w:rPr>
        <w:t>Right to access your data. </w:t>
      </w:r>
      <w:r w:rsidRPr="00B70B14">
        <w:rPr>
          <w:rFonts w:ascii="Times New Roman" w:eastAsia="Times New Roman" w:hAnsi="Times New Roman" w:cs="Times New Roman"/>
          <w:color w:val="000000"/>
          <w:sz w:val="24"/>
          <w:szCs w:val="24"/>
          <w:lang w:val="en-NL" w:eastAsia="en-NL"/>
        </w:rPr>
        <w:t xml:space="preserve">You may request a copy of your data by email </w:t>
      </w:r>
      <w:sdt>
        <w:sdtPr>
          <w:rPr>
            <w:rFonts w:ascii="Times New Roman" w:eastAsia="Times New Roman" w:hAnsi="Times New Roman" w:cs="Times New Roman"/>
            <w:color w:val="000000"/>
            <w:sz w:val="24"/>
            <w:szCs w:val="24"/>
            <w:lang w:val="en-NL" w:eastAsia="en-NL"/>
          </w:rPr>
          <w:id w:val="785782688"/>
          <w:placeholder>
            <w:docPart w:val="DefaultPlaceholder_-1854013440"/>
          </w:placeholder>
        </w:sdtPr>
        <w:sdtEndPr>
          <w:rPr>
            <w:color w:val="196CFF"/>
            <w:highlight w:val="yellow"/>
            <w:u w:val="single"/>
            <w:lang w:val="en-US"/>
          </w:rPr>
        </w:sdtEndPr>
        <w:sdtContent>
          <w:r w:rsidR="00022507" w:rsidRPr="00B70B14">
            <w:rPr>
              <w:rFonts w:ascii="Times New Roman" w:eastAsia="Times New Roman" w:hAnsi="Times New Roman" w:cs="Times New Roman"/>
              <w:color w:val="000000"/>
              <w:sz w:val="24"/>
              <w:szCs w:val="24"/>
              <w:lang w:val="en-NL" w:eastAsia="en-NL"/>
            </w:rPr>
            <w:t>to </w:t>
          </w:r>
          <w:r w:rsidR="00AA6FC3">
            <w:rPr>
              <w:rFonts w:ascii="Times New Roman" w:eastAsia="Times New Roman" w:hAnsi="Times New Roman" w:cs="Times New Roman"/>
              <w:color w:val="196CFF"/>
              <w:sz w:val="24"/>
              <w:szCs w:val="24"/>
              <w:u w:val="single"/>
              <w:lang w:val="en-US" w:eastAsia="en-NL"/>
            </w:rPr>
            <w:t>digforasp@uca.es</w:t>
          </w:r>
        </w:sdtContent>
      </w:sdt>
      <w:r w:rsidR="00022507" w:rsidRPr="00B70B14">
        <w:rPr>
          <w:rFonts w:ascii="Times New Roman" w:eastAsia="Times New Roman" w:hAnsi="Times New Roman" w:cs="Times New Roman"/>
          <w:color w:val="196CFF"/>
          <w:sz w:val="24"/>
          <w:szCs w:val="24"/>
          <w:lang w:val="en-NL" w:eastAsia="en-NL"/>
        </w:rPr>
        <w:t xml:space="preserve"> </w:t>
      </w:r>
      <w:r w:rsidRPr="00B70B14">
        <w:rPr>
          <w:rFonts w:ascii="Times New Roman" w:eastAsia="Times New Roman" w:hAnsi="Times New Roman" w:cs="Times New Roman"/>
          <w:color w:val="000000"/>
          <w:sz w:val="24"/>
          <w:szCs w:val="24"/>
          <w:lang w:val="en-NL" w:eastAsia="en-NL"/>
        </w:rPr>
        <w:t xml:space="preserve">if you would like to know what personal data we </w:t>
      </w:r>
      <w:r w:rsidR="000B3621">
        <w:rPr>
          <w:rFonts w:ascii="Times New Roman" w:eastAsia="Times New Roman" w:hAnsi="Times New Roman" w:cs="Times New Roman"/>
          <w:color w:val="000000"/>
          <w:sz w:val="24"/>
          <w:szCs w:val="24"/>
          <w:lang w:val="en-US" w:eastAsia="en-NL"/>
        </w:rPr>
        <w:t>have</w:t>
      </w:r>
      <w:r w:rsidRPr="00B70B14">
        <w:rPr>
          <w:rFonts w:ascii="Times New Roman" w:eastAsia="Times New Roman" w:hAnsi="Times New Roman" w:cs="Times New Roman"/>
          <w:color w:val="000000"/>
          <w:sz w:val="24"/>
          <w:szCs w:val="24"/>
          <w:lang w:val="en-NL" w:eastAsia="en-NL"/>
        </w:rPr>
        <w:t xml:space="preserve"> about you. This copy of your personal data can also be </w:t>
      </w:r>
      <w:r w:rsidR="000B3621">
        <w:rPr>
          <w:rFonts w:ascii="Times New Roman" w:eastAsia="Times New Roman" w:hAnsi="Times New Roman" w:cs="Times New Roman"/>
          <w:color w:val="000000"/>
          <w:sz w:val="24"/>
          <w:szCs w:val="24"/>
          <w:lang w:val="en-US" w:eastAsia="en-NL"/>
        </w:rPr>
        <w:t>given to you</w:t>
      </w:r>
      <w:r w:rsidRPr="00B70B14">
        <w:rPr>
          <w:rFonts w:ascii="Times New Roman" w:eastAsia="Times New Roman" w:hAnsi="Times New Roman" w:cs="Times New Roman"/>
          <w:color w:val="000000"/>
          <w:sz w:val="24"/>
          <w:szCs w:val="24"/>
          <w:lang w:val="en-NL" w:eastAsia="en-NL"/>
        </w:rPr>
        <w:t xml:space="preserve"> in a</w:t>
      </w:r>
      <w:r w:rsidR="00FC7A19">
        <w:rPr>
          <w:rFonts w:ascii="Times New Roman" w:eastAsia="Times New Roman" w:hAnsi="Times New Roman" w:cs="Times New Roman"/>
          <w:color w:val="000000"/>
          <w:sz w:val="24"/>
          <w:szCs w:val="24"/>
          <w:lang w:val="en-US" w:eastAsia="en-NL"/>
        </w:rPr>
        <w:t xml:space="preserve"> common</w:t>
      </w:r>
      <w:r w:rsidRPr="00B70B14">
        <w:rPr>
          <w:rFonts w:ascii="Times New Roman" w:eastAsia="Times New Roman" w:hAnsi="Times New Roman" w:cs="Times New Roman"/>
          <w:color w:val="000000"/>
          <w:sz w:val="24"/>
          <w:szCs w:val="24"/>
          <w:lang w:val="en-NL" w:eastAsia="en-NL"/>
        </w:rPr>
        <w:t xml:space="preserve"> </w:t>
      </w:r>
      <w:r w:rsidR="00FC7A19">
        <w:rPr>
          <w:rFonts w:ascii="Times New Roman" w:eastAsia="Times New Roman" w:hAnsi="Times New Roman" w:cs="Times New Roman"/>
          <w:color w:val="000000"/>
          <w:sz w:val="24"/>
          <w:szCs w:val="24"/>
          <w:lang w:val="en-US" w:eastAsia="en-NL"/>
        </w:rPr>
        <w:t>(</w:t>
      </w:r>
      <w:r w:rsidRPr="00B70B14">
        <w:rPr>
          <w:rFonts w:ascii="Times New Roman" w:eastAsia="Times New Roman" w:hAnsi="Times New Roman" w:cs="Times New Roman"/>
          <w:color w:val="000000"/>
          <w:sz w:val="24"/>
          <w:szCs w:val="24"/>
          <w:lang w:val="en-NL" w:eastAsia="en-NL"/>
        </w:rPr>
        <w:t>machine-readable</w:t>
      </w:r>
      <w:r w:rsidR="00FC7A19">
        <w:rPr>
          <w:rFonts w:ascii="Times New Roman" w:eastAsia="Times New Roman" w:hAnsi="Times New Roman" w:cs="Times New Roman"/>
          <w:color w:val="000000"/>
          <w:sz w:val="24"/>
          <w:szCs w:val="24"/>
          <w:lang w:val="en-US" w:eastAsia="en-NL"/>
        </w:rPr>
        <w:t>)</w:t>
      </w:r>
      <w:r w:rsidRPr="00B70B14">
        <w:rPr>
          <w:rFonts w:ascii="Times New Roman" w:eastAsia="Times New Roman" w:hAnsi="Times New Roman" w:cs="Times New Roman"/>
          <w:color w:val="000000"/>
          <w:sz w:val="24"/>
          <w:szCs w:val="24"/>
          <w:lang w:val="en-NL" w:eastAsia="en-NL"/>
        </w:rPr>
        <w:t xml:space="preserve"> format.</w:t>
      </w:r>
    </w:p>
    <w:p w14:paraId="69020DC3" w14:textId="3B2847E4" w:rsidR="00B725D9" w:rsidRPr="00FC7A19" w:rsidRDefault="00B725D9" w:rsidP="000C3CEC">
      <w:pPr>
        <w:spacing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b/>
          <w:bCs/>
          <w:color w:val="000000"/>
          <w:sz w:val="24"/>
          <w:szCs w:val="24"/>
          <w:bdr w:val="none" w:sz="0" w:space="0" w:color="auto" w:frame="1"/>
          <w:lang w:val="en-NL" w:eastAsia="en-NL"/>
        </w:rPr>
        <w:t>Right to rectification. </w:t>
      </w:r>
      <w:r w:rsidRPr="00B70B14">
        <w:rPr>
          <w:rFonts w:ascii="Times New Roman" w:eastAsia="Times New Roman" w:hAnsi="Times New Roman" w:cs="Times New Roman"/>
          <w:color w:val="000000"/>
          <w:sz w:val="24"/>
          <w:szCs w:val="24"/>
          <w:lang w:val="en-NL" w:eastAsia="en-NL"/>
        </w:rPr>
        <w:t xml:space="preserve">You have the right to correct inaccurate or incomplete information about yourself which you can do by email </w:t>
      </w:r>
      <w:sdt>
        <w:sdtPr>
          <w:rPr>
            <w:rFonts w:ascii="Times New Roman" w:eastAsia="Times New Roman" w:hAnsi="Times New Roman" w:cs="Times New Roman"/>
            <w:color w:val="000000"/>
            <w:sz w:val="24"/>
            <w:szCs w:val="24"/>
            <w:lang w:val="en-NL" w:eastAsia="en-NL"/>
          </w:rPr>
          <w:id w:val="1172682854"/>
          <w:placeholder>
            <w:docPart w:val="DefaultPlaceholder_-1854013440"/>
          </w:placeholder>
        </w:sdtPr>
        <w:sdtEndPr>
          <w:rPr>
            <w:color w:val="196CFF"/>
            <w:u w:val="single"/>
            <w:lang w:val="en-US"/>
          </w:rPr>
        </w:sdtEndPr>
        <w:sdtContent>
          <w:r w:rsidRPr="00B70B14">
            <w:rPr>
              <w:rFonts w:ascii="Times New Roman" w:eastAsia="Times New Roman" w:hAnsi="Times New Roman" w:cs="Times New Roman"/>
              <w:color w:val="000000"/>
              <w:sz w:val="24"/>
              <w:szCs w:val="24"/>
              <w:lang w:val="en-NL" w:eastAsia="en-NL"/>
            </w:rPr>
            <w:t>to </w:t>
          </w:r>
          <w:r w:rsidR="00AA6FC3">
            <w:rPr>
              <w:rFonts w:ascii="Times New Roman" w:eastAsia="Times New Roman" w:hAnsi="Times New Roman" w:cs="Times New Roman"/>
              <w:color w:val="196CFF"/>
              <w:sz w:val="24"/>
              <w:szCs w:val="24"/>
              <w:u w:val="single"/>
              <w:lang w:val="en-US" w:eastAsia="en-NL"/>
            </w:rPr>
            <w:t>digforasp@uca.es</w:t>
          </w:r>
          <w:r w:rsidR="00022507" w:rsidRPr="00B70B14">
            <w:rPr>
              <w:rFonts w:ascii="Times New Roman" w:eastAsia="Times New Roman" w:hAnsi="Times New Roman" w:cs="Times New Roman"/>
              <w:color w:val="196CFF"/>
              <w:sz w:val="24"/>
              <w:szCs w:val="24"/>
              <w:u w:val="single"/>
              <w:lang w:val="en-US" w:eastAsia="en-NL"/>
            </w:rPr>
            <w:t>.</w:t>
          </w:r>
        </w:sdtContent>
      </w:sdt>
      <w:r w:rsidR="00FC7A19">
        <w:rPr>
          <w:rFonts w:ascii="Times New Roman" w:eastAsia="Times New Roman" w:hAnsi="Times New Roman" w:cs="Times New Roman"/>
          <w:color w:val="196CFF"/>
          <w:sz w:val="24"/>
          <w:szCs w:val="24"/>
          <w:u w:val="single"/>
          <w:lang w:val="en-US" w:eastAsia="en-NL"/>
        </w:rPr>
        <w:t xml:space="preserve"> </w:t>
      </w:r>
    </w:p>
    <w:p w14:paraId="0ED6D93F" w14:textId="01C9194B" w:rsidR="00B725D9" w:rsidRPr="00533AC8" w:rsidRDefault="00B725D9" w:rsidP="000C3CEC">
      <w:pPr>
        <w:spacing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b/>
          <w:bCs/>
          <w:color w:val="000000"/>
          <w:sz w:val="24"/>
          <w:szCs w:val="24"/>
          <w:bdr w:val="none" w:sz="0" w:space="0" w:color="auto" w:frame="1"/>
          <w:lang w:val="en-NL" w:eastAsia="en-NL"/>
        </w:rPr>
        <w:t>Right to erasure.</w:t>
      </w:r>
      <w:r w:rsidRPr="00B70B14">
        <w:rPr>
          <w:rFonts w:ascii="Times New Roman" w:eastAsia="Times New Roman" w:hAnsi="Times New Roman" w:cs="Times New Roman"/>
          <w:color w:val="000000"/>
          <w:sz w:val="24"/>
          <w:szCs w:val="24"/>
          <w:lang w:val="en-NL" w:eastAsia="en-NL"/>
        </w:rPr>
        <w:t xml:space="preserve"> You have the right to request deletion of your personal data, for example when it is no longer necessary for us to process the data for the purpose it was collected, or when you have withdrawn your consent, which you request by email </w:t>
      </w:r>
      <w:r w:rsidR="00533AC8">
        <w:rPr>
          <w:rFonts w:ascii="Times New Roman" w:eastAsia="Times New Roman" w:hAnsi="Times New Roman" w:cs="Times New Roman"/>
          <w:color w:val="000000"/>
          <w:sz w:val="24"/>
          <w:szCs w:val="24"/>
          <w:lang w:val="en-US" w:eastAsia="en-NL"/>
        </w:rPr>
        <w:t xml:space="preserve">to </w:t>
      </w:r>
      <w:r w:rsidR="00AA6FC3">
        <w:rPr>
          <w:rFonts w:ascii="Times New Roman" w:eastAsia="Times New Roman" w:hAnsi="Times New Roman" w:cs="Times New Roman"/>
          <w:color w:val="196CFF"/>
          <w:sz w:val="24"/>
          <w:szCs w:val="24"/>
          <w:u w:val="single"/>
          <w:lang w:val="en-US" w:eastAsia="en-NL"/>
        </w:rPr>
        <w:t>digforasp@uca.es</w:t>
      </w:r>
      <w:r w:rsidR="00533AC8">
        <w:rPr>
          <w:rFonts w:ascii="Times New Roman" w:eastAsia="Times New Roman" w:hAnsi="Times New Roman" w:cs="Times New Roman"/>
          <w:color w:val="196CFF"/>
          <w:sz w:val="24"/>
          <w:szCs w:val="24"/>
          <w:u w:val="single"/>
          <w:lang w:val="en-US" w:eastAsia="en-NL"/>
        </w:rPr>
        <w:t>.</w:t>
      </w:r>
    </w:p>
    <w:p w14:paraId="6358EC79" w14:textId="04560D16" w:rsidR="00B725D9" w:rsidRPr="00B70B14" w:rsidRDefault="00B725D9" w:rsidP="000C3CEC">
      <w:pPr>
        <w:numPr>
          <w:ilvl w:val="0"/>
          <w:numId w:val="4"/>
        </w:numPr>
        <w:spacing w:line="240" w:lineRule="auto"/>
        <w:ind w:left="0"/>
        <w:textAlignment w:val="baseline"/>
        <w:rPr>
          <w:rFonts w:ascii="Times New Roman" w:eastAsia="Times New Roman" w:hAnsi="Times New Roman" w:cs="Times New Roman"/>
          <w:color w:val="000000"/>
          <w:sz w:val="24"/>
          <w:szCs w:val="24"/>
          <w:lang w:val="en-NL" w:eastAsia="en-NL"/>
        </w:rPr>
      </w:pPr>
      <w:r w:rsidRPr="00B70B14">
        <w:rPr>
          <w:rFonts w:ascii="Times New Roman" w:eastAsia="Times New Roman" w:hAnsi="Times New Roman" w:cs="Times New Roman"/>
          <w:b/>
          <w:bCs/>
          <w:color w:val="000000"/>
          <w:sz w:val="24"/>
          <w:szCs w:val="24"/>
          <w:bdr w:val="none" w:sz="0" w:space="0" w:color="auto" w:frame="1"/>
          <w:lang w:val="en-NL" w:eastAsia="en-NL"/>
        </w:rPr>
        <w:t>Right to restrict processing of your data.</w:t>
      </w:r>
      <w:r w:rsidRPr="00B70B14">
        <w:rPr>
          <w:rFonts w:ascii="Times New Roman" w:eastAsia="Times New Roman" w:hAnsi="Times New Roman" w:cs="Times New Roman"/>
          <w:color w:val="000000"/>
          <w:sz w:val="24"/>
          <w:szCs w:val="24"/>
          <w:lang w:val="en-NL" w:eastAsia="en-NL"/>
        </w:rPr>
        <w:t> If you believe your information is incorrect or you believe we use your data unlawfully, you have the right to ask us to stop or limit the processing, which you request by email to </w:t>
      </w:r>
      <w:r w:rsidR="00AA6FC3">
        <w:rPr>
          <w:rFonts w:ascii="Times New Roman" w:eastAsia="Times New Roman" w:hAnsi="Times New Roman" w:cs="Times New Roman"/>
          <w:color w:val="196CFF"/>
          <w:sz w:val="24"/>
          <w:szCs w:val="24"/>
          <w:u w:val="single"/>
          <w:lang w:val="en-US" w:eastAsia="en-NL"/>
        </w:rPr>
        <w:t>digforasp@uca.es</w:t>
      </w:r>
      <w:r w:rsidR="00AF2E95">
        <w:rPr>
          <w:rFonts w:ascii="Times New Roman" w:eastAsia="Times New Roman" w:hAnsi="Times New Roman" w:cs="Times New Roman"/>
          <w:color w:val="000000"/>
          <w:sz w:val="24"/>
          <w:szCs w:val="24"/>
          <w:lang w:val="en-US" w:eastAsia="en-NL"/>
        </w:rPr>
        <w:t>.</w:t>
      </w:r>
    </w:p>
    <w:p w14:paraId="654DF55C" w14:textId="45189F86" w:rsidR="00B53B62" w:rsidRPr="00B53B62" w:rsidRDefault="00B725D9" w:rsidP="000C3CEC">
      <w:pPr>
        <w:pStyle w:val="TableParagraph"/>
        <w:numPr>
          <w:ilvl w:val="0"/>
          <w:numId w:val="4"/>
        </w:numPr>
        <w:tabs>
          <w:tab w:val="clear" w:pos="720"/>
        </w:tabs>
        <w:ind w:left="0"/>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b/>
          <w:bCs/>
          <w:color w:val="000000"/>
          <w:sz w:val="24"/>
          <w:szCs w:val="24"/>
          <w:bdr w:val="none" w:sz="0" w:space="0" w:color="auto" w:frame="1"/>
          <w:lang w:val="en-NL" w:eastAsia="en-NL"/>
        </w:rPr>
        <w:t>Right to lodge a complaint.</w:t>
      </w:r>
      <w:r w:rsidRPr="00B70B14">
        <w:rPr>
          <w:rFonts w:ascii="Times New Roman" w:eastAsia="Times New Roman" w:hAnsi="Times New Roman" w:cs="Times New Roman"/>
          <w:color w:val="000000"/>
          <w:sz w:val="24"/>
          <w:szCs w:val="24"/>
          <w:lang w:val="en-NL" w:eastAsia="en-NL"/>
        </w:rPr>
        <w:t xml:space="preserve"> You have the right to </w:t>
      </w:r>
      <w:r w:rsidR="005455B2">
        <w:rPr>
          <w:rFonts w:ascii="Times New Roman" w:eastAsia="Times New Roman" w:hAnsi="Times New Roman" w:cs="Times New Roman"/>
          <w:color w:val="000000"/>
          <w:sz w:val="24"/>
          <w:szCs w:val="24"/>
          <w:lang w:val="en-US" w:eastAsia="en-NL"/>
        </w:rPr>
        <w:t>file</w:t>
      </w:r>
      <w:r w:rsidRPr="00B70B14">
        <w:rPr>
          <w:rFonts w:ascii="Times New Roman" w:eastAsia="Times New Roman" w:hAnsi="Times New Roman" w:cs="Times New Roman"/>
          <w:color w:val="000000"/>
          <w:sz w:val="24"/>
          <w:szCs w:val="24"/>
          <w:lang w:val="en-NL" w:eastAsia="en-NL"/>
        </w:rPr>
        <w:t xml:space="preserve"> a complaint with your national</w:t>
      </w:r>
      <w:r w:rsidR="005455B2">
        <w:rPr>
          <w:rFonts w:ascii="Times New Roman" w:eastAsia="Times New Roman" w:hAnsi="Times New Roman" w:cs="Times New Roman"/>
          <w:color w:val="000000"/>
          <w:sz w:val="24"/>
          <w:szCs w:val="24"/>
          <w:lang w:val="en-US" w:eastAsia="en-NL"/>
        </w:rPr>
        <w:t xml:space="preserve"> </w:t>
      </w:r>
      <w:r w:rsidRPr="00B70B14">
        <w:rPr>
          <w:rFonts w:ascii="Times New Roman" w:eastAsia="Times New Roman" w:hAnsi="Times New Roman" w:cs="Times New Roman"/>
          <w:color w:val="000000"/>
          <w:sz w:val="24"/>
          <w:szCs w:val="24"/>
          <w:lang w:val="en-NL" w:eastAsia="en-NL"/>
        </w:rPr>
        <w:t xml:space="preserve">data protection authority, or the </w:t>
      </w:r>
      <w:r w:rsidR="00DA3568" w:rsidRPr="00B70B14">
        <w:rPr>
          <w:rFonts w:ascii="Times New Roman" w:eastAsia="Times New Roman" w:hAnsi="Times New Roman" w:cs="Times New Roman"/>
          <w:color w:val="000000"/>
          <w:sz w:val="24"/>
          <w:szCs w:val="24"/>
          <w:lang w:val="en-US" w:eastAsia="en-NL"/>
        </w:rPr>
        <w:t>Dutch</w:t>
      </w:r>
      <w:r w:rsidRPr="00B70B14">
        <w:rPr>
          <w:rFonts w:ascii="Times New Roman" w:eastAsia="Times New Roman" w:hAnsi="Times New Roman" w:cs="Times New Roman"/>
          <w:color w:val="000000"/>
          <w:sz w:val="24"/>
          <w:szCs w:val="24"/>
          <w:lang w:val="en-NL" w:eastAsia="en-NL"/>
        </w:rPr>
        <w:t xml:space="preserve"> Data Protection Authority. Complaints to the </w:t>
      </w:r>
      <w:r w:rsidR="00D105BD">
        <w:rPr>
          <w:rFonts w:ascii="Times New Roman" w:eastAsia="Times New Roman" w:hAnsi="Times New Roman" w:cs="Times New Roman"/>
          <w:color w:val="000000"/>
          <w:sz w:val="24"/>
          <w:szCs w:val="24"/>
          <w:lang w:val="en-US" w:eastAsia="en-NL"/>
        </w:rPr>
        <w:t>Authority</w:t>
      </w:r>
      <w:r w:rsidRPr="00B70B14">
        <w:rPr>
          <w:rFonts w:ascii="Times New Roman" w:eastAsia="Times New Roman" w:hAnsi="Times New Roman" w:cs="Times New Roman"/>
          <w:color w:val="000000"/>
          <w:sz w:val="24"/>
          <w:szCs w:val="24"/>
          <w:lang w:val="en-NL" w:eastAsia="en-NL"/>
        </w:rPr>
        <w:t xml:space="preserve"> can be made</w:t>
      </w:r>
      <w:r w:rsidR="00F131BF">
        <w:rPr>
          <w:rFonts w:ascii="Times New Roman" w:eastAsia="Times New Roman" w:hAnsi="Times New Roman" w:cs="Times New Roman"/>
          <w:color w:val="000000"/>
          <w:sz w:val="24"/>
          <w:szCs w:val="24"/>
          <w:lang w:val="en-US" w:eastAsia="en-NL"/>
        </w:rPr>
        <w:t xml:space="preserve"> at</w:t>
      </w:r>
      <w:r w:rsidRPr="00B70B14">
        <w:rPr>
          <w:rFonts w:ascii="Times New Roman" w:eastAsia="Times New Roman" w:hAnsi="Times New Roman" w:cs="Times New Roman"/>
          <w:color w:val="000000"/>
          <w:sz w:val="24"/>
          <w:szCs w:val="24"/>
          <w:lang w:val="en-NL" w:eastAsia="en-NL"/>
        </w:rPr>
        <w:t> </w:t>
      </w:r>
      <w:hyperlink r:id="rId12" w:history="1">
        <w:r w:rsidR="007A1CCD" w:rsidRPr="00B53B62">
          <w:rPr>
            <w:rStyle w:val="Hyperlink"/>
            <w:rFonts w:ascii="Times New Roman" w:hAnsi="Times New Roman" w:cs="Times New Roman"/>
            <w:sz w:val="24"/>
            <w:szCs w:val="24"/>
            <w:lang w:val="en-US"/>
          </w:rPr>
          <w:t>Klacht melden bij de AP | Autoriteit Persoonsgegevens</w:t>
        </w:r>
      </w:hyperlink>
      <w:r w:rsidR="00B53B62">
        <w:rPr>
          <w:rFonts w:ascii="Times New Roman" w:eastAsia="Times New Roman" w:hAnsi="Times New Roman" w:cs="Times New Roman"/>
          <w:color w:val="000000"/>
          <w:sz w:val="24"/>
          <w:szCs w:val="24"/>
          <w:lang w:val="en-US" w:eastAsia="en-NL"/>
        </w:rPr>
        <w:t xml:space="preserve"> or </w:t>
      </w:r>
      <w:r w:rsidR="00B53B62" w:rsidRPr="00B53B62">
        <w:rPr>
          <w:rFonts w:ascii="Times New Roman" w:eastAsia="Times New Roman" w:hAnsi="Times New Roman" w:cs="Times New Roman"/>
          <w:color w:val="000000"/>
          <w:sz w:val="24"/>
          <w:szCs w:val="24"/>
          <w:lang w:val="en-US" w:eastAsia="en-NL"/>
        </w:rPr>
        <w:t>by sending written communication to the Authority for the Protection of Personal Data:</w:t>
      </w:r>
    </w:p>
    <w:p w14:paraId="7ACAB4D1" w14:textId="77777777" w:rsidR="00B53B62" w:rsidRPr="00B53B62" w:rsidRDefault="00B53B62" w:rsidP="000C3CEC">
      <w:pPr>
        <w:pStyle w:val="TableParagraph"/>
        <w:rPr>
          <w:rFonts w:ascii="Times New Roman" w:eastAsia="Times New Roman" w:hAnsi="Times New Roman" w:cs="Times New Roman"/>
          <w:color w:val="000000"/>
          <w:sz w:val="24"/>
          <w:szCs w:val="24"/>
          <w:lang w:val="nl-NL" w:eastAsia="en-NL"/>
        </w:rPr>
      </w:pPr>
      <w:r w:rsidRPr="00B53B62">
        <w:rPr>
          <w:rFonts w:ascii="Times New Roman" w:eastAsia="Times New Roman" w:hAnsi="Times New Roman" w:cs="Times New Roman"/>
          <w:color w:val="000000"/>
          <w:sz w:val="24"/>
          <w:szCs w:val="24"/>
          <w:lang w:val="nl-NL" w:eastAsia="en-NL"/>
        </w:rPr>
        <w:t>Autoriteit Persoonsgegevens</w:t>
      </w:r>
    </w:p>
    <w:p w14:paraId="4D87B36E" w14:textId="77777777" w:rsidR="00B53B62" w:rsidRPr="00B53B62" w:rsidRDefault="00B53B62" w:rsidP="000C3CEC">
      <w:pPr>
        <w:pStyle w:val="TableParagraph"/>
        <w:rPr>
          <w:rFonts w:ascii="Times New Roman" w:eastAsia="Times New Roman" w:hAnsi="Times New Roman" w:cs="Times New Roman"/>
          <w:color w:val="000000"/>
          <w:sz w:val="24"/>
          <w:szCs w:val="24"/>
          <w:lang w:val="nl-NL" w:eastAsia="en-NL"/>
        </w:rPr>
      </w:pPr>
      <w:r w:rsidRPr="00B53B62">
        <w:rPr>
          <w:rFonts w:ascii="Times New Roman" w:eastAsia="Times New Roman" w:hAnsi="Times New Roman" w:cs="Times New Roman"/>
          <w:color w:val="000000"/>
          <w:sz w:val="24"/>
          <w:szCs w:val="24"/>
          <w:lang w:val="nl-NL" w:eastAsia="en-NL"/>
        </w:rPr>
        <w:t>PO Box 93374</w:t>
      </w:r>
    </w:p>
    <w:p w14:paraId="69FB6663" w14:textId="77777777" w:rsidR="00B53B62" w:rsidRPr="00B53B62" w:rsidRDefault="00B53B62" w:rsidP="000C3CEC">
      <w:pPr>
        <w:pStyle w:val="TableParagraph"/>
        <w:rPr>
          <w:rFonts w:ascii="Times New Roman" w:eastAsia="Times New Roman" w:hAnsi="Times New Roman" w:cs="Times New Roman"/>
          <w:color w:val="000000"/>
          <w:sz w:val="24"/>
          <w:szCs w:val="24"/>
          <w:lang w:val="nl-NL" w:eastAsia="en-NL"/>
        </w:rPr>
      </w:pPr>
      <w:r w:rsidRPr="00B53B62">
        <w:rPr>
          <w:rFonts w:ascii="Times New Roman" w:eastAsia="Times New Roman" w:hAnsi="Times New Roman" w:cs="Times New Roman"/>
          <w:color w:val="000000"/>
          <w:sz w:val="24"/>
          <w:szCs w:val="24"/>
          <w:lang w:val="nl-NL" w:eastAsia="en-NL"/>
        </w:rPr>
        <w:t>2509 AJ DEN HAAG</w:t>
      </w:r>
    </w:p>
    <w:p w14:paraId="6C93E597" w14:textId="77777777" w:rsidR="00B53B62" w:rsidRPr="00B53B62" w:rsidRDefault="00B53B62" w:rsidP="000C3CEC">
      <w:pPr>
        <w:pStyle w:val="TableParagraph"/>
        <w:rPr>
          <w:rFonts w:ascii="Times New Roman" w:eastAsia="Times New Roman" w:hAnsi="Times New Roman" w:cs="Times New Roman"/>
          <w:color w:val="000000"/>
          <w:sz w:val="24"/>
          <w:szCs w:val="24"/>
          <w:lang w:val="en-US" w:eastAsia="en-NL"/>
        </w:rPr>
      </w:pPr>
      <w:r w:rsidRPr="00B53B62">
        <w:rPr>
          <w:rFonts w:ascii="Times New Roman" w:eastAsia="Times New Roman" w:hAnsi="Times New Roman" w:cs="Times New Roman"/>
          <w:color w:val="000000"/>
          <w:sz w:val="24"/>
          <w:szCs w:val="24"/>
          <w:lang w:val="en-US" w:eastAsia="en-NL"/>
        </w:rPr>
        <w:t>Telephone number: (+31) - (0)70 - 888 85 00</w:t>
      </w:r>
    </w:p>
    <w:p w14:paraId="00DBB4D7" w14:textId="77777777" w:rsidR="00B53B62" w:rsidRPr="00B53B62" w:rsidRDefault="00B53B62" w:rsidP="000C3CEC">
      <w:pPr>
        <w:pStyle w:val="TableParagraph"/>
        <w:rPr>
          <w:rFonts w:ascii="Times New Roman" w:eastAsia="Times New Roman" w:hAnsi="Times New Roman" w:cs="Times New Roman"/>
          <w:color w:val="000000"/>
          <w:sz w:val="24"/>
          <w:szCs w:val="24"/>
          <w:lang w:val="en-US" w:eastAsia="en-NL"/>
        </w:rPr>
      </w:pPr>
      <w:r w:rsidRPr="00B53B62">
        <w:rPr>
          <w:rFonts w:ascii="Times New Roman" w:eastAsia="Times New Roman" w:hAnsi="Times New Roman" w:cs="Times New Roman"/>
          <w:color w:val="000000"/>
          <w:sz w:val="24"/>
          <w:szCs w:val="24"/>
          <w:lang w:val="en-US" w:eastAsia="en-NL"/>
        </w:rPr>
        <w:t>Fax: (+31) - (0)70 - 888 85 01</w:t>
      </w:r>
    </w:p>
    <w:p w14:paraId="07B54DA3" w14:textId="5AC4849A" w:rsidR="00B53B62" w:rsidRPr="00B53B62" w:rsidRDefault="00B53B62" w:rsidP="000C3CEC">
      <w:pPr>
        <w:pStyle w:val="TableParagraph"/>
        <w:rPr>
          <w:rFonts w:ascii="Times New Roman" w:eastAsia="Times New Roman" w:hAnsi="Times New Roman" w:cs="Times New Roman"/>
          <w:color w:val="000000"/>
          <w:sz w:val="24"/>
          <w:szCs w:val="24"/>
          <w:lang w:val="en-US" w:eastAsia="en-NL"/>
        </w:rPr>
      </w:pPr>
      <w:r w:rsidRPr="00B53B62">
        <w:rPr>
          <w:rFonts w:ascii="Times New Roman" w:eastAsia="Times New Roman" w:hAnsi="Times New Roman" w:cs="Times New Roman"/>
          <w:color w:val="000000"/>
          <w:sz w:val="24"/>
          <w:szCs w:val="24"/>
          <w:lang w:val="en-US" w:eastAsia="en-NL"/>
        </w:rPr>
        <w:t>Visiting address (only by appointment)</w:t>
      </w:r>
      <w:r w:rsidR="00CB6C83">
        <w:rPr>
          <w:rFonts w:ascii="Times New Roman" w:eastAsia="Times New Roman" w:hAnsi="Times New Roman" w:cs="Times New Roman"/>
          <w:color w:val="000000"/>
          <w:sz w:val="24"/>
          <w:szCs w:val="24"/>
          <w:lang w:val="en-US" w:eastAsia="en-NL"/>
        </w:rPr>
        <w:t>:</w:t>
      </w:r>
    </w:p>
    <w:p w14:paraId="51701C2A" w14:textId="77777777" w:rsidR="00B53B62" w:rsidRPr="00B53B62" w:rsidRDefault="00B53B62" w:rsidP="000C3CEC">
      <w:pPr>
        <w:pStyle w:val="TableParagraph"/>
        <w:rPr>
          <w:rFonts w:ascii="Times New Roman" w:eastAsia="Times New Roman" w:hAnsi="Times New Roman" w:cs="Times New Roman"/>
          <w:color w:val="000000"/>
          <w:sz w:val="24"/>
          <w:szCs w:val="24"/>
          <w:lang w:val="en-US" w:eastAsia="en-NL"/>
        </w:rPr>
      </w:pPr>
      <w:r w:rsidRPr="00B53B62">
        <w:rPr>
          <w:rFonts w:ascii="Times New Roman" w:eastAsia="Times New Roman" w:hAnsi="Times New Roman" w:cs="Times New Roman"/>
          <w:color w:val="000000"/>
          <w:sz w:val="24"/>
          <w:szCs w:val="24"/>
          <w:lang w:val="en-US" w:eastAsia="en-NL"/>
        </w:rPr>
        <w:lastRenderedPageBreak/>
        <w:t>Bezuidenhoutseweg 30</w:t>
      </w:r>
    </w:p>
    <w:p w14:paraId="6574CCB3" w14:textId="54F55435" w:rsidR="00B725D9" w:rsidRPr="00F131BF" w:rsidRDefault="00B53B62" w:rsidP="000C3CEC">
      <w:pPr>
        <w:pStyle w:val="TableParagraph"/>
        <w:spacing w:after="160"/>
        <w:rPr>
          <w:rFonts w:cstheme="minorHAnsi"/>
          <w:lang w:val="nl-NL"/>
        </w:rPr>
      </w:pPr>
      <w:r w:rsidRPr="00B53B62">
        <w:rPr>
          <w:rFonts w:ascii="Times New Roman" w:eastAsia="Times New Roman" w:hAnsi="Times New Roman" w:cs="Times New Roman"/>
          <w:color w:val="000000"/>
          <w:sz w:val="24"/>
          <w:szCs w:val="24"/>
          <w:lang w:val="en-US" w:eastAsia="en-NL"/>
        </w:rPr>
        <w:t>2594 AV Den Haag</w:t>
      </w:r>
    </w:p>
    <w:p w14:paraId="761BDF8A" w14:textId="7139AD8A" w:rsidR="00B725D9" w:rsidRPr="001179DA" w:rsidRDefault="005E7397" w:rsidP="000C3CEC">
      <w:pPr>
        <w:numPr>
          <w:ilvl w:val="0"/>
          <w:numId w:val="4"/>
        </w:numPr>
        <w:spacing w:line="240" w:lineRule="auto"/>
        <w:ind w:left="0"/>
        <w:textAlignment w:val="baseline"/>
        <w:rPr>
          <w:rFonts w:ascii="Times New Roman" w:eastAsia="Times New Roman" w:hAnsi="Times New Roman" w:cs="Times New Roman"/>
          <w:color w:val="000000"/>
          <w:sz w:val="24"/>
          <w:szCs w:val="24"/>
          <w:lang w:val="en-NL" w:eastAsia="en-NL"/>
        </w:rPr>
      </w:pPr>
      <w:r>
        <w:rPr>
          <w:rFonts w:ascii="Times New Roman" w:eastAsia="Times New Roman" w:hAnsi="Times New Roman" w:cs="Times New Roman"/>
          <w:b/>
          <w:bCs/>
          <w:color w:val="000000"/>
          <w:sz w:val="24"/>
          <w:szCs w:val="24"/>
          <w:bdr w:val="none" w:sz="0" w:space="0" w:color="auto" w:frame="1"/>
          <w:lang w:val="en-US" w:eastAsia="en-NL"/>
        </w:rPr>
        <w:t>R</w:t>
      </w:r>
      <w:r w:rsidRPr="005E7397">
        <w:rPr>
          <w:rFonts w:ascii="Times New Roman" w:eastAsia="Times New Roman" w:hAnsi="Times New Roman" w:cs="Times New Roman"/>
          <w:b/>
          <w:bCs/>
          <w:color w:val="000000"/>
          <w:sz w:val="24"/>
          <w:szCs w:val="24"/>
          <w:bdr w:val="none" w:sz="0" w:space="0" w:color="auto" w:frame="1"/>
          <w:lang w:val="en-NL" w:eastAsia="en-NL"/>
        </w:rPr>
        <w:t>ight not to be subjected to automated decision-making process</w:t>
      </w:r>
      <w:r w:rsidR="00F80869">
        <w:rPr>
          <w:rFonts w:ascii="Times New Roman" w:eastAsia="Times New Roman" w:hAnsi="Times New Roman" w:cs="Times New Roman"/>
          <w:b/>
          <w:bCs/>
          <w:color w:val="000000"/>
          <w:sz w:val="24"/>
          <w:szCs w:val="24"/>
          <w:bdr w:val="none" w:sz="0" w:space="0" w:color="auto" w:frame="1"/>
          <w:lang w:val="en-US" w:eastAsia="en-NL"/>
        </w:rPr>
        <w:t>.</w:t>
      </w:r>
      <w:r w:rsidR="00B725D9" w:rsidRPr="00B70B14">
        <w:rPr>
          <w:rFonts w:ascii="Times New Roman" w:eastAsia="Times New Roman" w:hAnsi="Times New Roman" w:cs="Times New Roman"/>
          <w:color w:val="000000"/>
          <w:sz w:val="24"/>
          <w:szCs w:val="24"/>
          <w:lang w:val="en-NL" w:eastAsia="en-NL"/>
        </w:rPr>
        <w:t xml:space="preserve"> </w:t>
      </w:r>
      <w:r w:rsidR="00F80869">
        <w:rPr>
          <w:rFonts w:ascii="Times New Roman" w:eastAsia="Times New Roman" w:hAnsi="Times New Roman" w:cs="Times New Roman"/>
          <w:color w:val="000000"/>
          <w:sz w:val="24"/>
          <w:szCs w:val="24"/>
          <w:lang w:val="en-US" w:eastAsia="en-NL"/>
        </w:rPr>
        <w:t>It is up to you to decide if we can use an automa</w:t>
      </w:r>
      <w:r w:rsidR="001179DA">
        <w:rPr>
          <w:rFonts w:ascii="Times New Roman" w:eastAsia="Times New Roman" w:hAnsi="Times New Roman" w:cs="Times New Roman"/>
          <w:color w:val="000000"/>
          <w:sz w:val="24"/>
          <w:szCs w:val="24"/>
          <w:lang w:val="en-US" w:eastAsia="en-NL"/>
        </w:rPr>
        <w:t xml:space="preserve">ted decision-making system. If you don’t understand what this means or you are unsure if we are using such system, please write to us at: </w:t>
      </w:r>
      <w:sdt>
        <w:sdtPr>
          <w:rPr>
            <w:rFonts w:ascii="Times New Roman" w:eastAsia="Times New Roman" w:hAnsi="Times New Roman" w:cs="Times New Roman"/>
            <w:color w:val="000000"/>
            <w:sz w:val="24"/>
            <w:szCs w:val="24"/>
            <w:lang w:val="en-US" w:eastAsia="en-NL"/>
          </w:rPr>
          <w:id w:val="65774225"/>
          <w:placeholder>
            <w:docPart w:val="DefaultPlaceholder_-1854013440"/>
          </w:placeholder>
        </w:sdtPr>
        <w:sdtEndPr>
          <w:rPr>
            <w:rFonts w:eastAsiaTheme="minorHAnsi"/>
            <w:color w:val="196CFF"/>
            <w:u w:val="single"/>
            <w:lang w:eastAsia="en-US"/>
          </w:rPr>
        </w:sdtEndPr>
        <w:sdtContent>
          <w:r w:rsidR="00AA6FC3">
            <w:rPr>
              <w:rFonts w:ascii="Times New Roman" w:eastAsia="Times New Roman" w:hAnsi="Times New Roman" w:cs="Times New Roman"/>
              <w:color w:val="196CFF"/>
              <w:sz w:val="24"/>
              <w:szCs w:val="24"/>
              <w:u w:val="single"/>
              <w:lang w:val="en-US" w:eastAsia="en-NL"/>
            </w:rPr>
            <w:t>digforasp@uca.es</w:t>
          </w:r>
          <w:r w:rsidR="00533AC8">
            <w:rPr>
              <w:rFonts w:ascii="Times New Roman" w:eastAsia="Times New Roman" w:hAnsi="Times New Roman" w:cs="Times New Roman"/>
              <w:color w:val="196CFF"/>
              <w:sz w:val="24"/>
              <w:szCs w:val="24"/>
              <w:u w:val="single"/>
              <w:lang w:val="en-US" w:eastAsia="en-NL"/>
            </w:rPr>
            <w:t>.</w:t>
          </w:r>
        </w:sdtContent>
      </w:sdt>
    </w:p>
    <w:p w14:paraId="13B90AA4" w14:textId="1C3F86AD" w:rsidR="001D52DA" w:rsidRPr="00AA6FC3" w:rsidRDefault="001D52DA" w:rsidP="00AA6FC3">
      <w:pPr>
        <w:spacing w:after="0" w:line="240" w:lineRule="auto"/>
        <w:rPr>
          <w:rFonts w:ascii="Times New Roman" w:hAnsi="Times New Roman" w:cs="Times New Roman"/>
          <w:sz w:val="24"/>
          <w:szCs w:val="24"/>
          <w:lang w:val="en-US"/>
        </w:rPr>
      </w:pPr>
      <w:r w:rsidRPr="001D52DA">
        <w:rPr>
          <w:rFonts w:ascii="Times New Roman" w:eastAsia="Times New Roman" w:hAnsi="Times New Roman" w:cs="Times New Roman"/>
          <w:color w:val="000000"/>
          <w:sz w:val="24"/>
          <w:szCs w:val="24"/>
          <w:lang w:val="en" w:eastAsia="en-NL"/>
        </w:rPr>
        <w:t xml:space="preserve">These rights can be exercised in accordance with GDPR by sending an e-mail to </w:t>
      </w:r>
      <w:hyperlink r:id="rId13" w:history="1">
        <w:r w:rsidR="00AA6FC3" w:rsidRPr="00CD169E">
          <w:rPr>
            <w:rStyle w:val="Hyperlink"/>
            <w:rFonts w:ascii="Times New Roman" w:hAnsi="Times New Roman" w:cs="Times New Roman"/>
            <w:sz w:val="24"/>
            <w:szCs w:val="24"/>
            <w:lang w:val="en-US"/>
          </w:rPr>
          <w:t>digforasp@uca.es</w:t>
        </w:r>
      </w:hyperlink>
      <w:r w:rsidR="00AA6FC3">
        <w:rPr>
          <w:rFonts w:ascii="Times New Roman" w:hAnsi="Times New Roman" w:cs="Times New Roman"/>
          <w:sz w:val="24"/>
          <w:szCs w:val="24"/>
          <w:lang w:val="en-US"/>
        </w:rPr>
        <w:t xml:space="preserve"> </w:t>
      </w:r>
    </w:p>
    <w:p w14:paraId="235C2846" w14:textId="77777777" w:rsidR="00B725D9" w:rsidRPr="00B70B14" w:rsidRDefault="00B725D9" w:rsidP="00ED7830">
      <w:pPr>
        <w:pStyle w:val="Heading2"/>
      </w:pPr>
      <w:r w:rsidRPr="00B70B14">
        <w:t>Age limit</w:t>
      </w:r>
    </w:p>
    <w:p w14:paraId="2181B7A2" w14:textId="68EB3D3C" w:rsidR="00B725D9" w:rsidRPr="007774B6" w:rsidRDefault="00B725D9" w:rsidP="00B725D9">
      <w:pPr>
        <w:spacing w:after="240"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color w:val="000000"/>
          <w:sz w:val="24"/>
          <w:szCs w:val="24"/>
          <w:lang w:val="en-NL" w:eastAsia="en-NL"/>
        </w:rPr>
        <w:t xml:space="preserve">The </w:t>
      </w:r>
      <w:r w:rsidR="00533AC8">
        <w:rPr>
          <w:rFonts w:ascii="Times New Roman" w:eastAsia="Times New Roman" w:hAnsi="Times New Roman" w:cs="Times New Roman"/>
          <w:color w:val="000000"/>
          <w:sz w:val="24"/>
          <w:szCs w:val="24"/>
          <w:lang w:val="en-US" w:eastAsia="en-NL"/>
        </w:rPr>
        <w:t>webinar</w:t>
      </w:r>
      <w:r w:rsidR="00FC631A">
        <w:rPr>
          <w:rFonts w:ascii="Times New Roman" w:eastAsia="Times New Roman" w:hAnsi="Times New Roman" w:cs="Times New Roman"/>
          <w:color w:val="000000"/>
          <w:sz w:val="24"/>
          <w:szCs w:val="24"/>
          <w:lang w:val="en-US" w:eastAsia="en-NL"/>
        </w:rPr>
        <w:t xml:space="preserve"> is </w:t>
      </w:r>
      <w:r w:rsidRPr="00B70B14">
        <w:rPr>
          <w:rFonts w:ascii="Times New Roman" w:eastAsia="Times New Roman" w:hAnsi="Times New Roman" w:cs="Times New Roman"/>
          <w:color w:val="000000"/>
          <w:sz w:val="24"/>
          <w:szCs w:val="24"/>
          <w:lang w:val="en-NL" w:eastAsia="en-NL"/>
        </w:rPr>
        <w:t xml:space="preserve">addressed to individuals </w:t>
      </w:r>
      <w:r w:rsidR="00FC631A">
        <w:rPr>
          <w:rFonts w:ascii="Times New Roman" w:eastAsia="Times New Roman" w:hAnsi="Times New Roman" w:cs="Times New Roman"/>
          <w:color w:val="000000"/>
          <w:sz w:val="24"/>
          <w:szCs w:val="24"/>
          <w:lang w:val="en-US" w:eastAsia="en-NL"/>
        </w:rPr>
        <w:t>who are at least</w:t>
      </w:r>
      <w:r w:rsidRPr="00B70B14">
        <w:rPr>
          <w:rFonts w:ascii="Times New Roman" w:eastAsia="Times New Roman" w:hAnsi="Times New Roman" w:cs="Times New Roman"/>
          <w:color w:val="000000"/>
          <w:sz w:val="24"/>
          <w:szCs w:val="24"/>
          <w:lang w:val="en-NL" w:eastAsia="en-NL"/>
        </w:rPr>
        <w:t xml:space="preserve"> </w:t>
      </w:r>
      <w:sdt>
        <w:sdtPr>
          <w:rPr>
            <w:rFonts w:ascii="Times New Roman" w:eastAsia="Times New Roman" w:hAnsi="Times New Roman" w:cs="Times New Roman"/>
            <w:color w:val="000000"/>
            <w:sz w:val="24"/>
            <w:szCs w:val="24"/>
            <w:lang w:val="en-NL" w:eastAsia="en-NL"/>
          </w:rPr>
          <w:id w:val="-185221602"/>
          <w:placeholder>
            <w:docPart w:val="DefaultPlaceholder_-1854013440"/>
          </w:placeholder>
        </w:sdtPr>
        <w:sdtEndPr/>
        <w:sdtContent>
          <w:r w:rsidRPr="00533AC8">
            <w:rPr>
              <w:rFonts w:ascii="Times New Roman" w:eastAsia="Times New Roman" w:hAnsi="Times New Roman" w:cs="Times New Roman"/>
              <w:color w:val="000000"/>
              <w:sz w:val="24"/>
              <w:szCs w:val="24"/>
              <w:lang w:val="en-NL" w:eastAsia="en-NL"/>
            </w:rPr>
            <w:t>sixteen years of age.</w:t>
          </w:r>
        </w:sdtContent>
      </w:sdt>
      <w:r w:rsidRPr="00B70B14">
        <w:rPr>
          <w:rFonts w:ascii="Times New Roman" w:eastAsia="Times New Roman" w:hAnsi="Times New Roman" w:cs="Times New Roman"/>
          <w:color w:val="000000"/>
          <w:sz w:val="24"/>
          <w:szCs w:val="24"/>
          <w:lang w:val="en-NL" w:eastAsia="en-NL"/>
        </w:rPr>
        <w:t xml:space="preserve"> </w:t>
      </w:r>
    </w:p>
    <w:p w14:paraId="6D241260" w14:textId="286A0F19" w:rsidR="00B725D9" w:rsidRPr="00B70B14" w:rsidRDefault="00B725D9" w:rsidP="00ED7830">
      <w:pPr>
        <w:pStyle w:val="Heading2"/>
        <w:rPr>
          <w:lang w:val="en-US"/>
        </w:rPr>
      </w:pPr>
      <w:r w:rsidRPr="00B70B14">
        <w:t xml:space="preserve">Changes </w:t>
      </w:r>
      <w:r w:rsidR="00ED7830" w:rsidRPr="00B70B14">
        <w:rPr>
          <w:lang w:val="en-US"/>
        </w:rPr>
        <w:t>t</w:t>
      </w:r>
      <w:r w:rsidRPr="00B70B14">
        <w:t xml:space="preserve">o </w:t>
      </w:r>
      <w:r w:rsidR="00ED7830" w:rsidRPr="00B70B14">
        <w:rPr>
          <w:lang w:val="en-US"/>
        </w:rPr>
        <w:t>t</w:t>
      </w:r>
      <w:r w:rsidRPr="00B70B14">
        <w:t xml:space="preserve">his </w:t>
      </w:r>
      <w:r w:rsidR="00ED7830" w:rsidRPr="00B70B14">
        <w:rPr>
          <w:lang w:val="en-US"/>
        </w:rPr>
        <w:t>document</w:t>
      </w:r>
    </w:p>
    <w:p w14:paraId="1BE1D447" w14:textId="45A6DCA7" w:rsidR="00B725D9" w:rsidRPr="00B70B14" w:rsidRDefault="00901BC0" w:rsidP="00B725D9">
      <w:pPr>
        <w:spacing w:after="0" w:line="240" w:lineRule="auto"/>
        <w:textAlignment w:val="baseline"/>
        <w:rPr>
          <w:rFonts w:ascii="Times New Roman" w:eastAsia="Times New Roman" w:hAnsi="Times New Roman" w:cs="Times New Roman"/>
          <w:color w:val="000000"/>
          <w:sz w:val="24"/>
          <w:szCs w:val="24"/>
          <w:lang w:val="en-US" w:eastAsia="en-NL"/>
        </w:rPr>
      </w:pPr>
      <w:r w:rsidRPr="00B70B14">
        <w:rPr>
          <w:rFonts w:ascii="Times New Roman" w:eastAsia="Times New Roman" w:hAnsi="Times New Roman" w:cs="Times New Roman"/>
          <w:color w:val="000000"/>
          <w:sz w:val="24"/>
          <w:szCs w:val="24"/>
          <w:lang w:val="en-US" w:eastAsia="en-NL"/>
        </w:rPr>
        <w:t xml:space="preserve">If we need to make changes to </w:t>
      </w:r>
      <w:r w:rsidR="00551999" w:rsidRPr="00B70B14">
        <w:rPr>
          <w:rFonts w:ascii="Times New Roman" w:eastAsia="Times New Roman" w:hAnsi="Times New Roman" w:cs="Times New Roman"/>
          <w:color w:val="000000"/>
          <w:sz w:val="24"/>
          <w:szCs w:val="24"/>
          <w:lang w:val="en-US" w:eastAsia="en-NL"/>
        </w:rPr>
        <w:t xml:space="preserve">the way we use your data, we will immediately contact you. If additional consent from you is required, we will ask you to sign </w:t>
      </w:r>
      <w:r w:rsidR="00AA6FC3">
        <w:rPr>
          <w:rFonts w:ascii="Times New Roman" w:eastAsia="Times New Roman" w:hAnsi="Times New Roman" w:cs="Times New Roman"/>
          <w:color w:val="000000"/>
          <w:sz w:val="24"/>
          <w:szCs w:val="24"/>
          <w:lang w:val="en-US" w:eastAsia="en-NL"/>
        </w:rPr>
        <w:t>a</w:t>
      </w:r>
      <w:r w:rsidR="00551999" w:rsidRPr="00B70B14">
        <w:rPr>
          <w:rFonts w:ascii="Times New Roman" w:eastAsia="Times New Roman" w:hAnsi="Times New Roman" w:cs="Times New Roman"/>
          <w:color w:val="000000"/>
          <w:sz w:val="24"/>
          <w:szCs w:val="24"/>
          <w:lang w:val="en-US" w:eastAsia="en-NL"/>
        </w:rPr>
        <w:t xml:space="preserve"> new document.</w:t>
      </w:r>
    </w:p>
    <w:p w14:paraId="6AAE2D32" w14:textId="2B182BCB" w:rsidR="001F6403" w:rsidRPr="001F6403" w:rsidRDefault="001F6403" w:rsidP="001F6403">
      <w:pPr>
        <w:rPr>
          <w:rFonts w:ascii="Times New Roman" w:hAnsi="Times New Roman" w:cs="Times New Roman"/>
          <w:lang w:val="en-NL"/>
        </w:rPr>
      </w:pPr>
      <w:r w:rsidRPr="001F6403">
        <w:rPr>
          <w:rFonts w:ascii="Times New Roman" w:hAnsi="Times New Roman" w:cs="Times New Roman"/>
          <w:lang w:val="en-NL"/>
        </w:rPr>
        <w:tab/>
      </w:r>
    </w:p>
    <w:p w14:paraId="09EB998D" w14:textId="77777777" w:rsidR="00C03A69" w:rsidRPr="00B70B14" w:rsidRDefault="00C03A69">
      <w:pPr>
        <w:rPr>
          <w:rFonts w:ascii="Times New Roman" w:hAnsi="Times New Roman" w:cs="Times New Roman"/>
          <w:lang w:val="en-NL"/>
        </w:rPr>
      </w:pPr>
    </w:p>
    <w:sectPr w:rsidR="00C03A69" w:rsidRPr="00B70B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B745B"/>
    <w:multiLevelType w:val="multilevel"/>
    <w:tmpl w:val="30B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6095D"/>
    <w:multiLevelType w:val="multilevel"/>
    <w:tmpl w:val="C0B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F6692"/>
    <w:multiLevelType w:val="multilevel"/>
    <w:tmpl w:val="9A8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06B4D"/>
    <w:multiLevelType w:val="multilevel"/>
    <w:tmpl w:val="51C2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725AC5"/>
    <w:multiLevelType w:val="hybridMultilevel"/>
    <w:tmpl w:val="87E8613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Nzc2MLGwNLYwMzZW0lEKTi0uzszPAykwrgUAHii55SwAAAA="/>
  </w:docVars>
  <w:rsids>
    <w:rsidRoot w:val="00B725D9"/>
    <w:rsid w:val="00021257"/>
    <w:rsid w:val="00022507"/>
    <w:rsid w:val="00046C1C"/>
    <w:rsid w:val="000628AA"/>
    <w:rsid w:val="000743DC"/>
    <w:rsid w:val="0007664D"/>
    <w:rsid w:val="00076BBF"/>
    <w:rsid w:val="0008341A"/>
    <w:rsid w:val="00093B4C"/>
    <w:rsid w:val="00096A5A"/>
    <w:rsid w:val="000A010D"/>
    <w:rsid w:val="000A4E1F"/>
    <w:rsid w:val="000A5D90"/>
    <w:rsid w:val="000A62F8"/>
    <w:rsid w:val="000B3621"/>
    <w:rsid w:val="000C3CEC"/>
    <w:rsid w:val="000C538D"/>
    <w:rsid w:val="000C5C00"/>
    <w:rsid w:val="000F3A69"/>
    <w:rsid w:val="001179DA"/>
    <w:rsid w:val="00130BFF"/>
    <w:rsid w:val="00141A82"/>
    <w:rsid w:val="00161D4C"/>
    <w:rsid w:val="00163276"/>
    <w:rsid w:val="00166A4B"/>
    <w:rsid w:val="00172678"/>
    <w:rsid w:val="001771C1"/>
    <w:rsid w:val="00193B55"/>
    <w:rsid w:val="0019750D"/>
    <w:rsid w:val="0019755D"/>
    <w:rsid w:val="001A082B"/>
    <w:rsid w:val="001A0E46"/>
    <w:rsid w:val="001A2F66"/>
    <w:rsid w:val="001A5C30"/>
    <w:rsid w:val="001B1AE4"/>
    <w:rsid w:val="001B3767"/>
    <w:rsid w:val="001D52DA"/>
    <w:rsid w:val="001D745B"/>
    <w:rsid w:val="001E50CC"/>
    <w:rsid w:val="001F16B4"/>
    <w:rsid w:val="001F214A"/>
    <w:rsid w:val="001F530E"/>
    <w:rsid w:val="001F6403"/>
    <w:rsid w:val="001F6642"/>
    <w:rsid w:val="002115AD"/>
    <w:rsid w:val="0023129C"/>
    <w:rsid w:val="00237F0E"/>
    <w:rsid w:val="0025036F"/>
    <w:rsid w:val="002569C1"/>
    <w:rsid w:val="002832EC"/>
    <w:rsid w:val="00285EFE"/>
    <w:rsid w:val="00296B6D"/>
    <w:rsid w:val="0029746D"/>
    <w:rsid w:val="002A2B57"/>
    <w:rsid w:val="002B0678"/>
    <w:rsid w:val="002B50E3"/>
    <w:rsid w:val="002B5111"/>
    <w:rsid w:val="002C2379"/>
    <w:rsid w:val="002D5867"/>
    <w:rsid w:val="002E7CD3"/>
    <w:rsid w:val="002F6CB9"/>
    <w:rsid w:val="002F7E20"/>
    <w:rsid w:val="00313DD3"/>
    <w:rsid w:val="00316558"/>
    <w:rsid w:val="003514ED"/>
    <w:rsid w:val="00376BDC"/>
    <w:rsid w:val="00387AC6"/>
    <w:rsid w:val="003A0075"/>
    <w:rsid w:val="003A0A1F"/>
    <w:rsid w:val="003A1814"/>
    <w:rsid w:val="003A5834"/>
    <w:rsid w:val="003B3A23"/>
    <w:rsid w:val="003E09BD"/>
    <w:rsid w:val="003E177D"/>
    <w:rsid w:val="003E4AA9"/>
    <w:rsid w:val="003F5A00"/>
    <w:rsid w:val="004023AD"/>
    <w:rsid w:val="00406350"/>
    <w:rsid w:val="004124E1"/>
    <w:rsid w:val="00425021"/>
    <w:rsid w:val="00433C8C"/>
    <w:rsid w:val="00445502"/>
    <w:rsid w:val="00451A3D"/>
    <w:rsid w:val="00455373"/>
    <w:rsid w:val="00457E0B"/>
    <w:rsid w:val="00470AB2"/>
    <w:rsid w:val="004863A2"/>
    <w:rsid w:val="004A6ECB"/>
    <w:rsid w:val="004D58E3"/>
    <w:rsid w:val="004D5D60"/>
    <w:rsid w:val="005103CC"/>
    <w:rsid w:val="005106FE"/>
    <w:rsid w:val="00530F11"/>
    <w:rsid w:val="00532CF7"/>
    <w:rsid w:val="00533AC8"/>
    <w:rsid w:val="005352AA"/>
    <w:rsid w:val="00543DDA"/>
    <w:rsid w:val="005455B2"/>
    <w:rsid w:val="00546025"/>
    <w:rsid w:val="005464A4"/>
    <w:rsid w:val="005508C1"/>
    <w:rsid w:val="00551999"/>
    <w:rsid w:val="00552AE7"/>
    <w:rsid w:val="00571D72"/>
    <w:rsid w:val="00574C1D"/>
    <w:rsid w:val="00577291"/>
    <w:rsid w:val="00584548"/>
    <w:rsid w:val="005A2A79"/>
    <w:rsid w:val="005A53A8"/>
    <w:rsid w:val="005A7EDF"/>
    <w:rsid w:val="005E7397"/>
    <w:rsid w:val="005F56C0"/>
    <w:rsid w:val="00603C30"/>
    <w:rsid w:val="00610317"/>
    <w:rsid w:val="006156B7"/>
    <w:rsid w:val="00616399"/>
    <w:rsid w:val="00645BCA"/>
    <w:rsid w:val="006466B2"/>
    <w:rsid w:val="00651ED0"/>
    <w:rsid w:val="006537E6"/>
    <w:rsid w:val="00654C6A"/>
    <w:rsid w:val="00666003"/>
    <w:rsid w:val="0068067A"/>
    <w:rsid w:val="006A24FF"/>
    <w:rsid w:val="006B1BE9"/>
    <w:rsid w:val="006B5B74"/>
    <w:rsid w:val="006B5F2C"/>
    <w:rsid w:val="006D1AF5"/>
    <w:rsid w:val="006D5B7A"/>
    <w:rsid w:val="006D6C70"/>
    <w:rsid w:val="006E6454"/>
    <w:rsid w:val="006E6E43"/>
    <w:rsid w:val="006E6E65"/>
    <w:rsid w:val="006F42D7"/>
    <w:rsid w:val="006F4F69"/>
    <w:rsid w:val="00714035"/>
    <w:rsid w:val="00724979"/>
    <w:rsid w:val="00744583"/>
    <w:rsid w:val="00760167"/>
    <w:rsid w:val="007703FE"/>
    <w:rsid w:val="007774B6"/>
    <w:rsid w:val="0078005F"/>
    <w:rsid w:val="00783B09"/>
    <w:rsid w:val="007A1CCD"/>
    <w:rsid w:val="007A7FD3"/>
    <w:rsid w:val="007B3782"/>
    <w:rsid w:val="007C3323"/>
    <w:rsid w:val="007D56CB"/>
    <w:rsid w:val="007E6289"/>
    <w:rsid w:val="007F1D85"/>
    <w:rsid w:val="00811C7C"/>
    <w:rsid w:val="00816E27"/>
    <w:rsid w:val="00835B99"/>
    <w:rsid w:val="00837F3B"/>
    <w:rsid w:val="00845CE3"/>
    <w:rsid w:val="008517C5"/>
    <w:rsid w:val="00886185"/>
    <w:rsid w:val="00893D7B"/>
    <w:rsid w:val="00894D08"/>
    <w:rsid w:val="00896B9C"/>
    <w:rsid w:val="008B2DE1"/>
    <w:rsid w:val="008B7D78"/>
    <w:rsid w:val="008C464B"/>
    <w:rsid w:val="008D24F9"/>
    <w:rsid w:val="008D585E"/>
    <w:rsid w:val="008D5866"/>
    <w:rsid w:val="008F028C"/>
    <w:rsid w:val="008F0DFB"/>
    <w:rsid w:val="008F520C"/>
    <w:rsid w:val="00901BC0"/>
    <w:rsid w:val="00911A74"/>
    <w:rsid w:val="00912498"/>
    <w:rsid w:val="009254B6"/>
    <w:rsid w:val="00965DF6"/>
    <w:rsid w:val="00966A38"/>
    <w:rsid w:val="009A73BA"/>
    <w:rsid w:val="009B3148"/>
    <w:rsid w:val="009C72F7"/>
    <w:rsid w:val="009D0838"/>
    <w:rsid w:val="009F646D"/>
    <w:rsid w:val="00A065C0"/>
    <w:rsid w:val="00A13DAA"/>
    <w:rsid w:val="00A1419D"/>
    <w:rsid w:val="00A3170C"/>
    <w:rsid w:val="00A402A8"/>
    <w:rsid w:val="00A575E6"/>
    <w:rsid w:val="00A650FA"/>
    <w:rsid w:val="00A679A5"/>
    <w:rsid w:val="00A67D98"/>
    <w:rsid w:val="00A90796"/>
    <w:rsid w:val="00A97EC0"/>
    <w:rsid w:val="00AA4F8D"/>
    <w:rsid w:val="00AA6FC3"/>
    <w:rsid w:val="00AB1B61"/>
    <w:rsid w:val="00AB2855"/>
    <w:rsid w:val="00AB42AF"/>
    <w:rsid w:val="00AB478A"/>
    <w:rsid w:val="00AD304A"/>
    <w:rsid w:val="00AD65B5"/>
    <w:rsid w:val="00AF2E95"/>
    <w:rsid w:val="00AF5F22"/>
    <w:rsid w:val="00B006E2"/>
    <w:rsid w:val="00B07794"/>
    <w:rsid w:val="00B337A1"/>
    <w:rsid w:val="00B53B62"/>
    <w:rsid w:val="00B61EB7"/>
    <w:rsid w:val="00B70B14"/>
    <w:rsid w:val="00B725D9"/>
    <w:rsid w:val="00B77B23"/>
    <w:rsid w:val="00B93C8C"/>
    <w:rsid w:val="00BC6D28"/>
    <w:rsid w:val="00BD418F"/>
    <w:rsid w:val="00BE1F7B"/>
    <w:rsid w:val="00C03A69"/>
    <w:rsid w:val="00C224B8"/>
    <w:rsid w:val="00C2574B"/>
    <w:rsid w:val="00C34487"/>
    <w:rsid w:val="00C365EE"/>
    <w:rsid w:val="00C46A43"/>
    <w:rsid w:val="00C510EB"/>
    <w:rsid w:val="00C571B4"/>
    <w:rsid w:val="00C61740"/>
    <w:rsid w:val="00C61A2B"/>
    <w:rsid w:val="00C71824"/>
    <w:rsid w:val="00C72ADF"/>
    <w:rsid w:val="00C73544"/>
    <w:rsid w:val="00C75665"/>
    <w:rsid w:val="00C767EC"/>
    <w:rsid w:val="00C9086F"/>
    <w:rsid w:val="00C94996"/>
    <w:rsid w:val="00CB6C83"/>
    <w:rsid w:val="00CB6CE9"/>
    <w:rsid w:val="00CC003F"/>
    <w:rsid w:val="00CD2348"/>
    <w:rsid w:val="00CD6936"/>
    <w:rsid w:val="00CD6D11"/>
    <w:rsid w:val="00CE5C36"/>
    <w:rsid w:val="00CF1BC1"/>
    <w:rsid w:val="00CF4782"/>
    <w:rsid w:val="00D105BD"/>
    <w:rsid w:val="00D150DC"/>
    <w:rsid w:val="00D37088"/>
    <w:rsid w:val="00D43199"/>
    <w:rsid w:val="00D753E1"/>
    <w:rsid w:val="00D777BA"/>
    <w:rsid w:val="00D83A04"/>
    <w:rsid w:val="00D84AD4"/>
    <w:rsid w:val="00DA3568"/>
    <w:rsid w:val="00DB5369"/>
    <w:rsid w:val="00DE751E"/>
    <w:rsid w:val="00E21807"/>
    <w:rsid w:val="00E2601C"/>
    <w:rsid w:val="00E26071"/>
    <w:rsid w:val="00E53FF5"/>
    <w:rsid w:val="00E63AFC"/>
    <w:rsid w:val="00E72B26"/>
    <w:rsid w:val="00EB5B34"/>
    <w:rsid w:val="00EB6154"/>
    <w:rsid w:val="00EB6348"/>
    <w:rsid w:val="00EC7BB0"/>
    <w:rsid w:val="00ED4BB8"/>
    <w:rsid w:val="00ED7830"/>
    <w:rsid w:val="00EE3333"/>
    <w:rsid w:val="00EE53C9"/>
    <w:rsid w:val="00F03764"/>
    <w:rsid w:val="00F115F4"/>
    <w:rsid w:val="00F131BF"/>
    <w:rsid w:val="00F43162"/>
    <w:rsid w:val="00F44265"/>
    <w:rsid w:val="00F44383"/>
    <w:rsid w:val="00F468B0"/>
    <w:rsid w:val="00F51F20"/>
    <w:rsid w:val="00F56FE5"/>
    <w:rsid w:val="00F651EF"/>
    <w:rsid w:val="00F80869"/>
    <w:rsid w:val="00F87672"/>
    <w:rsid w:val="00F90122"/>
    <w:rsid w:val="00FA3D2F"/>
    <w:rsid w:val="00FA5070"/>
    <w:rsid w:val="00FB629E"/>
    <w:rsid w:val="00FB6808"/>
    <w:rsid w:val="00FC631A"/>
    <w:rsid w:val="00FC7A19"/>
    <w:rsid w:val="00FD20D8"/>
    <w:rsid w:val="00FE440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F0E"/>
  <w15:chartTrackingRefBased/>
  <w15:docId w15:val="{5275A25C-3118-404E-9CEB-EC25A1F6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B7"/>
    <w:pPr>
      <w:jc w:val="both"/>
    </w:pPr>
  </w:style>
  <w:style w:type="paragraph" w:styleId="Heading1">
    <w:name w:val="heading 1"/>
    <w:basedOn w:val="Normal"/>
    <w:link w:val="Heading1Char"/>
    <w:uiPriority w:val="9"/>
    <w:qFormat/>
    <w:rsid w:val="00B725D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NL" w:eastAsia="en-NL"/>
    </w:rPr>
  </w:style>
  <w:style w:type="paragraph" w:styleId="Heading2">
    <w:name w:val="heading 2"/>
    <w:basedOn w:val="Normal"/>
    <w:link w:val="Heading2Char"/>
    <w:uiPriority w:val="9"/>
    <w:qFormat/>
    <w:rsid w:val="00B725D9"/>
    <w:pPr>
      <w:spacing w:before="100" w:beforeAutospacing="1" w:after="100" w:afterAutospacing="1" w:line="240" w:lineRule="auto"/>
      <w:outlineLvl w:val="1"/>
    </w:pPr>
    <w:rPr>
      <w:rFonts w:ascii="Times New Roman" w:eastAsia="Times New Roman" w:hAnsi="Times New Roman" w:cs="Times New Roman"/>
      <w:b/>
      <w:bCs/>
      <w:sz w:val="36"/>
      <w:szCs w:val="36"/>
      <w:lang w:val="en-NL" w:eastAsia="en-NL"/>
    </w:rPr>
  </w:style>
  <w:style w:type="paragraph" w:styleId="Heading3">
    <w:name w:val="heading 3"/>
    <w:basedOn w:val="Normal"/>
    <w:link w:val="Heading3Char"/>
    <w:uiPriority w:val="9"/>
    <w:qFormat/>
    <w:rsid w:val="00B725D9"/>
    <w:pPr>
      <w:spacing w:before="100" w:beforeAutospacing="1" w:after="100" w:afterAutospacing="1" w:line="240" w:lineRule="auto"/>
      <w:outlineLvl w:val="2"/>
    </w:pPr>
    <w:rPr>
      <w:rFonts w:ascii="Times New Roman" w:eastAsia="Times New Roman" w:hAnsi="Times New Roman" w:cs="Times New Roman"/>
      <w:b/>
      <w:bCs/>
      <w:sz w:val="27"/>
      <w:szCs w:val="27"/>
      <w:lang w:val="en-NL" w:eastAsia="en-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5D9"/>
    <w:rPr>
      <w:rFonts w:ascii="Times New Roman" w:eastAsia="Times New Roman" w:hAnsi="Times New Roman" w:cs="Times New Roman"/>
      <w:b/>
      <w:bCs/>
      <w:kern w:val="36"/>
      <w:sz w:val="48"/>
      <w:szCs w:val="48"/>
      <w:lang w:val="en-NL" w:eastAsia="en-NL"/>
    </w:rPr>
  </w:style>
  <w:style w:type="character" w:customStyle="1" w:styleId="Heading2Char">
    <w:name w:val="Heading 2 Char"/>
    <w:basedOn w:val="DefaultParagraphFont"/>
    <w:link w:val="Heading2"/>
    <w:uiPriority w:val="9"/>
    <w:rsid w:val="00B725D9"/>
    <w:rPr>
      <w:rFonts w:ascii="Times New Roman" w:eastAsia="Times New Roman" w:hAnsi="Times New Roman" w:cs="Times New Roman"/>
      <w:b/>
      <w:bCs/>
      <w:sz w:val="36"/>
      <w:szCs w:val="36"/>
      <w:lang w:val="en-NL" w:eastAsia="en-NL"/>
    </w:rPr>
  </w:style>
  <w:style w:type="character" w:customStyle="1" w:styleId="Heading3Char">
    <w:name w:val="Heading 3 Char"/>
    <w:basedOn w:val="DefaultParagraphFont"/>
    <w:link w:val="Heading3"/>
    <w:uiPriority w:val="9"/>
    <w:rsid w:val="00B725D9"/>
    <w:rPr>
      <w:rFonts w:ascii="Times New Roman" w:eastAsia="Times New Roman" w:hAnsi="Times New Roman" w:cs="Times New Roman"/>
      <w:b/>
      <w:bCs/>
      <w:sz w:val="27"/>
      <w:szCs w:val="27"/>
      <w:lang w:val="en-NL" w:eastAsia="en-NL"/>
    </w:rPr>
  </w:style>
  <w:style w:type="paragraph" w:customStyle="1" w:styleId="r-o">
    <w:name w:val="r-o"/>
    <w:basedOn w:val="Normal"/>
    <w:rsid w:val="00B725D9"/>
    <w:pPr>
      <w:spacing w:before="100" w:beforeAutospacing="1" w:after="100" w:afterAutospacing="1" w:line="240" w:lineRule="auto"/>
    </w:pPr>
    <w:rPr>
      <w:rFonts w:ascii="Times New Roman" w:eastAsia="Times New Roman" w:hAnsi="Times New Roman" w:cs="Times New Roman"/>
      <w:sz w:val="24"/>
      <w:szCs w:val="24"/>
      <w:lang w:val="en-NL" w:eastAsia="en-NL"/>
    </w:rPr>
  </w:style>
  <w:style w:type="character" w:styleId="Hyperlink">
    <w:name w:val="Hyperlink"/>
    <w:basedOn w:val="DefaultParagraphFont"/>
    <w:uiPriority w:val="99"/>
    <w:unhideWhenUsed/>
    <w:rsid w:val="00B725D9"/>
    <w:rPr>
      <w:color w:val="0000FF"/>
      <w:u w:val="single"/>
    </w:rPr>
  </w:style>
  <w:style w:type="character" w:customStyle="1" w:styleId="r-o1">
    <w:name w:val="r-o1"/>
    <w:basedOn w:val="DefaultParagraphFont"/>
    <w:rsid w:val="00B725D9"/>
  </w:style>
  <w:style w:type="paragraph" w:styleId="BalloonText">
    <w:name w:val="Balloon Text"/>
    <w:basedOn w:val="Normal"/>
    <w:link w:val="BalloonTextChar"/>
    <w:uiPriority w:val="99"/>
    <w:semiHidden/>
    <w:unhideWhenUsed/>
    <w:rsid w:val="00DE7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51E"/>
    <w:rPr>
      <w:rFonts w:ascii="Segoe UI" w:hAnsi="Segoe UI" w:cs="Segoe UI"/>
      <w:sz w:val="18"/>
      <w:szCs w:val="18"/>
    </w:rPr>
  </w:style>
  <w:style w:type="paragraph" w:customStyle="1" w:styleId="TableParagraph">
    <w:name w:val="Table Paragraph"/>
    <w:basedOn w:val="Normal"/>
    <w:uiPriority w:val="1"/>
    <w:qFormat/>
    <w:rsid w:val="00DE751E"/>
    <w:pPr>
      <w:widowControl w:val="0"/>
      <w:autoSpaceDE w:val="0"/>
      <w:autoSpaceDN w:val="0"/>
      <w:spacing w:after="60" w:line="237" w:lineRule="auto"/>
      <w:ind w:left="360" w:right="97"/>
    </w:pPr>
    <w:rPr>
      <w:rFonts w:asciiTheme="minorHAnsi" w:eastAsia="Arial" w:hAnsiTheme="minorHAnsi" w:cs="Arial"/>
      <w:sz w:val="14"/>
      <w:szCs w:val="14"/>
      <w:lang w:val="en"/>
    </w:rPr>
  </w:style>
  <w:style w:type="paragraph" w:styleId="ListParagraph">
    <w:name w:val="List Paragraph"/>
    <w:basedOn w:val="Normal"/>
    <w:uiPriority w:val="34"/>
    <w:qFormat/>
    <w:rsid w:val="00DE751E"/>
    <w:pPr>
      <w:widowControl w:val="0"/>
      <w:autoSpaceDE w:val="0"/>
      <w:autoSpaceDN w:val="0"/>
      <w:spacing w:after="60" w:line="237" w:lineRule="auto"/>
      <w:ind w:left="720" w:right="97"/>
      <w:contextualSpacing/>
    </w:pPr>
    <w:rPr>
      <w:rFonts w:asciiTheme="minorHAnsi" w:eastAsia="Arial" w:hAnsiTheme="minorHAnsi" w:cs="Arial"/>
      <w:sz w:val="20"/>
      <w:szCs w:val="20"/>
      <w:lang w:val="en"/>
    </w:rPr>
  </w:style>
  <w:style w:type="table" w:styleId="TableGrid">
    <w:name w:val="Table Grid"/>
    <w:basedOn w:val="TableNormal"/>
    <w:uiPriority w:val="39"/>
    <w:rsid w:val="00DE751E"/>
    <w:pPr>
      <w:spacing w:after="0" w:line="240" w:lineRule="auto"/>
    </w:pPr>
    <w:rPr>
      <w:rFonts w:asciiTheme="minorHAnsi" w:hAnsiTheme="minorHAnsi"/>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751E"/>
    <w:rPr>
      <w:sz w:val="16"/>
      <w:szCs w:val="16"/>
    </w:rPr>
  </w:style>
  <w:style w:type="paragraph" w:styleId="CommentText">
    <w:name w:val="annotation text"/>
    <w:basedOn w:val="Normal"/>
    <w:link w:val="CommentTextChar"/>
    <w:uiPriority w:val="99"/>
    <w:unhideWhenUsed/>
    <w:rsid w:val="00DE751E"/>
    <w:pPr>
      <w:widowControl w:val="0"/>
      <w:autoSpaceDE w:val="0"/>
      <w:autoSpaceDN w:val="0"/>
      <w:spacing w:after="0" w:line="240" w:lineRule="auto"/>
      <w:ind w:left="360" w:right="97"/>
    </w:pPr>
    <w:rPr>
      <w:rFonts w:eastAsia="Arial" w:cs="Arial"/>
      <w:sz w:val="20"/>
      <w:szCs w:val="20"/>
      <w:lang w:val="en"/>
    </w:rPr>
  </w:style>
  <w:style w:type="character" w:customStyle="1" w:styleId="CommentTextChar">
    <w:name w:val="Comment Text Char"/>
    <w:basedOn w:val="DefaultParagraphFont"/>
    <w:link w:val="CommentText"/>
    <w:uiPriority w:val="99"/>
    <w:rsid w:val="00DE751E"/>
    <w:rPr>
      <w:rFonts w:eastAsia="Arial" w:cs="Arial"/>
      <w:sz w:val="20"/>
      <w:szCs w:val="20"/>
      <w:lang w:val="en"/>
    </w:rPr>
  </w:style>
  <w:style w:type="paragraph" w:styleId="CommentSubject">
    <w:name w:val="annotation subject"/>
    <w:basedOn w:val="CommentText"/>
    <w:next w:val="CommentText"/>
    <w:link w:val="CommentSubjectChar"/>
    <w:uiPriority w:val="99"/>
    <w:semiHidden/>
    <w:unhideWhenUsed/>
    <w:rsid w:val="00EB6154"/>
    <w:pPr>
      <w:widowControl/>
      <w:autoSpaceDE/>
      <w:autoSpaceDN/>
      <w:spacing w:after="160"/>
      <w:ind w:left="0" w:right="0"/>
      <w:jc w:val="left"/>
    </w:pPr>
    <w:rPr>
      <w:rFonts w:eastAsiaTheme="minorHAnsi" w:cstheme="minorBidi"/>
      <w:b/>
      <w:bCs/>
      <w:lang w:val="nl-NL"/>
    </w:rPr>
  </w:style>
  <w:style w:type="character" w:customStyle="1" w:styleId="CommentSubjectChar">
    <w:name w:val="Comment Subject Char"/>
    <w:basedOn w:val="CommentTextChar"/>
    <w:link w:val="CommentSubject"/>
    <w:uiPriority w:val="99"/>
    <w:semiHidden/>
    <w:rsid w:val="00EB6154"/>
    <w:rPr>
      <w:rFonts w:eastAsia="Arial" w:cs="Arial"/>
      <w:b/>
      <w:bCs/>
      <w:sz w:val="20"/>
      <w:szCs w:val="20"/>
      <w:lang w:val="en"/>
    </w:rPr>
  </w:style>
  <w:style w:type="character" w:styleId="UnresolvedMention">
    <w:name w:val="Unresolved Mention"/>
    <w:basedOn w:val="DefaultParagraphFont"/>
    <w:uiPriority w:val="99"/>
    <w:semiHidden/>
    <w:unhideWhenUsed/>
    <w:rsid w:val="0019750D"/>
    <w:rPr>
      <w:color w:val="605E5C"/>
      <w:shd w:val="clear" w:color="auto" w:fill="E1DFDD"/>
    </w:rPr>
  </w:style>
  <w:style w:type="character" w:styleId="PlaceholderText">
    <w:name w:val="Placeholder Text"/>
    <w:basedOn w:val="DefaultParagraphFont"/>
    <w:uiPriority w:val="99"/>
    <w:semiHidden/>
    <w:rsid w:val="009124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997969">
      <w:bodyDiv w:val="1"/>
      <w:marLeft w:val="0"/>
      <w:marRight w:val="0"/>
      <w:marTop w:val="0"/>
      <w:marBottom w:val="0"/>
      <w:divBdr>
        <w:top w:val="none" w:sz="0" w:space="0" w:color="auto"/>
        <w:left w:val="none" w:sz="0" w:space="0" w:color="auto"/>
        <w:bottom w:val="none" w:sz="0" w:space="0" w:color="auto"/>
        <w:right w:val="none" w:sz="0" w:space="0" w:color="auto"/>
      </w:divBdr>
      <w:divsChild>
        <w:div w:id="1369988576">
          <w:marLeft w:val="0"/>
          <w:marRight w:val="0"/>
          <w:marTop w:val="0"/>
          <w:marBottom w:val="0"/>
          <w:divBdr>
            <w:top w:val="none" w:sz="0" w:space="0" w:color="auto"/>
            <w:left w:val="none" w:sz="0" w:space="0" w:color="auto"/>
            <w:bottom w:val="none" w:sz="0" w:space="0" w:color="auto"/>
            <w:right w:val="none" w:sz="0" w:space="0" w:color="auto"/>
          </w:divBdr>
          <w:divsChild>
            <w:div w:id="53356218">
              <w:marLeft w:val="0"/>
              <w:marRight w:val="0"/>
              <w:marTop w:val="480"/>
              <w:marBottom w:val="0"/>
              <w:divBdr>
                <w:top w:val="none" w:sz="0" w:space="0" w:color="auto"/>
                <w:left w:val="none" w:sz="0" w:space="0" w:color="auto"/>
                <w:bottom w:val="none" w:sz="0" w:space="0" w:color="auto"/>
                <w:right w:val="none" w:sz="0" w:space="0" w:color="auto"/>
              </w:divBdr>
            </w:div>
          </w:divsChild>
        </w:div>
        <w:div w:id="824397060">
          <w:marLeft w:val="0"/>
          <w:marRight w:val="0"/>
          <w:marTop w:val="0"/>
          <w:marBottom w:val="0"/>
          <w:divBdr>
            <w:top w:val="none" w:sz="0" w:space="0" w:color="auto"/>
            <w:left w:val="none" w:sz="0" w:space="0" w:color="auto"/>
            <w:bottom w:val="none" w:sz="0" w:space="0" w:color="auto"/>
            <w:right w:val="none" w:sz="0" w:space="0" w:color="auto"/>
          </w:divBdr>
          <w:divsChild>
            <w:div w:id="1478180822">
              <w:marLeft w:val="0"/>
              <w:marRight w:val="0"/>
              <w:marTop w:val="480"/>
              <w:marBottom w:val="240"/>
              <w:divBdr>
                <w:top w:val="none" w:sz="0" w:space="0" w:color="auto"/>
                <w:left w:val="none" w:sz="0" w:space="0" w:color="auto"/>
                <w:bottom w:val="none" w:sz="0" w:space="0" w:color="auto"/>
                <w:right w:val="none" w:sz="0" w:space="0" w:color="auto"/>
              </w:divBdr>
              <w:divsChild>
                <w:div w:id="2140688512">
                  <w:marLeft w:val="0"/>
                  <w:marRight w:val="0"/>
                  <w:marTop w:val="0"/>
                  <w:marBottom w:val="0"/>
                  <w:divBdr>
                    <w:top w:val="none" w:sz="0" w:space="0" w:color="auto"/>
                    <w:left w:val="none" w:sz="0" w:space="0" w:color="auto"/>
                    <w:bottom w:val="none" w:sz="0" w:space="0" w:color="auto"/>
                    <w:right w:val="none" w:sz="0" w:space="0" w:color="auto"/>
                  </w:divBdr>
                </w:div>
              </w:divsChild>
            </w:div>
            <w:div w:id="340856177">
              <w:marLeft w:val="0"/>
              <w:marRight w:val="0"/>
              <w:marTop w:val="480"/>
              <w:marBottom w:val="240"/>
              <w:divBdr>
                <w:top w:val="none" w:sz="0" w:space="0" w:color="auto"/>
                <w:left w:val="none" w:sz="0" w:space="0" w:color="auto"/>
                <w:bottom w:val="none" w:sz="0" w:space="0" w:color="auto"/>
                <w:right w:val="none" w:sz="0" w:space="0" w:color="auto"/>
              </w:divBdr>
              <w:divsChild>
                <w:div w:id="670916382">
                  <w:marLeft w:val="0"/>
                  <w:marRight w:val="0"/>
                  <w:marTop w:val="0"/>
                  <w:marBottom w:val="0"/>
                  <w:divBdr>
                    <w:top w:val="none" w:sz="0" w:space="0" w:color="auto"/>
                    <w:left w:val="none" w:sz="0" w:space="0" w:color="auto"/>
                    <w:bottom w:val="none" w:sz="0" w:space="0" w:color="auto"/>
                    <w:right w:val="none" w:sz="0" w:space="0" w:color="auto"/>
                  </w:divBdr>
                </w:div>
              </w:divsChild>
            </w:div>
            <w:div w:id="778719263">
              <w:marLeft w:val="0"/>
              <w:marRight w:val="0"/>
              <w:marTop w:val="480"/>
              <w:marBottom w:val="240"/>
              <w:divBdr>
                <w:top w:val="none" w:sz="0" w:space="0" w:color="auto"/>
                <w:left w:val="none" w:sz="0" w:space="0" w:color="auto"/>
                <w:bottom w:val="none" w:sz="0" w:space="0" w:color="auto"/>
                <w:right w:val="none" w:sz="0" w:space="0" w:color="auto"/>
              </w:divBdr>
              <w:divsChild>
                <w:div w:id="1515150153">
                  <w:marLeft w:val="0"/>
                  <w:marRight w:val="0"/>
                  <w:marTop w:val="0"/>
                  <w:marBottom w:val="0"/>
                  <w:divBdr>
                    <w:top w:val="none" w:sz="0" w:space="0" w:color="auto"/>
                    <w:left w:val="none" w:sz="0" w:space="0" w:color="auto"/>
                    <w:bottom w:val="none" w:sz="0" w:space="0" w:color="auto"/>
                    <w:right w:val="none" w:sz="0" w:space="0" w:color="auto"/>
                  </w:divBdr>
                </w:div>
              </w:divsChild>
            </w:div>
            <w:div w:id="2120876301">
              <w:marLeft w:val="0"/>
              <w:marRight w:val="0"/>
              <w:marTop w:val="480"/>
              <w:marBottom w:val="240"/>
              <w:divBdr>
                <w:top w:val="none" w:sz="0" w:space="0" w:color="auto"/>
                <w:left w:val="none" w:sz="0" w:space="0" w:color="auto"/>
                <w:bottom w:val="none" w:sz="0" w:space="0" w:color="auto"/>
                <w:right w:val="none" w:sz="0" w:space="0" w:color="auto"/>
              </w:divBdr>
              <w:divsChild>
                <w:div w:id="1602571676">
                  <w:marLeft w:val="0"/>
                  <w:marRight w:val="0"/>
                  <w:marTop w:val="0"/>
                  <w:marBottom w:val="0"/>
                  <w:divBdr>
                    <w:top w:val="none" w:sz="0" w:space="0" w:color="auto"/>
                    <w:left w:val="none" w:sz="0" w:space="0" w:color="auto"/>
                    <w:bottom w:val="none" w:sz="0" w:space="0" w:color="auto"/>
                    <w:right w:val="none" w:sz="0" w:space="0" w:color="auto"/>
                  </w:divBdr>
                </w:div>
              </w:divsChild>
            </w:div>
            <w:div w:id="319313841">
              <w:marLeft w:val="0"/>
              <w:marRight w:val="0"/>
              <w:marTop w:val="480"/>
              <w:marBottom w:val="240"/>
              <w:divBdr>
                <w:top w:val="none" w:sz="0" w:space="0" w:color="auto"/>
                <w:left w:val="none" w:sz="0" w:space="0" w:color="auto"/>
                <w:bottom w:val="none" w:sz="0" w:space="0" w:color="auto"/>
                <w:right w:val="none" w:sz="0" w:space="0" w:color="auto"/>
              </w:divBdr>
              <w:divsChild>
                <w:div w:id="1089231615">
                  <w:marLeft w:val="0"/>
                  <w:marRight w:val="0"/>
                  <w:marTop w:val="0"/>
                  <w:marBottom w:val="0"/>
                  <w:divBdr>
                    <w:top w:val="none" w:sz="0" w:space="0" w:color="auto"/>
                    <w:left w:val="none" w:sz="0" w:space="0" w:color="auto"/>
                    <w:bottom w:val="none" w:sz="0" w:space="0" w:color="auto"/>
                    <w:right w:val="none" w:sz="0" w:space="0" w:color="auto"/>
                  </w:divBdr>
                </w:div>
              </w:divsChild>
            </w:div>
            <w:div w:id="724453547">
              <w:marLeft w:val="0"/>
              <w:marRight w:val="0"/>
              <w:marTop w:val="480"/>
              <w:marBottom w:val="240"/>
              <w:divBdr>
                <w:top w:val="none" w:sz="0" w:space="0" w:color="auto"/>
                <w:left w:val="none" w:sz="0" w:space="0" w:color="auto"/>
                <w:bottom w:val="none" w:sz="0" w:space="0" w:color="auto"/>
                <w:right w:val="none" w:sz="0" w:space="0" w:color="auto"/>
              </w:divBdr>
              <w:divsChild>
                <w:div w:id="812988307">
                  <w:marLeft w:val="0"/>
                  <w:marRight w:val="0"/>
                  <w:marTop w:val="0"/>
                  <w:marBottom w:val="0"/>
                  <w:divBdr>
                    <w:top w:val="none" w:sz="0" w:space="0" w:color="auto"/>
                    <w:left w:val="none" w:sz="0" w:space="0" w:color="auto"/>
                    <w:bottom w:val="none" w:sz="0" w:space="0" w:color="auto"/>
                    <w:right w:val="none" w:sz="0" w:space="0" w:color="auto"/>
                  </w:divBdr>
                </w:div>
              </w:divsChild>
            </w:div>
            <w:div w:id="345526401">
              <w:marLeft w:val="0"/>
              <w:marRight w:val="0"/>
              <w:marTop w:val="480"/>
              <w:marBottom w:val="240"/>
              <w:divBdr>
                <w:top w:val="none" w:sz="0" w:space="0" w:color="auto"/>
                <w:left w:val="none" w:sz="0" w:space="0" w:color="auto"/>
                <w:bottom w:val="none" w:sz="0" w:space="0" w:color="auto"/>
                <w:right w:val="none" w:sz="0" w:space="0" w:color="auto"/>
              </w:divBdr>
              <w:divsChild>
                <w:div w:id="1279725446">
                  <w:marLeft w:val="0"/>
                  <w:marRight w:val="0"/>
                  <w:marTop w:val="0"/>
                  <w:marBottom w:val="0"/>
                  <w:divBdr>
                    <w:top w:val="none" w:sz="0" w:space="0" w:color="auto"/>
                    <w:left w:val="none" w:sz="0" w:space="0" w:color="auto"/>
                    <w:bottom w:val="none" w:sz="0" w:space="0" w:color="auto"/>
                    <w:right w:val="none" w:sz="0" w:space="0" w:color="auto"/>
                  </w:divBdr>
                </w:div>
              </w:divsChild>
            </w:div>
            <w:div w:id="1307666908">
              <w:marLeft w:val="0"/>
              <w:marRight w:val="0"/>
              <w:marTop w:val="480"/>
              <w:marBottom w:val="240"/>
              <w:divBdr>
                <w:top w:val="none" w:sz="0" w:space="0" w:color="auto"/>
                <w:left w:val="none" w:sz="0" w:space="0" w:color="auto"/>
                <w:bottom w:val="none" w:sz="0" w:space="0" w:color="auto"/>
                <w:right w:val="none" w:sz="0" w:space="0" w:color="auto"/>
              </w:divBdr>
              <w:divsChild>
                <w:div w:id="317341489">
                  <w:marLeft w:val="0"/>
                  <w:marRight w:val="0"/>
                  <w:marTop w:val="0"/>
                  <w:marBottom w:val="0"/>
                  <w:divBdr>
                    <w:top w:val="none" w:sz="0" w:space="0" w:color="auto"/>
                    <w:left w:val="none" w:sz="0" w:space="0" w:color="auto"/>
                    <w:bottom w:val="none" w:sz="0" w:space="0" w:color="auto"/>
                    <w:right w:val="none" w:sz="0" w:space="0" w:color="auto"/>
                  </w:divBdr>
                </w:div>
              </w:divsChild>
            </w:div>
            <w:div w:id="201210717">
              <w:marLeft w:val="0"/>
              <w:marRight w:val="0"/>
              <w:marTop w:val="480"/>
              <w:marBottom w:val="240"/>
              <w:divBdr>
                <w:top w:val="none" w:sz="0" w:space="0" w:color="auto"/>
                <w:left w:val="none" w:sz="0" w:space="0" w:color="auto"/>
                <w:bottom w:val="none" w:sz="0" w:space="0" w:color="auto"/>
                <w:right w:val="none" w:sz="0" w:space="0" w:color="auto"/>
              </w:divBdr>
              <w:divsChild>
                <w:div w:id="613056057">
                  <w:marLeft w:val="0"/>
                  <w:marRight w:val="0"/>
                  <w:marTop w:val="0"/>
                  <w:marBottom w:val="0"/>
                  <w:divBdr>
                    <w:top w:val="none" w:sz="0" w:space="0" w:color="auto"/>
                    <w:left w:val="none" w:sz="0" w:space="0" w:color="auto"/>
                    <w:bottom w:val="none" w:sz="0" w:space="0" w:color="auto"/>
                    <w:right w:val="none" w:sz="0" w:space="0" w:color="auto"/>
                  </w:divBdr>
                </w:div>
              </w:divsChild>
            </w:div>
            <w:div w:id="650795417">
              <w:marLeft w:val="0"/>
              <w:marRight w:val="0"/>
              <w:marTop w:val="480"/>
              <w:marBottom w:val="240"/>
              <w:divBdr>
                <w:top w:val="none" w:sz="0" w:space="0" w:color="auto"/>
                <w:left w:val="none" w:sz="0" w:space="0" w:color="auto"/>
                <w:bottom w:val="none" w:sz="0" w:space="0" w:color="auto"/>
                <w:right w:val="none" w:sz="0" w:space="0" w:color="auto"/>
              </w:divBdr>
              <w:divsChild>
                <w:div w:id="94717004">
                  <w:marLeft w:val="0"/>
                  <w:marRight w:val="0"/>
                  <w:marTop w:val="0"/>
                  <w:marBottom w:val="0"/>
                  <w:divBdr>
                    <w:top w:val="none" w:sz="0" w:space="0" w:color="auto"/>
                    <w:left w:val="none" w:sz="0" w:space="0" w:color="auto"/>
                    <w:bottom w:val="none" w:sz="0" w:space="0" w:color="auto"/>
                    <w:right w:val="none" w:sz="0" w:space="0" w:color="auto"/>
                  </w:divBdr>
                </w:div>
              </w:divsChild>
            </w:div>
            <w:div w:id="950088134">
              <w:marLeft w:val="0"/>
              <w:marRight w:val="0"/>
              <w:marTop w:val="480"/>
              <w:marBottom w:val="240"/>
              <w:divBdr>
                <w:top w:val="none" w:sz="0" w:space="0" w:color="auto"/>
                <w:left w:val="none" w:sz="0" w:space="0" w:color="auto"/>
                <w:bottom w:val="none" w:sz="0" w:space="0" w:color="auto"/>
                <w:right w:val="none" w:sz="0" w:space="0" w:color="auto"/>
              </w:divBdr>
              <w:divsChild>
                <w:div w:id="1471485024">
                  <w:marLeft w:val="0"/>
                  <w:marRight w:val="0"/>
                  <w:marTop w:val="0"/>
                  <w:marBottom w:val="0"/>
                  <w:divBdr>
                    <w:top w:val="none" w:sz="0" w:space="0" w:color="auto"/>
                    <w:left w:val="none" w:sz="0" w:space="0" w:color="auto"/>
                    <w:bottom w:val="none" w:sz="0" w:space="0" w:color="auto"/>
                    <w:right w:val="none" w:sz="0" w:space="0" w:color="auto"/>
                  </w:divBdr>
                </w:div>
              </w:divsChild>
            </w:div>
            <w:div w:id="50813988">
              <w:marLeft w:val="0"/>
              <w:marRight w:val="0"/>
              <w:marTop w:val="480"/>
              <w:marBottom w:val="240"/>
              <w:divBdr>
                <w:top w:val="none" w:sz="0" w:space="0" w:color="auto"/>
                <w:left w:val="none" w:sz="0" w:space="0" w:color="auto"/>
                <w:bottom w:val="none" w:sz="0" w:space="0" w:color="auto"/>
                <w:right w:val="none" w:sz="0" w:space="0" w:color="auto"/>
              </w:divBdr>
              <w:divsChild>
                <w:div w:id="11154089">
                  <w:marLeft w:val="0"/>
                  <w:marRight w:val="0"/>
                  <w:marTop w:val="0"/>
                  <w:marBottom w:val="0"/>
                  <w:divBdr>
                    <w:top w:val="none" w:sz="0" w:space="0" w:color="auto"/>
                    <w:left w:val="none" w:sz="0" w:space="0" w:color="auto"/>
                    <w:bottom w:val="none" w:sz="0" w:space="0" w:color="auto"/>
                    <w:right w:val="none" w:sz="0" w:space="0" w:color="auto"/>
                  </w:divBdr>
                </w:div>
              </w:divsChild>
            </w:div>
            <w:div w:id="176581379">
              <w:marLeft w:val="0"/>
              <w:marRight w:val="0"/>
              <w:marTop w:val="480"/>
              <w:marBottom w:val="240"/>
              <w:divBdr>
                <w:top w:val="none" w:sz="0" w:space="0" w:color="auto"/>
                <w:left w:val="none" w:sz="0" w:space="0" w:color="auto"/>
                <w:bottom w:val="none" w:sz="0" w:space="0" w:color="auto"/>
                <w:right w:val="none" w:sz="0" w:space="0" w:color="auto"/>
              </w:divBdr>
              <w:divsChild>
                <w:div w:id="1708338943">
                  <w:marLeft w:val="0"/>
                  <w:marRight w:val="0"/>
                  <w:marTop w:val="0"/>
                  <w:marBottom w:val="0"/>
                  <w:divBdr>
                    <w:top w:val="none" w:sz="0" w:space="0" w:color="auto"/>
                    <w:left w:val="none" w:sz="0" w:space="0" w:color="auto"/>
                    <w:bottom w:val="none" w:sz="0" w:space="0" w:color="auto"/>
                    <w:right w:val="none" w:sz="0" w:space="0" w:color="auto"/>
                  </w:divBdr>
                </w:div>
              </w:divsChild>
            </w:div>
            <w:div w:id="747769636">
              <w:marLeft w:val="0"/>
              <w:marRight w:val="0"/>
              <w:marTop w:val="480"/>
              <w:marBottom w:val="240"/>
              <w:divBdr>
                <w:top w:val="none" w:sz="0" w:space="0" w:color="auto"/>
                <w:left w:val="none" w:sz="0" w:space="0" w:color="auto"/>
                <w:bottom w:val="none" w:sz="0" w:space="0" w:color="auto"/>
                <w:right w:val="none" w:sz="0" w:space="0" w:color="auto"/>
              </w:divBdr>
              <w:divsChild>
                <w:div w:id="184170704">
                  <w:marLeft w:val="0"/>
                  <w:marRight w:val="0"/>
                  <w:marTop w:val="0"/>
                  <w:marBottom w:val="0"/>
                  <w:divBdr>
                    <w:top w:val="none" w:sz="0" w:space="0" w:color="auto"/>
                    <w:left w:val="none" w:sz="0" w:space="0" w:color="auto"/>
                    <w:bottom w:val="none" w:sz="0" w:space="0" w:color="auto"/>
                    <w:right w:val="none" w:sz="0" w:space="0" w:color="auto"/>
                  </w:divBdr>
                </w:div>
              </w:divsChild>
            </w:div>
            <w:div w:id="862062183">
              <w:marLeft w:val="0"/>
              <w:marRight w:val="0"/>
              <w:marTop w:val="480"/>
              <w:marBottom w:val="240"/>
              <w:divBdr>
                <w:top w:val="none" w:sz="0" w:space="0" w:color="auto"/>
                <w:left w:val="none" w:sz="0" w:space="0" w:color="auto"/>
                <w:bottom w:val="none" w:sz="0" w:space="0" w:color="auto"/>
                <w:right w:val="none" w:sz="0" w:space="0" w:color="auto"/>
              </w:divBdr>
              <w:divsChild>
                <w:div w:id="611477409">
                  <w:marLeft w:val="0"/>
                  <w:marRight w:val="0"/>
                  <w:marTop w:val="0"/>
                  <w:marBottom w:val="0"/>
                  <w:divBdr>
                    <w:top w:val="none" w:sz="0" w:space="0" w:color="auto"/>
                    <w:left w:val="none" w:sz="0" w:space="0" w:color="auto"/>
                    <w:bottom w:val="none" w:sz="0" w:space="0" w:color="auto"/>
                    <w:right w:val="none" w:sz="0" w:space="0" w:color="auto"/>
                  </w:divBdr>
                </w:div>
              </w:divsChild>
            </w:div>
            <w:div w:id="1270940239">
              <w:marLeft w:val="0"/>
              <w:marRight w:val="0"/>
              <w:marTop w:val="480"/>
              <w:marBottom w:val="240"/>
              <w:divBdr>
                <w:top w:val="none" w:sz="0" w:space="0" w:color="auto"/>
                <w:left w:val="none" w:sz="0" w:space="0" w:color="auto"/>
                <w:bottom w:val="none" w:sz="0" w:space="0" w:color="auto"/>
                <w:right w:val="none" w:sz="0" w:space="0" w:color="auto"/>
              </w:divBdr>
              <w:divsChild>
                <w:div w:id="120927398">
                  <w:marLeft w:val="0"/>
                  <w:marRight w:val="0"/>
                  <w:marTop w:val="0"/>
                  <w:marBottom w:val="0"/>
                  <w:divBdr>
                    <w:top w:val="none" w:sz="0" w:space="0" w:color="auto"/>
                    <w:left w:val="none" w:sz="0" w:space="0" w:color="auto"/>
                    <w:bottom w:val="none" w:sz="0" w:space="0" w:color="auto"/>
                    <w:right w:val="none" w:sz="0" w:space="0" w:color="auto"/>
                  </w:divBdr>
                </w:div>
              </w:divsChild>
            </w:div>
            <w:div w:id="846598942">
              <w:marLeft w:val="0"/>
              <w:marRight w:val="0"/>
              <w:marTop w:val="480"/>
              <w:marBottom w:val="240"/>
              <w:divBdr>
                <w:top w:val="none" w:sz="0" w:space="0" w:color="auto"/>
                <w:left w:val="none" w:sz="0" w:space="0" w:color="auto"/>
                <w:bottom w:val="none" w:sz="0" w:space="0" w:color="auto"/>
                <w:right w:val="none" w:sz="0" w:space="0" w:color="auto"/>
              </w:divBdr>
              <w:divsChild>
                <w:div w:id="300506590">
                  <w:marLeft w:val="0"/>
                  <w:marRight w:val="0"/>
                  <w:marTop w:val="0"/>
                  <w:marBottom w:val="0"/>
                  <w:divBdr>
                    <w:top w:val="none" w:sz="0" w:space="0" w:color="auto"/>
                    <w:left w:val="none" w:sz="0" w:space="0" w:color="auto"/>
                    <w:bottom w:val="none" w:sz="0" w:space="0" w:color="auto"/>
                    <w:right w:val="none" w:sz="0" w:space="0" w:color="auto"/>
                  </w:divBdr>
                </w:div>
              </w:divsChild>
            </w:div>
            <w:div w:id="555629807">
              <w:marLeft w:val="0"/>
              <w:marRight w:val="0"/>
              <w:marTop w:val="480"/>
              <w:marBottom w:val="240"/>
              <w:divBdr>
                <w:top w:val="none" w:sz="0" w:space="0" w:color="auto"/>
                <w:left w:val="none" w:sz="0" w:space="0" w:color="auto"/>
                <w:bottom w:val="none" w:sz="0" w:space="0" w:color="auto"/>
                <w:right w:val="none" w:sz="0" w:space="0" w:color="auto"/>
              </w:divBdr>
              <w:divsChild>
                <w:div w:id="1807428809">
                  <w:marLeft w:val="0"/>
                  <w:marRight w:val="0"/>
                  <w:marTop w:val="0"/>
                  <w:marBottom w:val="0"/>
                  <w:divBdr>
                    <w:top w:val="none" w:sz="0" w:space="0" w:color="auto"/>
                    <w:left w:val="none" w:sz="0" w:space="0" w:color="auto"/>
                    <w:bottom w:val="none" w:sz="0" w:space="0" w:color="auto"/>
                    <w:right w:val="none" w:sz="0" w:space="0" w:color="auto"/>
                  </w:divBdr>
                </w:div>
              </w:divsChild>
            </w:div>
            <w:div w:id="1147741591">
              <w:marLeft w:val="0"/>
              <w:marRight w:val="0"/>
              <w:marTop w:val="480"/>
              <w:marBottom w:val="240"/>
              <w:divBdr>
                <w:top w:val="none" w:sz="0" w:space="0" w:color="auto"/>
                <w:left w:val="none" w:sz="0" w:space="0" w:color="auto"/>
                <w:bottom w:val="none" w:sz="0" w:space="0" w:color="auto"/>
                <w:right w:val="none" w:sz="0" w:space="0" w:color="auto"/>
              </w:divBdr>
              <w:divsChild>
                <w:div w:id="10292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6/679/oj" TargetMode="External"/><Relationship Id="rId13" Type="http://schemas.openxmlformats.org/officeDocument/2006/relationships/hyperlink" Target="mailto:digforasp@uca.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utoriteitpersoonsgegevens.nl/nl/zelf-doen/gebruik-uw-privacyrechten/klacht-melden-bij-de-a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st.eu/cost-events/digforasp-automated-decision-makin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cost.eu/actions/CA17124/" TargetMode="External"/><Relationship Id="rId4" Type="http://schemas.openxmlformats.org/officeDocument/2006/relationships/numbering" Target="numbering.xml"/><Relationship Id="rId9" Type="http://schemas.openxmlformats.org/officeDocument/2006/relationships/hyperlink" Target="mailto:digforasp@uca.e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6F081EB-CB5B-453C-A181-A3F7BC6CCA85}"/>
      </w:docPartPr>
      <w:docPartBody>
        <w:p w:rsidR="00092D58" w:rsidRDefault="00CC494E">
          <w:r w:rsidRPr="009D30BB">
            <w:rPr>
              <w:rStyle w:val="PlaceholderText"/>
            </w:rPr>
            <w:t>Click or tap here to enter text.</w:t>
          </w:r>
        </w:p>
      </w:docPartBody>
    </w:docPart>
    <w:docPart>
      <w:docPartPr>
        <w:name w:val="F864808203BF40EDAD0A2BE8F030FBEE"/>
        <w:category>
          <w:name w:val="General"/>
          <w:gallery w:val="placeholder"/>
        </w:category>
        <w:types>
          <w:type w:val="bbPlcHdr"/>
        </w:types>
        <w:behaviors>
          <w:behavior w:val="content"/>
        </w:behaviors>
        <w:guid w:val="{63385A4F-CB3B-443E-885C-5DD9F41477CE}"/>
      </w:docPartPr>
      <w:docPartBody>
        <w:p w:rsidR="00000000" w:rsidRDefault="008255DF" w:rsidP="008255DF">
          <w:pPr>
            <w:pStyle w:val="F864808203BF40EDAD0A2BE8F030FBEE"/>
          </w:pPr>
          <w:r w:rsidRPr="009D30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4E"/>
    <w:rsid w:val="00092D58"/>
    <w:rsid w:val="001B2E9A"/>
    <w:rsid w:val="008255DF"/>
    <w:rsid w:val="00B17278"/>
    <w:rsid w:val="00B60581"/>
    <w:rsid w:val="00CC494E"/>
    <w:rsid w:val="00F263AF"/>
  </w:rsids>
  <m:mathPr>
    <m:mathFont m:val="Cambria Math"/>
    <m:brkBin m:val="before"/>
    <m:brkBinSub m:val="--"/>
    <m:smallFrac m:val="0"/>
    <m:dispDef/>
    <m:lMargin m:val="0"/>
    <m:rMargin m:val="0"/>
    <m:defJc m:val="centerGroup"/>
    <m:wrapIndent m:val="1440"/>
    <m:intLim m:val="subSup"/>
    <m:naryLim m:val="undOvr"/>
  </m:mathPr>
  <w:themeFontLang w:val="en-N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5DF"/>
    <w:rPr>
      <w:color w:val="808080"/>
    </w:rPr>
  </w:style>
  <w:style w:type="paragraph" w:customStyle="1" w:styleId="4E5C2011858243959747AA4BF96E851D">
    <w:name w:val="4E5C2011858243959747AA4BF96E851D"/>
    <w:rsid w:val="008255DF"/>
    <w:rPr>
      <w:lang w:val="en-NL" w:eastAsia="ja-JP"/>
    </w:rPr>
  </w:style>
  <w:style w:type="paragraph" w:customStyle="1" w:styleId="F864808203BF40EDAD0A2BE8F030FBEE">
    <w:name w:val="F864808203BF40EDAD0A2BE8F030FBEE"/>
    <w:rsid w:val="008255DF"/>
    <w:rPr>
      <w:lang w:val="en-NL"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82BA936314A40A0F715D8FF6D109F" ma:contentTypeVersion="12" ma:contentTypeDescription="Create a new document." ma:contentTypeScope="" ma:versionID="eb63accb07b634150b2e744396b99a7a">
  <xsd:schema xmlns:xsd="http://www.w3.org/2001/XMLSchema" xmlns:xs="http://www.w3.org/2001/XMLSchema" xmlns:p="http://schemas.microsoft.com/office/2006/metadata/properties" xmlns:ns3="f009c085-02f3-408d-bebd-aba7cb39cbc6" xmlns:ns4="b725d514-620e-4e29-937d-9e970ac4f9a9" targetNamespace="http://schemas.microsoft.com/office/2006/metadata/properties" ma:root="true" ma:fieldsID="61662adb65e9570473a00b57370af92b" ns3:_="" ns4:_="">
    <xsd:import namespace="f009c085-02f3-408d-bebd-aba7cb39cbc6"/>
    <xsd:import namespace="b725d514-620e-4e29-937d-9e970ac4f9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9c085-02f3-408d-bebd-aba7cb39c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5d514-620e-4e29-937d-9e970ac4f9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26562-7576-4163-995C-6A27B4D8AF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D30CFF-B00D-4B81-9E70-71EA7613F1A8}">
  <ds:schemaRefs>
    <ds:schemaRef ds:uri="http://schemas.microsoft.com/sharepoint/v3/contenttype/forms"/>
  </ds:schemaRefs>
</ds:datastoreItem>
</file>

<file path=customXml/itemProps3.xml><?xml version="1.0" encoding="utf-8"?>
<ds:datastoreItem xmlns:ds="http://schemas.openxmlformats.org/officeDocument/2006/customXml" ds:itemID="{5EB3902F-0796-4E95-AB93-282E2643E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9c085-02f3-408d-bebd-aba7cb39cbc6"/>
    <ds:schemaRef ds:uri="b725d514-620e-4e29-937d-9e970ac4f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Informed consent simple</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simple</dc:title>
  <dc:subject/>
  <dc:creator>Gallese - Nobile, Chiara</dc:creator>
  <cp:keywords>informed consent, privacy policy</cp:keywords>
  <dc:description>This is the simplified version</dc:description>
  <cp:lastModifiedBy>Gallese - Nobile, Chiara</cp:lastModifiedBy>
  <cp:revision>31</cp:revision>
  <dcterms:created xsi:type="dcterms:W3CDTF">2021-05-25T13:19:00Z</dcterms:created>
  <dcterms:modified xsi:type="dcterms:W3CDTF">2021-07-09T14:23:00Z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0x0101001A682BA936314A40A0F715D8FF6D109F</vt:lpwstr>
  </property>
</Properties>
</file>