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0072BC"/>
          <w:w w:val="105"/>
        </w:rPr>
        <w:t>Mathematics</w:t>
      </w:r>
      <w:r>
        <w:rPr>
          <w:color w:val="0072BC"/>
          <w:spacing w:val="32"/>
          <w:w w:val="105"/>
        </w:rPr>
        <w:t> </w:t>
      </w:r>
      <w:r>
        <w:rPr>
          <w:color w:val="0072BC"/>
          <w:w w:val="105"/>
        </w:rPr>
        <w:t>tools</w:t>
      </w:r>
      <w:r>
        <w:rPr>
          <w:color w:val="0072BC"/>
          <w:spacing w:val="31"/>
          <w:w w:val="105"/>
        </w:rPr>
        <w:t> </w:t>
      </w:r>
      <w:r>
        <w:rPr>
          <w:color w:val="0072BC"/>
          <w:w w:val="105"/>
        </w:rPr>
        <w:t>for</w:t>
      </w:r>
      <w:r>
        <w:rPr>
          <w:color w:val="0072BC"/>
          <w:spacing w:val="28"/>
          <w:w w:val="105"/>
        </w:rPr>
        <w:t> </w:t>
      </w:r>
      <w:r>
        <w:rPr>
          <w:color w:val="0072BC"/>
          <w:w w:val="105"/>
        </w:rPr>
        <w:t>digital</w:t>
      </w:r>
      <w:r>
        <w:rPr>
          <w:color w:val="0072BC"/>
          <w:spacing w:val="32"/>
          <w:w w:val="105"/>
        </w:rPr>
        <w:t> </w:t>
      </w:r>
      <w:r>
        <w:rPr>
          <w:color w:val="0072BC"/>
          <w:w w:val="105"/>
        </w:rPr>
        <w:t>forensics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spacing w:after="0"/>
        <w:rPr>
          <w:rFonts w:ascii="Microsoft Sans Serif"/>
          <w:sz w:val="20"/>
        </w:rPr>
        <w:sectPr>
          <w:type w:val="continuous"/>
          <w:pgSz w:w="16840" w:h="11900" w:orient="landscape"/>
          <w:pgMar w:top="1100" w:bottom="280" w:left="1540" w:right="1620"/>
        </w:sectPr>
      </w:pPr>
    </w:p>
    <w:p>
      <w:pPr>
        <w:tabs>
          <w:tab w:pos="8332" w:val="left" w:leader="none"/>
        </w:tabs>
        <w:spacing w:before="282"/>
        <w:ind w:left="945" w:right="0" w:firstLine="0"/>
        <w:jc w:val="left"/>
        <w:rPr>
          <w:sz w:val="34"/>
        </w:rPr>
      </w:pPr>
      <w:r>
        <w:rPr>
          <w:color w:val="009A55"/>
          <w:w w:val="125"/>
          <w:sz w:val="34"/>
        </w:rPr>
        <w:t>M.</w:t>
      </w:r>
      <w:r>
        <w:rPr>
          <w:color w:val="009A55"/>
          <w:spacing w:val="21"/>
          <w:w w:val="125"/>
          <w:sz w:val="34"/>
        </w:rPr>
        <w:t> </w:t>
      </w:r>
      <w:r>
        <w:rPr>
          <w:color w:val="009A55"/>
          <w:w w:val="125"/>
          <w:sz w:val="34"/>
        </w:rPr>
        <w:t>Eugenia</w:t>
      </w:r>
      <w:r>
        <w:rPr>
          <w:color w:val="009A55"/>
          <w:spacing w:val="19"/>
          <w:w w:val="125"/>
          <w:sz w:val="34"/>
        </w:rPr>
        <w:t> </w:t>
      </w:r>
      <w:r>
        <w:rPr>
          <w:color w:val="009A55"/>
          <w:w w:val="125"/>
          <w:sz w:val="34"/>
        </w:rPr>
        <w:t>Cornejo</w:t>
        <w:tab/>
      </w:r>
      <w:r>
        <w:rPr>
          <w:color w:val="009A55"/>
          <w:spacing w:val="-4"/>
          <w:w w:val="125"/>
          <w:sz w:val="34"/>
        </w:rPr>
        <w:t>Ivana</w:t>
      </w:r>
    </w:p>
    <w:p>
      <w:pPr>
        <w:spacing w:before="202"/>
        <w:ind w:left="91" w:right="0" w:firstLine="0"/>
        <w:jc w:val="left"/>
        <w:rPr>
          <w:sz w:val="34"/>
        </w:rPr>
      </w:pPr>
      <w:r>
        <w:rPr/>
        <w:br w:type="column"/>
      </w:r>
      <w:r>
        <w:rPr>
          <w:color w:val="009A55"/>
          <w:spacing w:val="-204"/>
          <w:w w:val="137"/>
          <w:sz w:val="34"/>
        </w:rPr>
        <w:t>S</w:t>
      </w:r>
      <w:r>
        <w:rPr>
          <w:color w:val="009A55"/>
          <w:spacing w:val="10"/>
          <w:w w:val="144"/>
          <w:position w:val="8"/>
          <w:sz w:val="34"/>
        </w:rPr>
        <w:t>ˇ</w:t>
      </w:r>
      <w:r>
        <w:rPr>
          <w:color w:val="009A55"/>
          <w:w w:val="132"/>
          <w:sz w:val="34"/>
        </w:rPr>
        <w:t>t</w:t>
      </w:r>
      <w:r>
        <w:rPr>
          <w:color w:val="009A55"/>
          <w:spacing w:val="20"/>
          <w:w w:val="115"/>
          <w:sz w:val="34"/>
        </w:rPr>
        <w:t>a</w:t>
      </w:r>
      <w:r>
        <w:rPr>
          <w:color w:val="009A55"/>
          <w:spacing w:val="-1"/>
          <w:w w:val="145"/>
          <w:sz w:val="34"/>
        </w:rPr>
        <w:t>j</w:t>
      </w:r>
      <w:r>
        <w:rPr>
          <w:color w:val="009A55"/>
          <w:w w:val="120"/>
          <w:sz w:val="34"/>
        </w:rPr>
        <w:t>n</w:t>
      </w:r>
      <w:r>
        <w:rPr>
          <w:color w:val="009A55"/>
          <w:w w:val="104"/>
          <w:sz w:val="34"/>
        </w:rPr>
        <w:t>e</w:t>
      </w:r>
      <w:r>
        <w:rPr>
          <w:color w:val="009A55"/>
          <w:w w:val="133"/>
          <w:sz w:val="34"/>
        </w:rPr>
        <w:t>r</w:t>
      </w:r>
      <w:r>
        <w:rPr>
          <w:color w:val="009A55"/>
          <w:w w:val="124"/>
          <w:sz w:val="34"/>
        </w:rPr>
        <w:t>-</w:t>
      </w:r>
      <w:r>
        <w:rPr>
          <w:color w:val="009A55"/>
          <w:spacing w:val="-11"/>
          <w:w w:val="150"/>
          <w:sz w:val="34"/>
        </w:rPr>
        <w:t>P</w:t>
      </w:r>
      <w:r>
        <w:rPr>
          <w:color w:val="009A55"/>
          <w:spacing w:val="-1"/>
          <w:w w:val="115"/>
          <w:sz w:val="34"/>
        </w:rPr>
        <w:t>a</w:t>
      </w:r>
      <w:r>
        <w:rPr>
          <w:color w:val="009A55"/>
          <w:w w:val="120"/>
          <w:sz w:val="34"/>
        </w:rPr>
        <w:t>pu</w:t>
      </w:r>
      <w:r>
        <w:rPr>
          <w:color w:val="009A55"/>
          <w:w w:val="120"/>
          <w:sz w:val="34"/>
        </w:rPr>
        <w:t>g</w:t>
      </w:r>
      <w:r>
        <w:rPr>
          <w:color w:val="009A55"/>
          <w:w w:val="115"/>
          <w:sz w:val="34"/>
        </w:rPr>
        <w:t>a</w:t>
      </w:r>
    </w:p>
    <w:p>
      <w:pPr>
        <w:spacing w:after="0"/>
        <w:jc w:val="left"/>
        <w:rPr>
          <w:sz w:val="34"/>
        </w:rPr>
        <w:sectPr>
          <w:type w:val="continuous"/>
          <w:pgSz w:w="16840" w:h="11900" w:orient="landscape"/>
          <w:pgMar w:top="1100" w:bottom="280" w:left="1540" w:right="1620"/>
          <w:cols w:num="2" w:equalWidth="0">
            <w:col w:w="9251" w:space="40"/>
            <w:col w:w="4389"/>
          </w:cols>
        </w:sectPr>
      </w:pPr>
    </w:p>
    <w:p>
      <w:pPr>
        <w:tabs>
          <w:tab w:pos="8421" w:val="left" w:leader="none"/>
        </w:tabs>
        <w:spacing w:before="82"/>
        <w:ind w:left="1507" w:right="0" w:firstLine="0"/>
        <w:jc w:val="left"/>
        <w:rPr>
          <w:sz w:val="34"/>
        </w:rPr>
      </w:pPr>
      <w:r>
        <w:rPr>
          <w:color w:val="009A55"/>
          <w:spacing w:val="-1"/>
          <w:w w:val="184"/>
          <w:sz w:val="34"/>
        </w:rPr>
        <w:t>J</w:t>
      </w:r>
      <w:r>
        <w:rPr>
          <w:color w:val="009A55"/>
          <w:w w:val="104"/>
          <w:sz w:val="34"/>
        </w:rPr>
        <w:t>e</w:t>
      </w:r>
      <w:r>
        <w:rPr>
          <w:color w:val="009A55"/>
          <w:spacing w:val="1"/>
          <w:w w:val="114"/>
          <w:sz w:val="34"/>
        </w:rPr>
        <w:t>s</w:t>
      </w:r>
      <w:r>
        <w:rPr>
          <w:color w:val="009A55"/>
          <w:spacing w:val="-206"/>
          <w:w w:val="120"/>
          <w:sz w:val="34"/>
        </w:rPr>
        <w:t>u</w:t>
      </w:r>
      <w:r>
        <w:rPr>
          <w:color w:val="009A55"/>
          <w:spacing w:val="12"/>
          <w:w w:val="194"/>
          <w:sz w:val="34"/>
        </w:rPr>
        <w:t>´</w:t>
      </w:r>
      <w:r>
        <w:rPr>
          <w:color w:val="009A55"/>
          <w:w w:val="114"/>
          <w:sz w:val="34"/>
        </w:rPr>
        <w:t>s</w:t>
      </w:r>
      <w:r>
        <w:rPr>
          <w:color w:val="009A55"/>
          <w:sz w:val="34"/>
        </w:rPr>
        <w:t> </w:t>
      </w:r>
      <w:r>
        <w:rPr>
          <w:color w:val="009A55"/>
          <w:spacing w:val="-28"/>
          <w:sz w:val="34"/>
        </w:rPr>
        <w:t> </w:t>
      </w:r>
      <w:r>
        <w:rPr>
          <w:color w:val="009A55"/>
          <w:spacing w:val="-1"/>
          <w:w w:val="126"/>
          <w:sz w:val="34"/>
        </w:rPr>
        <w:t>M</w:t>
      </w:r>
      <w:r>
        <w:rPr>
          <w:color w:val="009A55"/>
          <w:w w:val="104"/>
          <w:sz w:val="34"/>
        </w:rPr>
        <w:t>e</w:t>
      </w:r>
      <w:r>
        <w:rPr>
          <w:color w:val="009A55"/>
          <w:w w:val="120"/>
          <w:sz w:val="34"/>
        </w:rPr>
        <w:t>d</w:t>
      </w:r>
      <w:r>
        <w:rPr>
          <w:color w:val="009A55"/>
          <w:w w:val="137"/>
          <w:sz w:val="34"/>
        </w:rPr>
        <w:t>i</w:t>
      </w:r>
      <w:r>
        <w:rPr>
          <w:color w:val="009A55"/>
          <w:w w:val="120"/>
          <w:sz w:val="34"/>
        </w:rPr>
        <w:t>n</w:t>
      </w:r>
      <w:r>
        <w:rPr>
          <w:color w:val="009A55"/>
          <w:w w:val="115"/>
          <w:sz w:val="34"/>
        </w:rPr>
        <w:t>a</w:t>
      </w:r>
      <w:r>
        <w:rPr>
          <w:color w:val="009A55"/>
          <w:sz w:val="34"/>
        </w:rPr>
        <w:tab/>
      </w:r>
      <w:r>
        <w:rPr>
          <w:color w:val="009A55"/>
          <w:w w:val="148"/>
          <w:sz w:val="34"/>
        </w:rPr>
        <w:t>A</w:t>
      </w:r>
      <w:r>
        <w:rPr>
          <w:color w:val="009A55"/>
          <w:w w:val="120"/>
          <w:sz w:val="34"/>
        </w:rPr>
        <w:t>nd</w:t>
      </w:r>
      <w:r>
        <w:rPr>
          <w:color w:val="009A55"/>
          <w:w w:val="133"/>
          <w:sz w:val="34"/>
        </w:rPr>
        <w:t>r</w:t>
      </w:r>
      <w:r>
        <w:rPr>
          <w:color w:val="009A55"/>
          <w:w w:val="104"/>
          <w:sz w:val="34"/>
        </w:rPr>
        <w:t>e</w:t>
      </w:r>
      <w:r>
        <w:rPr>
          <w:color w:val="009A55"/>
          <w:spacing w:val="-1"/>
          <w:w w:val="145"/>
          <w:sz w:val="34"/>
        </w:rPr>
        <w:t>j</w:t>
      </w:r>
      <w:r>
        <w:rPr>
          <w:color w:val="009A55"/>
          <w:w w:val="115"/>
          <w:sz w:val="34"/>
        </w:rPr>
        <w:t>a</w:t>
      </w:r>
      <w:r>
        <w:rPr>
          <w:color w:val="009A55"/>
          <w:sz w:val="34"/>
        </w:rPr>
        <w:t> </w:t>
      </w:r>
      <w:r>
        <w:rPr>
          <w:color w:val="009A55"/>
          <w:spacing w:val="-28"/>
          <w:sz w:val="34"/>
        </w:rPr>
        <w:t> </w:t>
      </w:r>
      <w:r>
        <w:rPr>
          <w:color w:val="009A55"/>
          <w:spacing w:val="-32"/>
          <w:w w:val="162"/>
          <w:sz w:val="34"/>
        </w:rPr>
        <w:t>T</w:t>
      </w:r>
      <w:r>
        <w:rPr>
          <w:color w:val="009A55"/>
          <w:w w:val="104"/>
          <w:sz w:val="34"/>
        </w:rPr>
        <w:t>e</w:t>
      </w:r>
      <w:r>
        <w:rPr>
          <w:color w:val="009A55"/>
          <w:w w:val="120"/>
          <w:sz w:val="34"/>
        </w:rPr>
        <w:t>p</w:t>
      </w:r>
      <w:r>
        <w:rPr>
          <w:color w:val="009A55"/>
          <w:spacing w:val="-11"/>
          <w:w w:val="115"/>
          <w:sz w:val="34"/>
        </w:rPr>
        <w:t>a</w:t>
      </w:r>
      <w:r>
        <w:rPr>
          <w:color w:val="009A55"/>
          <w:spacing w:val="-10"/>
          <w:w w:val="132"/>
          <w:sz w:val="34"/>
        </w:rPr>
        <w:t>v</w:t>
      </w:r>
      <w:r>
        <w:rPr>
          <w:color w:val="009A55"/>
          <w:spacing w:val="-182"/>
          <w:w w:val="144"/>
          <w:sz w:val="34"/>
        </w:rPr>
        <w:t>ˇ</w:t>
      </w:r>
      <w:r>
        <w:rPr>
          <w:color w:val="009A55"/>
          <w:w w:val="119"/>
          <w:sz w:val="34"/>
        </w:rPr>
        <w:t>c</w:t>
      </w:r>
      <w:r>
        <w:rPr>
          <w:color w:val="009A55"/>
          <w:w w:val="104"/>
          <w:sz w:val="34"/>
        </w:rPr>
        <w:t>e</w:t>
      </w:r>
      <w:r>
        <w:rPr>
          <w:color w:val="009A55"/>
          <w:spacing w:val="-1"/>
          <w:w w:val="132"/>
          <w:sz w:val="34"/>
        </w:rPr>
        <w:t>v</w:t>
      </w:r>
      <w:r>
        <w:rPr>
          <w:color w:val="009A55"/>
          <w:spacing w:val="-10"/>
          <w:w w:val="137"/>
          <w:sz w:val="34"/>
        </w:rPr>
        <w:t>i</w:t>
      </w:r>
      <w:r>
        <w:rPr>
          <w:color w:val="009A55"/>
          <w:spacing w:val="-182"/>
          <w:w w:val="194"/>
          <w:sz w:val="34"/>
        </w:rPr>
        <w:t>´</w:t>
      </w:r>
      <w:r>
        <w:rPr>
          <w:color w:val="009A55"/>
          <w:w w:val="119"/>
          <w:sz w:val="34"/>
        </w:rPr>
        <w:t>c</w:t>
      </w:r>
    </w:p>
    <w:p>
      <w:pPr>
        <w:pStyle w:val="BodyText"/>
        <w:tabs>
          <w:tab w:pos="7163" w:val="left" w:leader="none"/>
          <w:tab w:pos="8239" w:val="left" w:leader="none"/>
        </w:tabs>
        <w:spacing w:line="249" w:lineRule="auto" w:before="23"/>
        <w:ind w:left="1137" w:right="816" w:hanging="670"/>
        <w:rPr>
          <w:rFonts w:ascii="Trebuchet MS"/>
        </w:rPr>
      </w:pPr>
      <w:hyperlink r:id="rId5">
        <w:r>
          <w:rPr>
            <w:rFonts w:ascii="Trebuchet MS"/>
            <w:color w:val="231F20"/>
            <w:w w:val="85"/>
          </w:rPr>
          <w:t>mariaeugenia.cornejo@uca.es</w:t>
        </w:r>
      </w:hyperlink>
      <w:r>
        <w:rPr>
          <w:rFonts w:ascii="Trebuchet MS"/>
          <w:color w:val="231F20"/>
          <w:w w:val="85"/>
        </w:rPr>
        <w:tab/>
      </w:r>
      <w:hyperlink r:id="rId6">
        <w:r>
          <w:rPr>
            <w:rFonts w:ascii="Trebuchet MS"/>
            <w:color w:val="231F20"/>
            <w:spacing w:val="-1"/>
            <w:w w:val="85"/>
          </w:rPr>
          <w:t>ivana.stajner-papuga@dmi.uns.ac.rs</w:t>
        </w:r>
      </w:hyperlink>
      <w:r>
        <w:rPr>
          <w:rFonts w:ascii="Trebuchet MS"/>
          <w:color w:val="231F20"/>
          <w:spacing w:val="-102"/>
          <w:w w:val="85"/>
        </w:rPr>
        <w:t> </w:t>
      </w:r>
      <w:hyperlink r:id="rId7">
        <w:r>
          <w:rPr>
            <w:rFonts w:ascii="Trebuchet MS"/>
            <w:color w:val="231F20"/>
            <w:w w:val="85"/>
          </w:rPr>
          <w:t>jesus.medina@uca.es</w:t>
        </w:r>
      </w:hyperlink>
      <w:r>
        <w:rPr>
          <w:rFonts w:ascii="Trebuchet MS"/>
          <w:color w:val="231F20"/>
          <w:w w:val="85"/>
        </w:rPr>
        <w:tab/>
        <w:tab/>
      </w:r>
      <w:hyperlink r:id="rId8">
        <w:r>
          <w:rPr>
            <w:rFonts w:ascii="Trebuchet MS"/>
            <w:color w:val="231F20"/>
            <w:w w:val="95"/>
          </w:rPr>
          <w:t>andreja@dmi.uns.ac.rs</w:t>
        </w:r>
      </w:hyperlink>
    </w:p>
    <w:p>
      <w:pPr>
        <w:tabs>
          <w:tab w:pos="8529" w:val="left" w:leader="none"/>
          <w:tab w:pos="8757" w:val="left" w:leader="none"/>
        </w:tabs>
        <w:spacing w:line="302" w:lineRule="auto" w:before="71"/>
        <w:ind w:left="1523" w:right="2121" w:hanging="689"/>
        <w:jc w:val="left"/>
        <w:rPr>
          <w:rFonts w:ascii="Trebuchet MS" w:hAnsi="Trebuchet MS"/>
          <w:sz w:val="34"/>
        </w:rPr>
      </w:pPr>
      <w:r>
        <w:rPr>
          <w:rFonts w:ascii="Trebuchet MS" w:hAnsi="Trebuchet MS"/>
          <w:color w:val="231F20"/>
          <w:w w:val="90"/>
          <w:sz w:val="34"/>
        </w:rPr>
        <w:t>Department</w:t>
      </w:r>
      <w:r>
        <w:rPr>
          <w:rFonts w:ascii="Trebuchet MS" w:hAnsi="Trebuchet MS"/>
          <w:color w:val="231F20"/>
          <w:spacing w:val="2"/>
          <w:w w:val="90"/>
          <w:sz w:val="34"/>
        </w:rPr>
        <w:t> </w:t>
      </w:r>
      <w:r>
        <w:rPr>
          <w:rFonts w:ascii="Trebuchet MS" w:hAnsi="Trebuchet MS"/>
          <w:color w:val="231F20"/>
          <w:w w:val="90"/>
          <w:sz w:val="34"/>
        </w:rPr>
        <w:t>of</w:t>
      </w:r>
      <w:r>
        <w:rPr>
          <w:rFonts w:ascii="Trebuchet MS" w:hAnsi="Trebuchet MS"/>
          <w:color w:val="231F20"/>
          <w:spacing w:val="3"/>
          <w:w w:val="90"/>
          <w:sz w:val="34"/>
        </w:rPr>
        <w:t> </w:t>
      </w:r>
      <w:r>
        <w:rPr>
          <w:rFonts w:ascii="Trebuchet MS" w:hAnsi="Trebuchet MS"/>
          <w:color w:val="231F20"/>
          <w:w w:val="90"/>
          <w:sz w:val="34"/>
        </w:rPr>
        <w:t>Mathematics</w:t>
        <w:tab/>
        <w:tab/>
        <w:t>Faculty of Sciences</w:t>
      </w:r>
      <w:r>
        <w:rPr>
          <w:rFonts w:ascii="Trebuchet MS" w:hAnsi="Trebuchet MS"/>
          <w:color w:val="231F20"/>
          <w:spacing w:val="1"/>
          <w:w w:val="90"/>
          <w:sz w:val="34"/>
        </w:rPr>
        <w:t> </w:t>
      </w:r>
      <w:r>
        <w:rPr>
          <w:rFonts w:ascii="Trebuchet MS" w:hAnsi="Trebuchet MS"/>
          <w:color w:val="231F20"/>
          <w:spacing w:val="-1"/>
          <w:w w:val="100"/>
          <w:sz w:val="34"/>
        </w:rPr>
        <w:t>U</w:t>
      </w:r>
      <w:r>
        <w:rPr>
          <w:rFonts w:ascii="Trebuchet MS" w:hAnsi="Trebuchet MS"/>
          <w:color w:val="231F20"/>
          <w:spacing w:val="-1"/>
          <w:w w:val="89"/>
          <w:sz w:val="34"/>
        </w:rPr>
        <w:t>n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w w:val="89"/>
          <w:sz w:val="34"/>
        </w:rPr>
        <w:t>v</w:t>
      </w:r>
      <w:r>
        <w:rPr>
          <w:rFonts w:ascii="Trebuchet MS" w:hAnsi="Trebuchet MS"/>
          <w:color w:val="231F20"/>
          <w:w w:val="77"/>
          <w:sz w:val="34"/>
        </w:rPr>
        <w:t>e</w:t>
      </w:r>
      <w:r>
        <w:rPr>
          <w:rFonts w:ascii="Trebuchet MS" w:hAnsi="Trebuchet MS"/>
          <w:color w:val="231F20"/>
          <w:w w:val="83"/>
          <w:sz w:val="34"/>
        </w:rPr>
        <w:t>r</w:t>
      </w:r>
      <w:r>
        <w:rPr>
          <w:rFonts w:ascii="Trebuchet MS" w:hAnsi="Trebuchet MS"/>
          <w:color w:val="231F20"/>
          <w:w w:val="90"/>
          <w:sz w:val="34"/>
        </w:rPr>
        <w:t>s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spacing w:val="-9"/>
          <w:w w:val="86"/>
          <w:sz w:val="34"/>
        </w:rPr>
        <w:t>t</w:t>
      </w:r>
      <w:r>
        <w:rPr>
          <w:rFonts w:ascii="Trebuchet MS" w:hAnsi="Trebuchet MS"/>
          <w:color w:val="231F20"/>
          <w:w w:val="88"/>
          <w:sz w:val="34"/>
        </w:rPr>
        <w:t>y</w:t>
      </w:r>
      <w:r>
        <w:rPr>
          <w:rFonts w:ascii="Trebuchet MS" w:hAnsi="Trebuchet MS"/>
          <w:color w:val="231F20"/>
          <w:spacing w:val="5"/>
          <w:sz w:val="34"/>
        </w:rPr>
        <w:t> </w:t>
      </w:r>
      <w:r>
        <w:rPr>
          <w:rFonts w:ascii="Trebuchet MS" w:hAnsi="Trebuchet MS"/>
          <w:color w:val="231F20"/>
          <w:spacing w:val="-2"/>
          <w:w w:val="88"/>
          <w:sz w:val="34"/>
        </w:rPr>
        <w:t>o</w:t>
      </w:r>
      <w:r>
        <w:rPr>
          <w:rFonts w:ascii="Trebuchet MS" w:hAnsi="Trebuchet MS"/>
          <w:color w:val="231F20"/>
          <w:w w:val="78"/>
          <w:sz w:val="34"/>
        </w:rPr>
        <w:t>f</w:t>
      </w:r>
      <w:r>
        <w:rPr>
          <w:rFonts w:ascii="Trebuchet MS" w:hAnsi="Trebuchet MS"/>
          <w:color w:val="231F20"/>
          <w:spacing w:val="5"/>
          <w:sz w:val="34"/>
        </w:rPr>
        <w:t> </w:t>
      </w:r>
      <w:r>
        <w:rPr>
          <w:rFonts w:ascii="Trebuchet MS" w:hAnsi="Trebuchet MS"/>
          <w:color w:val="231F20"/>
          <w:spacing w:val="-3"/>
          <w:w w:val="101"/>
          <w:sz w:val="34"/>
        </w:rPr>
        <w:t>C</w:t>
      </w:r>
      <w:r>
        <w:rPr>
          <w:rFonts w:ascii="Trebuchet MS" w:hAnsi="Trebuchet MS"/>
          <w:color w:val="231F20"/>
          <w:spacing w:val="-160"/>
          <w:w w:val="90"/>
          <w:sz w:val="34"/>
        </w:rPr>
        <w:t>´</w:t>
      </w:r>
      <w:r>
        <w:rPr>
          <w:rFonts w:ascii="Trebuchet MS" w:hAnsi="Trebuchet MS"/>
          <w:color w:val="231F20"/>
          <w:spacing w:val="1"/>
          <w:w w:val="86"/>
          <w:sz w:val="34"/>
        </w:rPr>
        <w:t>a</w:t>
      </w:r>
      <w:r>
        <w:rPr>
          <w:rFonts w:ascii="Trebuchet MS" w:hAnsi="Trebuchet MS"/>
          <w:color w:val="231F20"/>
          <w:spacing w:val="-1"/>
          <w:w w:val="87"/>
          <w:sz w:val="34"/>
        </w:rPr>
        <w:t>d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w w:val="87"/>
          <w:sz w:val="34"/>
        </w:rPr>
        <w:t>z</w:t>
      </w:r>
      <w:r>
        <w:rPr>
          <w:rFonts w:ascii="Trebuchet MS" w:hAnsi="Trebuchet MS"/>
          <w:color w:val="231F20"/>
          <w:sz w:val="34"/>
        </w:rPr>
        <w:tab/>
      </w:r>
      <w:r>
        <w:rPr>
          <w:rFonts w:ascii="Trebuchet MS" w:hAnsi="Trebuchet MS"/>
          <w:color w:val="231F20"/>
          <w:spacing w:val="-1"/>
          <w:w w:val="100"/>
          <w:sz w:val="34"/>
        </w:rPr>
        <w:t>U</w:t>
      </w:r>
      <w:r>
        <w:rPr>
          <w:rFonts w:ascii="Trebuchet MS" w:hAnsi="Trebuchet MS"/>
          <w:color w:val="231F20"/>
          <w:spacing w:val="-1"/>
          <w:w w:val="89"/>
          <w:sz w:val="34"/>
        </w:rPr>
        <w:t>n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w w:val="89"/>
          <w:sz w:val="34"/>
        </w:rPr>
        <w:t>v</w:t>
      </w:r>
      <w:r>
        <w:rPr>
          <w:rFonts w:ascii="Trebuchet MS" w:hAnsi="Trebuchet MS"/>
          <w:color w:val="231F20"/>
          <w:w w:val="77"/>
          <w:sz w:val="34"/>
        </w:rPr>
        <w:t>e</w:t>
      </w:r>
      <w:r>
        <w:rPr>
          <w:rFonts w:ascii="Trebuchet MS" w:hAnsi="Trebuchet MS"/>
          <w:color w:val="231F20"/>
          <w:w w:val="83"/>
          <w:sz w:val="34"/>
        </w:rPr>
        <w:t>r</w:t>
      </w:r>
      <w:r>
        <w:rPr>
          <w:rFonts w:ascii="Trebuchet MS" w:hAnsi="Trebuchet MS"/>
          <w:color w:val="231F20"/>
          <w:w w:val="90"/>
          <w:sz w:val="34"/>
        </w:rPr>
        <w:t>s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spacing w:val="-9"/>
          <w:w w:val="86"/>
          <w:sz w:val="34"/>
        </w:rPr>
        <w:t>t</w:t>
      </w:r>
      <w:r>
        <w:rPr>
          <w:rFonts w:ascii="Trebuchet MS" w:hAnsi="Trebuchet MS"/>
          <w:color w:val="231F20"/>
          <w:w w:val="88"/>
          <w:sz w:val="34"/>
        </w:rPr>
        <w:t>y</w:t>
      </w:r>
      <w:r>
        <w:rPr>
          <w:rFonts w:ascii="Trebuchet MS" w:hAnsi="Trebuchet MS"/>
          <w:color w:val="231F20"/>
          <w:spacing w:val="5"/>
          <w:sz w:val="34"/>
        </w:rPr>
        <w:t> </w:t>
      </w:r>
      <w:r>
        <w:rPr>
          <w:rFonts w:ascii="Trebuchet MS" w:hAnsi="Trebuchet MS"/>
          <w:color w:val="231F20"/>
          <w:spacing w:val="-2"/>
          <w:w w:val="88"/>
          <w:sz w:val="34"/>
        </w:rPr>
        <w:t>o</w:t>
      </w:r>
      <w:r>
        <w:rPr>
          <w:rFonts w:ascii="Trebuchet MS" w:hAnsi="Trebuchet MS"/>
          <w:color w:val="231F20"/>
          <w:w w:val="78"/>
          <w:sz w:val="34"/>
        </w:rPr>
        <w:t>f</w:t>
      </w:r>
      <w:r>
        <w:rPr>
          <w:rFonts w:ascii="Trebuchet MS" w:hAnsi="Trebuchet MS"/>
          <w:color w:val="231F20"/>
          <w:spacing w:val="7"/>
          <w:sz w:val="34"/>
        </w:rPr>
        <w:t> </w:t>
      </w:r>
      <w:r>
        <w:rPr>
          <w:rFonts w:ascii="Trebuchet MS" w:hAnsi="Trebuchet MS"/>
          <w:color w:val="231F20"/>
          <w:spacing w:val="-1"/>
          <w:w w:val="105"/>
          <w:sz w:val="34"/>
        </w:rPr>
        <w:t>N</w:t>
      </w:r>
      <w:r>
        <w:rPr>
          <w:rFonts w:ascii="Trebuchet MS" w:hAnsi="Trebuchet MS"/>
          <w:color w:val="231F20"/>
          <w:spacing w:val="-2"/>
          <w:w w:val="88"/>
          <w:sz w:val="34"/>
        </w:rPr>
        <w:t>o</w:t>
      </w:r>
      <w:r>
        <w:rPr>
          <w:rFonts w:ascii="Trebuchet MS" w:hAnsi="Trebuchet MS"/>
          <w:color w:val="231F20"/>
          <w:w w:val="89"/>
          <w:sz w:val="34"/>
        </w:rPr>
        <w:t>v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spacing w:val="5"/>
          <w:sz w:val="34"/>
        </w:rPr>
        <w:t> </w:t>
      </w:r>
      <w:r>
        <w:rPr>
          <w:rFonts w:ascii="Trebuchet MS" w:hAnsi="Trebuchet MS"/>
          <w:color w:val="231F20"/>
          <w:w w:val="109"/>
          <w:sz w:val="34"/>
        </w:rPr>
        <w:t>S</w:t>
      </w:r>
      <w:r>
        <w:rPr>
          <w:rFonts w:ascii="Trebuchet MS" w:hAnsi="Trebuchet MS"/>
          <w:color w:val="231F20"/>
          <w:spacing w:val="1"/>
          <w:w w:val="86"/>
          <w:sz w:val="34"/>
        </w:rPr>
        <w:t>a</w:t>
      </w:r>
      <w:r>
        <w:rPr>
          <w:rFonts w:ascii="Trebuchet MS" w:hAnsi="Trebuchet MS"/>
          <w:color w:val="231F20"/>
          <w:w w:val="87"/>
          <w:sz w:val="34"/>
        </w:rPr>
        <w:t>d</w:t>
      </w:r>
    </w:p>
    <w:p>
      <w:pPr>
        <w:tabs>
          <w:tab w:pos="8915" w:val="left" w:leader="none"/>
        </w:tabs>
        <w:spacing w:before="1"/>
        <w:ind w:left="1951" w:right="0" w:firstLine="0"/>
        <w:jc w:val="left"/>
        <w:rPr>
          <w:rFonts w:ascii="Trebuchet MS" w:hAnsi="Trebuchet MS"/>
          <w:sz w:val="34"/>
        </w:rPr>
      </w:pPr>
      <w:r>
        <w:rPr>
          <w:rFonts w:ascii="Trebuchet MS" w:hAnsi="Trebuchet MS"/>
          <w:color w:val="231F20"/>
          <w:spacing w:val="-3"/>
          <w:w w:val="101"/>
          <w:sz w:val="34"/>
        </w:rPr>
        <w:t>C</w:t>
      </w:r>
      <w:r>
        <w:rPr>
          <w:rFonts w:ascii="Trebuchet MS" w:hAnsi="Trebuchet MS"/>
          <w:color w:val="231F20"/>
          <w:spacing w:val="-160"/>
          <w:w w:val="90"/>
          <w:sz w:val="34"/>
        </w:rPr>
        <w:t>´</w:t>
      </w:r>
      <w:r>
        <w:rPr>
          <w:rFonts w:ascii="Trebuchet MS" w:hAnsi="Trebuchet MS"/>
          <w:color w:val="231F20"/>
          <w:spacing w:val="1"/>
          <w:w w:val="86"/>
          <w:sz w:val="34"/>
        </w:rPr>
        <w:t>a</w:t>
      </w:r>
      <w:r>
        <w:rPr>
          <w:rFonts w:ascii="Trebuchet MS" w:hAnsi="Trebuchet MS"/>
          <w:color w:val="231F20"/>
          <w:spacing w:val="-1"/>
          <w:w w:val="87"/>
          <w:sz w:val="34"/>
        </w:rPr>
        <w:t>d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spacing w:val="1"/>
          <w:w w:val="87"/>
          <w:sz w:val="34"/>
        </w:rPr>
        <w:t>z</w:t>
      </w:r>
      <w:r>
        <w:rPr>
          <w:rFonts w:ascii="Trebuchet MS" w:hAnsi="Trebuchet MS"/>
          <w:color w:val="231F20"/>
          <w:w w:val="71"/>
          <w:sz w:val="34"/>
        </w:rPr>
        <w:t>,</w:t>
      </w:r>
      <w:r>
        <w:rPr>
          <w:rFonts w:ascii="Trebuchet MS" w:hAnsi="Trebuchet MS"/>
          <w:color w:val="231F20"/>
          <w:spacing w:val="6"/>
          <w:sz w:val="34"/>
        </w:rPr>
        <w:t> </w:t>
      </w:r>
      <w:r>
        <w:rPr>
          <w:rFonts w:ascii="Trebuchet MS" w:hAnsi="Trebuchet MS"/>
          <w:color w:val="231F20"/>
          <w:w w:val="109"/>
          <w:sz w:val="34"/>
        </w:rPr>
        <w:t>S</w:t>
      </w:r>
      <w:r>
        <w:rPr>
          <w:rFonts w:ascii="Trebuchet MS" w:hAnsi="Trebuchet MS"/>
          <w:color w:val="231F20"/>
          <w:spacing w:val="-1"/>
          <w:w w:val="87"/>
          <w:sz w:val="34"/>
        </w:rPr>
        <w:t>p</w:t>
      </w:r>
      <w:r>
        <w:rPr>
          <w:rFonts w:ascii="Trebuchet MS" w:hAnsi="Trebuchet MS"/>
          <w:color w:val="231F20"/>
          <w:spacing w:val="1"/>
          <w:w w:val="86"/>
          <w:sz w:val="34"/>
        </w:rPr>
        <w:t>a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w w:val="89"/>
          <w:sz w:val="34"/>
        </w:rPr>
        <w:t>n</w:t>
      </w:r>
      <w:r>
        <w:rPr>
          <w:rFonts w:ascii="Trebuchet MS" w:hAnsi="Trebuchet MS"/>
          <w:color w:val="231F20"/>
          <w:sz w:val="34"/>
        </w:rPr>
        <w:tab/>
      </w:r>
      <w:r>
        <w:rPr>
          <w:rFonts w:ascii="Trebuchet MS" w:hAnsi="Trebuchet MS"/>
          <w:color w:val="231F20"/>
          <w:spacing w:val="-1"/>
          <w:w w:val="105"/>
          <w:sz w:val="34"/>
        </w:rPr>
        <w:t>N</w:t>
      </w:r>
      <w:r>
        <w:rPr>
          <w:rFonts w:ascii="Trebuchet MS" w:hAnsi="Trebuchet MS"/>
          <w:color w:val="231F20"/>
          <w:spacing w:val="-2"/>
          <w:w w:val="88"/>
          <w:sz w:val="34"/>
        </w:rPr>
        <w:t>o</w:t>
      </w:r>
      <w:r>
        <w:rPr>
          <w:rFonts w:ascii="Trebuchet MS" w:hAnsi="Trebuchet MS"/>
          <w:color w:val="231F20"/>
          <w:w w:val="89"/>
          <w:sz w:val="34"/>
        </w:rPr>
        <w:t>v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spacing w:val="5"/>
          <w:sz w:val="34"/>
        </w:rPr>
        <w:t> </w:t>
      </w:r>
      <w:r>
        <w:rPr>
          <w:rFonts w:ascii="Trebuchet MS" w:hAnsi="Trebuchet MS"/>
          <w:color w:val="231F20"/>
          <w:w w:val="109"/>
          <w:sz w:val="34"/>
        </w:rPr>
        <w:t>S</w:t>
      </w:r>
      <w:r>
        <w:rPr>
          <w:rFonts w:ascii="Trebuchet MS" w:hAnsi="Trebuchet MS"/>
          <w:color w:val="231F20"/>
          <w:spacing w:val="1"/>
          <w:w w:val="86"/>
          <w:sz w:val="34"/>
        </w:rPr>
        <w:t>a</w:t>
      </w:r>
      <w:r>
        <w:rPr>
          <w:rFonts w:ascii="Trebuchet MS" w:hAnsi="Trebuchet MS"/>
          <w:color w:val="231F20"/>
          <w:spacing w:val="-1"/>
          <w:w w:val="87"/>
          <w:sz w:val="34"/>
        </w:rPr>
        <w:t>d</w:t>
      </w:r>
      <w:r>
        <w:rPr>
          <w:rFonts w:ascii="Trebuchet MS" w:hAnsi="Trebuchet MS"/>
          <w:color w:val="231F20"/>
          <w:w w:val="71"/>
          <w:sz w:val="34"/>
        </w:rPr>
        <w:t>,</w:t>
      </w:r>
      <w:r>
        <w:rPr>
          <w:rFonts w:ascii="Trebuchet MS" w:hAnsi="Trebuchet MS"/>
          <w:color w:val="231F20"/>
          <w:spacing w:val="6"/>
          <w:sz w:val="34"/>
        </w:rPr>
        <w:t> </w:t>
      </w:r>
      <w:r>
        <w:rPr>
          <w:rFonts w:ascii="Trebuchet MS" w:hAnsi="Trebuchet MS"/>
          <w:color w:val="231F20"/>
          <w:w w:val="109"/>
          <w:sz w:val="34"/>
        </w:rPr>
        <w:t>S</w:t>
      </w:r>
      <w:r>
        <w:rPr>
          <w:rFonts w:ascii="Trebuchet MS" w:hAnsi="Trebuchet MS"/>
          <w:color w:val="231F20"/>
          <w:w w:val="77"/>
          <w:sz w:val="34"/>
        </w:rPr>
        <w:t>e</w:t>
      </w:r>
      <w:r>
        <w:rPr>
          <w:rFonts w:ascii="Trebuchet MS" w:hAnsi="Trebuchet MS"/>
          <w:color w:val="231F20"/>
          <w:w w:val="83"/>
          <w:sz w:val="34"/>
        </w:rPr>
        <w:t>r</w:t>
      </w:r>
      <w:r>
        <w:rPr>
          <w:rFonts w:ascii="Trebuchet MS" w:hAnsi="Trebuchet MS"/>
          <w:color w:val="231F20"/>
          <w:spacing w:val="-1"/>
          <w:w w:val="87"/>
          <w:sz w:val="34"/>
        </w:rPr>
        <w:t>b</w:t>
      </w:r>
      <w:r>
        <w:rPr>
          <w:rFonts w:ascii="Trebuchet MS" w:hAnsi="Trebuchet MS"/>
          <w:color w:val="231F20"/>
          <w:w w:val="78"/>
          <w:sz w:val="34"/>
        </w:rPr>
        <w:t>i</w:t>
      </w:r>
      <w:r>
        <w:rPr>
          <w:rFonts w:ascii="Trebuchet MS" w:hAnsi="Trebuchet MS"/>
          <w:color w:val="231F20"/>
          <w:w w:val="86"/>
          <w:sz w:val="34"/>
        </w:rPr>
        <w:t>a</w:t>
      </w:r>
    </w:p>
    <w:p>
      <w:pPr>
        <w:spacing w:after="0"/>
        <w:jc w:val="left"/>
        <w:rPr>
          <w:rFonts w:ascii="Trebuchet MS" w:hAnsi="Trebuchet MS"/>
          <w:sz w:val="34"/>
        </w:rPr>
        <w:sectPr>
          <w:type w:val="continuous"/>
          <w:pgSz w:w="16840" w:h="11900" w:orient="landscape"/>
          <w:pgMar w:top="1100" w:bottom="280" w:left="1540" w:right="162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17"/>
        </w:rPr>
      </w:pPr>
    </w:p>
    <w:p>
      <w:pPr>
        <w:pStyle w:val="BodyText"/>
        <w:spacing w:before="20"/>
        <w:ind w:left="223" w:right="130"/>
        <w:jc w:val="both"/>
      </w:pPr>
      <w:r>
        <w:rPr>
          <w:color w:val="231F20"/>
          <w:w w:val="95"/>
        </w:rPr>
        <w:t>The main aim of this research is to increase awareness among forensics experts of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some new mathematical methods </w:t>
      </w:r>
      <w:r>
        <w:rPr>
          <w:color w:val="231F20"/>
        </w:rPr>
        <w:t>and techniques and their applicability. Nowa-</w:t>
      </w:r>
      <w:r>
        <w:rPr>
          <w:color w:val="231F20"/>
          <w:spacing w:val="-90"/>
        </w:rPr>
        <w:t> </w:t>
      </w:r>
      <w:r>
        <w:rPr>
          <w:color w:val="231F20"/>
          <w:w w:val="95"/>
        </w:rPr>
        <w:t>days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contemporary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non-classical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mathematical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theories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producing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powerful</w:t>
      </w:r>
      <w:r>
        <w:rPr>
          <w:color w:val="231F20"/>
          <w:spacing w:val="-86"/>
          <w:w w:val="95"/>
        </w:rPr>
        <w:t> </w:t>
      </w:r>
      <w:r>
        <w:rPr>
          <w:color w:val="231F20"/>
          <w:w w:val="105"/>
        </w:rPr>
        <w:t>tools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> </w:t>
      </w:r>
      <w:r>
        <w:rPr>
          <w:color w:val="009A55"/>
          <w:w w:val="105"/>
        </w:rPr>
        <w:t>modeling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uncertainty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and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decision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problems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under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uncer-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tainty.</w:t>
      </w:r>
    </w:p>
    <w:p>
      <w:pPr>
        <w:pStyle w:val="BodyText"/>
        <w:rPr>
          <w:sz w:val="40"/>
        </w:rPr>
      </w:pPr>
    </w:p>
    <w:p>
      <w:pPr>
        <w:pStyle w:val="BodyText"/>
        <w:spacing w:before="10"/>
        <w:rPr>
          <w:sz w:val="51"/>
        </w:rPr>
      </w:pPr>
    </w:p>
    <w:p>
      <w:pPr>
        <w:pStyle w:val="BodyText"/>
        <w:ind w:left="223" w:right="130"/>
        <w:jc w:val="both"/>
      </w:pPr>
      <w:r>
        <w:rPr>
          <w:color w:val="231F20"/>
        </w:rPr>
        <w:t>One of the current problems is a classiﬁcation or ranking of a big amount of</w:t>
      </w:r>
      <w:r>
        <w:rPr>
          <w:color w:val="231F20"/>
          <w:spacing w:val="1"/>
        </w:rPr>
        <w:t> </w:t>
      </w:r>
      <w:r>
        <w:rPr>
          <w:color w:val="231F20"/>
        </w:rPr>
        <w:t>forensics data.</w:t>
      </w:r>
      <w:r>
        <w:rPr>
          <w:color w:val="231F20"/>
          <w:spacing w:val="92"/>
        </w:rPr>
        <w:t> </w:t>
      </w:r>
      <w:r>
        <w:rPr>
          <w:color w:val="231F20"/>
        </w:rPr>
        <w:t>Aggregation operators are a mathematical tool that can extract</w:t>
      </w:r>
      <w:r>
        <w:rPr>
          <w:color w:val="231F20"/>
          <w:spacing w:val="1"/>
        </w:rPr>
        <w:t> </w:t>
      </w:r>
      <w:r>
        <w:rPr>
          <w:color w:val="231F20"/>
        </w:rPr>
        <w:t>a representative value from a pale of data, and, therefore, are useful in ranking</w:t>
      </w:r>
      <w:r>
        <w:rPr>
          <w:color w:val="231F20"/>
          <w:spacing w:val="1"/>
        </w:rPr>
        <w:t> </w:t>
      </w:r>
      <w:r>
        <w:rPr>
          <w:color w:val="231F20"/>
        </w:rPr>
        <w:t>diﬀerent data, e.g., diﬀerent recorded crimes in a certain area.</w:t>
      </w:r>
      <w:r>
        <w:rPr>
          <w:color w:val="231F20"/>
          <w:spacing w:val="1"/>
        </w:rPr>
        <w:t> </w:t>
      </w:r>
      <w:r>
        <w:rPr>
          <w:color w:val="231F20"/>
        </w:rPr>
        <w:t>Therefore, it is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important to develop a methodology for the automatic prioritization of suspicious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data</w:t>
      </w:r>
      <w:r>
        <w:rPr>
          <w:color w:val="231F20"/>
          <w:spacing w:val="29"/>
        </w:rPr>
        <w:t> </w:t>
      </w:r>
      <w:r>
        <w:rPr>
          <w:color w:val="231F20"/>
        </w:rPr>
        <w:t>or</w:t>
      </w:r>
      <w:r>
        <w:rPr>
          <w:color w:val="231F20"/>
          <w:spacing w:val="30"/>
        </w:rPr>
        <w:t> </w:t>
      </w:r>
      <w:r>
        <w:rPr>
          <w:color w:val="231F20"/>
        </w:rPr>
        <w:t>rank</w:t>
      </w:r>
      <w:r>
        <w:rPr>
          <w:color w:val="231F20"/>
          <w:spacing w:val="30"/>
        </w:rPr>
        <w:t> </w:t>
      </w:r>
      <w:r>
        <w:rPr>
          <w:color w:val="231F20"/>
        </w:rPr>
        <w:t>diﬀerent</w:t>
      </w:r>
      <w:r>
        <w:rPr>
          <w:color w:val="231F20"/>
          <w:spacing w:val="27"/>
        </w:rPr>
        <w:t> </w:t>
      </w:r>
      <w:r>
        <w:rPr>
          <w:color w:val="231F20"/>
        </w:rPr>
        <w:t>crimes.</w:t>
      </w:r>
    </w:p>
    <w:p>
      <w:pPr>
        <w:spacing w:after="0"/>
        <w:jc w:val="both"/>
        <w:sectPr>
          <w:headerReference w:type="default" r:id="rId9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20"/>
        <w:ind w:left="223" w:right="130"/>
        <w:jc w:val="both"/>
      </w:pPr>
      <w:r>
        <w:rPr>
          <w:color w:val="231F20"/>
        </w:rPr>
        <w:t>One of the current problems is a classiﬁcation or ranking of a big amount of</w:t>
      </w:r>
      <w:r>
        <w:rPr>
          <w:color w:val="231F20"/>
          <w:spacing w:val="1"/>
        </w:rPr>
        <w:t> </w:t>
      </w:r>
      <w:r>
        <w:rPr>
          <w:color w:val="231F20"/>
        </w:rPr>
        <w:t>forensics data.</w:t>
      </w:r>
      <w:r>
        <w:rPr>
          <w:color w:val="231F20"/>
          <w:spacing w:val="92"/>
        </w:rPr>
        <w:t> </w:t>
      </w:r>
      <w:r>
        <w:rPr>
          <w:color w:val="231F20"/>
        </w:rPr>
        <w:t>Aggregation operators are a mathematical tool that can extract</w:t>
      </w:r>
      <w:r>
        <w:rPr>
          <w:color w:val="231F20"/>
          <w:spacing w:val="1"/>
        </w:rPr>
        <w:t> </w:t>
      </w:r>
      <w:r>
        <w:rPr>
          <w:color w:val="231F20"/>
        </w:rPr>
        <w:t>a representative value from a pale of data, and, therefore, are useful in ranking</w:t>
      </w:r>
      <w:r>
        <w:rPr>
          <w:color w:val="231F20"/>
          <w:spacing w:val="1"/>
        </w:rPr>
        <w:t> </w:t>
      </w:r>
      <w:r>
        <w:rPr>
          <w:color w:val="231F20"/>
        </w:rPr>
        <w:t>diﬀerent data, e.g., diﬀerent recorded crimes in a certain area.</w:t>
      </w:r>
      <w:r>
        <w:rPr>
          <w:color w:val="231F20"/>
          <w:spacing w:val="1"/>
        </w:rPr>
        <w:t> </w:t>
      </w:r>
      <w:r>
        <w:rPr>
          <w:color w:val="231F20"/>
        </w:rPr>
        <w:t>Therefore, it is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important to develop a methodology for the automatic prioritization of suspicious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data</w:t>
      </w:r>
      <w:r>
        <w:rPr>
          <w:color w:val="231F20"/>
          <w:spacing w:val="29"/>
        </w:rPr>
        <w:t> </w:t>
      </w:r>
      <w:r>
        <w:rPr>
          <w:color w:val="231F20"/>
        </w:rPr>
        <w:t>or</w:t>
      </w:r>
      <w:r>
        <w:rPr>
          <w:color w:val="231F20"/>
          <w:spacing w:val="30"/>
        </w:rPr>
        <w:t> </w:t>
      </w:r>
      <w:r>
        <w:rPr>
          <w:color w:val="231F20"/>
        </w:rPr>
        <w:t>rank</w:t>
      </w:r>
      <w:r>
        <w:rPr>
          <w:color w:val="231F20"/>
          <w:spacing w:val="30"/>
        </w:rPr>
        <w:t> </w:t>
      </w:r>
      <w:r>
        <w:rPr>
          <w:color w:val="231F20"/>
        </w:rPr>
        <w:t>diﬀerent</w:t>
      </w:r>
      <w:r>
        <w:rPr>
          <w:color w:val="231F20"/>
          <w:spacing w:val="27"/>
        </w:rPr>
        <w:t> </w:t>
      </w:r>
      <w:r>
        <w:rPr>
          <w:color w:val="231F20"/>
        </w:rPr>
        <w:t>crimes.</w:t>
      </w:r>
    </w:p>
    <w:p>
      <w:pPr>
        <w:pStyle w:val="BodyText"/>
        <w:rPr>
          <w:sz w:val="40"/>
        </w:rPr>
      </w:pPr>
    </w:p>
    <w:p>
      <w:pPr>
        <w:pStyle w:val="BodyText"/>
        <w:spacing w:before="1"/>
        <w:rPr>
          <w:sz w:val="52"/>
        </w:rPr>
      </w:pPr>
    </w:p>
    <w:p>
      <w:pPr>
        <w:pStyle w:val="BodyText"/>
        <w:spacing w:line="237" w:lineRule="auto"/>
        <w:ind w:left="223" w:right="130"/>
        <w:jc w:val="both"/>
      </w:pPr>
      <w:r>
        <w:rPr>
          <w:color w:val="231F20"/>
          <w:w w:val="105"/>
        </w:rPr>
        <w:t>The proposed method will incorporate </w:t>
      </w:r>
      <w:r>
        <w:rPr>
          <w:color w:val="009A55"/>
          <w:w w:val="105"/>
        </w:rPr>
        <w:t>fuzzy sets, monotone set functions,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15"/>
        </w:rPr>
        <w:t>and</w:t>
      </w:r>
      <w:r>
        <w:rPr>
          <w:color w:val="009A55"/>
          <w:spacing w:val="52"/>
          <w:w w:val="115"/>
        </w:rPr>
        <w:t> </w:t>
      </w:r>
      <w:r>
        <w:rPr>
          <w:color w:val="009A55"/>
          <w:w w:val="115"/>
        </w:rPr>
        <w:t>integral</w:t>
      </w:r>
      <w:r>
        <w:rPr>
          <w:color w:val="009A55"/>
          <w:spacing w:val="54"/>
          <w:w w:val="115"/>
        </w:rPr>
        <w:t> </w:t>
      </w:r>
      <w:r>
        <w:rPr>
          <w:color w:val="009A55"/>
          <w:w w:val="115"/>
        </w:rPr>
        <w:t>aggregation</w:t>
      </w:r>
      <w:r>
        <w:rPr>
          <w:color w:val="009A55"/>
          <w:spacing w:val="53"/>
          <w:w w:val="115"/>
        </w:rPr>
        <w:t> </w:t>
      </w:r>
      <w:r>
        <w:rPr>
          <w:color w:val="009A55"/>
          <w:w w:val="115"/>
        </w:rPr>
        <w:t>operators.</w:t>
      </w:r>
    </w:p>
    <w:p>
      <w:pPr>
        <w:spacing w:after="0" w:line="237" w:lineRule="auto"/>
        <w:jc w:val="both"/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  <w:tab w:pos="3167" w:val="left" w:leader="none"/>
        </w:tabs>
        <w:spacing w:line="237" w:lineRule="auto" w:before="24" w:after="0"/>
        <w:ind w:left="808" w:right="132" w:hanging="452"/>
        <w:jc w:val="left"/>
        <w:rPr>
          <w:sz w:val="41"/>
        </w:rPr>
      </w:pPr>
      <w:r>
        <w:rPr>
          <w:color w:val="009A55"/>
          <w:w w:val="110"/>
          <w:sz w:val="41"/>
        </w:rPr>
        <w:t>Fuzzy   </w:t>
      </w:r>
      <w:r>
        <w:rPr>
          <w:color w:val="009A55"/>
          <w:spacing w:val="7"/>
          <w:w w:val="110"/>
          <w:sz w:val="41"/>
        </w:rPr>
        <w:t> </w:t>
      </w:r>
      <w:r>
        <w:rPr>
          <w:color w:val="009A55"/>
          <w:sz w:val="41"/>
        </w:rPr>
        <w:t>sets</w:t>
        <w:tab/>
      </w:r>
      <w:r>
        <w:rPr>
          <w:color w:val="231F20"/>
          <w:w w:val="95"/>
          <w:sz w:val="41"/>
        </w:rPr>
        <w:t>are</w:t>
      </w:r>
      <w:r>
        <w:rPr>
          <w:color w:val="231F20"/>
          <w:spacing w:val="28"/>
          <w:w w:val="95"/>
          <w:sz w:val="41"/>
        </w:rPr>
        <w:t> </w:t>
      </w:r>
      <w:r>
        <w:rPr>
          <w:color w:val="231F20"/>
          <w:w w:val="95"/>
          <w:sz w:val="41"/>
        </w:rPr>
        <w:t>used</w:t>
      </w:r>
      <w:r>
        <w:rPr>
          <w:color w:val="231F20"/>
          <w:spacing w:val="30"/>
          <w:w w:val="95"/>
          <w:sz w:val="41"/>
        </w:rPr>
        <w:t> </w:t>
      </w:r>
      <w:r>
        <w:rPr>
          <w:color w:val="231F20"/>
          <w:w w:val="95"/>
          <w:sz w:val="41"/>
        </w:rPr>
        <w:t>for</w:t>
      </w:r>
      <w:r>
        <w:rPr>
          <w:color w:val="231F20"/>
          <w:spacing w:val="31"/>
          <w:w w:val="95"/>
          <w:sz w:val="41"/>
        </w:rPr>
        <w:t> </w:t>
      </w:r>
      <w:r>
        <w:rPr>
          <w:color w:val="231F20"/>
          <w:w w:val="95"/>
          <w:sz w:val="41"/>
        </w:rPr>
        <w:t>modeling</w:t>
      </w:r>
      <w:r>
        <w:rPr>
          <w:color w:val="231F20"/>
          <w:spacing w:val="29"/>
          <w:w w:val="95"/>
          <w:sz w:val="41"/>
        </w:rPr>
        <w:t> </w:t>
      </w:r>
      <w:r>
        <w:rPr>
          <w:color w:val="231F20"/>
          <w:w w:val="95"/>
          <w:sz w:val="41"/>
        </w:rPr>
        <w:t>segments</w:t>
      </w:r>
      <w:r>
        <w:rPr>
          <w:color w:val="231F20"/>
          <w:spacing w:val="29"/>
          <w:w w:val="95"/>
          <w:sz w:val="41"/>
        </w:rPr>
        <w:t> </w:t>
      </w:r>
      <w:r>
        <w:rPr>
          <w:color w:val="231F20"/>
          <w:w w:val="95"/>
          <w:sz w:val="41"/>
        </w:rPr>
        <w:t>of</w:t>
      </w:r>
      <w:r>
        <w:rPr>
          <w:color w:val="231F20"/>
          <w:spacing w:val="27"/>
          <w:w w:val="95"/>
          <w:sz w:val="41"/>
        </w:rPr>
        <w:t> </w:t>
      </w:r>
      <w:r>
        <w:rPr>
          <w:color w:val="231F20"/>
          <w:w w:val="95"/>
          <w:sz w:val="41"/>
        </w:rPr>
        <w:t>data</w:t>
      </w:r>
      <w:r>
        <w:rPr>
          <w:color w:val="231F20"/>
          <w:spacing w:val="29"/>
          <w:w w:val="95"/>
          <w:sz w:val="41"/>
        </w:rPr>
        <w:t> </w:t>
      </w:r>
      <w:r>
        <w:rPr>
          <w:color w:val="231F20"/>
          <w:w w:val="95"/>
          <w:sz w:val="41"/>
        </w:rPr>
        <w:t>that</w:t>
      </w:r>
      <w:r>
        <w:rPr>
          <w:color w:val="231F20"/>
          <w:spacing w:val="28"/>
          <w:w w:val="95"/>
          <w:sz w:val="41"/>
        </w:rPr>
        <w:t> </w:t>
      </w:r>
      <w:r>
        <w:rPr>
          <w:color w:val="231F20"/>
          <w:w w:val="95"/>
          <w:sz w:val="41"/>
        </w:rPr>
        <w:t>needs</w:t>
      </w:r>
      <w:r>
        <w:rPr>
          <w:color w:val="231F20"/>
          <w:spacing w:val="29"/>
          <w:w w:val="95"/>
          <w:sz w:val="41"/>
        </w:rPr>
        <w:t> </w:t>
      </w:r>
      <w:r>
        <w:rPr>
          <w:color w:val="231F20"/>
          <w:w w:val="95"/>
          <w:sz w:val="41"/>
        </w:rPr>
        <w:t>to</w:t>
      </w:r>
      <w:r>
        <w:rPr>
          <w:color w:val="231F20"/>
          <w:spacing w:val="31"/>
          <w:w w:val="95"/>
          <w:sz w:val="41"/>
        </w:rPr>
        <w:t> </w:t>
      </w:r>
      <w:r>
        <w:rPr>
          <w:color w:val="231F20"/>
          <w:w w:val="95"/>
          <w:sz w:val="41"/>
        </w:rPr>
        <w:t>be</w:t>
      </w:r>
      <w:r>
        <w:rPr>
          <w:color w:val="231F20"/>
          <w:spacing w:val="28"/>
          <w:w w:val="95"/>
          <w:sz w:val="41"/>
        </w:rPr>
        <w:t> </w:t>
      </w:r>
      <w:r>
        <w:rPr>
          <w:color w:val="231F20"/>
          <w:w w:val="95"/>
          <w:sz w:val="41"/>
        </w:rPr>
        <w:t>evalu-</w:t>
      </w:r>
      <w:r>
        <w:rPr>
          <w:color w:val="231F20"/>
          <w:spacing w:val="-85"/>
          <w:w w:val="95"/>
          <w:sz w:val="41"/>
        </w:rPr>
        <w:t> </w:t>
      </w:r>
      <w:r>
        <w:rPr>
          <w:color w:val="231F20"/>
          <w:sz w:val="41"/>
        </w:rPr>
        <w:t>ated.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200" w:after="0"/>
        <w:ind w:left="808" w:right="130" w:hanging="452"/>
        <w:jc w:val="left"/>
        <w:rPr>
          <w:sz w:val="41"/>
        </w:rPr>
      </w:pPr>
      <w:r>
        <w:rPr>
          <w:color w:val="231F20"/>
          <w:w w:val="95"/>
          <w:sz w:val="41"/>
        </w:rPr>
        <w:t>Functions</w:t>
      </w:r>
      <w:r>
        <w:rPr>
          <w:color w:val="231F20"/>
          <w:spacing w:val="23"/>
          <w:w w:val="95"/>
          <w:sz w:val="41"/>
        </w:rPr>
        <w:t> </w:t>
      </w:r>
      <w:r>
        <w:rPr>
          <w:color w:val="231F20"/>
          <w:w w:val="95"/>
          <w:sz w:val="41"/>
        </w:rPr>
        <w:t>for</w:t>
      </w:r>
      <w:r>
        <w:rPr>
          <w:color w:val="231F20"/>
          <w:spacing w:val="27"/>
          <w:w w:val="95"/>
          <w:sz w:val="41"/>
        </w:rPr>
        <w:t> </w:t>
      </w:r>
      <w:r>
        <w:rPr>
          <w:color w:val="231F20"/>
          <w:w w:val="95"/>
          <w:sz w:val="41"/>
        </w:rPr>
        <w:t>all</w:t>
      </w:r>
      <w:r>
        <w:rPr>
          <w:color w:val="231F20"/>
          <w:spacing w:val="23"/>
          <w:w w:val="95"/>
          <w:sz w:val="41"/>
        </w:rPr>
        <w:t> </w:t>
      </w:r>
      <w:r>
        <w:rPr>
          <w:color w:val="231F20"/>
          <w:w w:val="95"/>
          <w:sz w:val="41"/>
        </w:rPr>
        <w:t>data</w:t>
      </w:r>
      <w:r>
        <w:rPr>
          <w:color w:val="231F20"/>
          <w:spacing w:val="24"/>
          <w:w w:val="95"/>
          <w:sz w:val="41"/>
        </w:rPr>
        <w:t> </w:t>
      </w:r>
      <w:r>
        <w:rPr>
          <w:color w:val="231F20"/>
          <w:w w:val="95"/>
          <w:sz w:val="41"/>
        </w:rPr>
        <w:t>that</w:t>
      </w:r>
      <w:r>
        <w:rPr>
          <w:color w:val="231F20"/>
          <w:spacing w:val="26"/>
          <w:w w:val="95"/>
          <w:sz w:val="41"/>
        </w:rPr>
        <w:t> </w:t>
      </w:r>
      <w:r>
        <w:rPr>
          <w:color w:val="231F20"/>
          <w:w w:val="95"/>
          <w:sz w:val="41"/>
        </w:rPr>
        <w:t>needs</w:t>
      </w:r>
      <w:r>
        <w:rPr>
          <w:color w:val="231F20"/>
          <w:spacing w:val="24"/>
          <w:w w:val="95"/>
          <w:sz w:val="41"/>
        </w:rPr>
        <w:t> </w:t>
      </w:r>
      <w:r>
        <w:rPr>
          <w:color w:val="231F20"/>
          <w:w w:val="95"/>
          <w:sz w:val="41"/>
        </w:rPr>
        <w:t>to</w:t>
      </w:r>
      <w:r>
        <w:rPr>
          <w:color w:val="231F20"/>
          <w:spacing w:val="26"/>
          <w:w w:val="95"/>
          <w:sz w:val="41"/>
        </w:rPr>
        <w:t> </w:t>
      </w:r>
      <w:r>
        <w:rPr>
          <w:color w:val="231F20"/>
          <w:w w:val="95"/>
          <w:sz w:val="41"/>
        </w:rPr>
        <w:t>be</w:t>
      </w:r>
      <w:r>
        <w:rPr>
          <w:color w:val="231F20"/>
          <w:spacing w:val="27"/>
          <w:w w:val="95"/>
          <w:sz w:val="41"/>
        </w:rPr>
        <w:t> </w:t>
      </w:r>
      <w:r>
        <w:rPr>
          <w:color w:val="231F20"/>
          <w:w w:val="95"/>
          <w:sz w:val="41"/>
        </w:rPr>
        <w:t>evaluated</w:t>
      </w:r>
      <w:r>
        <w:rPr>
          <w:color w:val="231F20"/>
          <w:spacing w:val="24"/>
          <w:w w:val="95"/>
          <w:sz w:val="41"/>
        </w:rPr>
        <w:t> </w:t>
      </w:r>
      <w:r>
        <w:rPr>
          <w:color w:val="231F20"/>
          <w:w w:val="95"/>
          <w:sz w:val="41"/>
        </w:rPr>
        <w:t>are</w:t>
      </w:r>
      <w:r>
        <w:rPr>
          <w:color w:val="231F20"/>
          <w:spacing w:val="26"/>
          <w:w w:val="95"/>
          <w:sz w:val="41"/>
        </w:rPr>
        <w:t> </w:t>
      </w:r>
      <w:r>
        <w:rPr>
          <w:color w:val="231F20"/>
          <w:w w:val="95"/>
          <w:sz w:val="41"/>
        </w:rPr>
        <w:t>formed</w:t>
      </w:r>
      <w:r>
        <w:rPr>
          <w:color w:val="231F20"/>
          <w:spacing w:val="27"/>
          <w:w w:val="95"/>
          <w:sz w:val="41"/>
        </w:rPr>
        <w:t> </w:t>
      </w:r>
      <w:r>
        <w:rPr>
          <w:color w:val="231F20"/>
          <w:w w:val="95"/>
          <w:sz w:val="41"/>
        </w:rPr>
        <w:t>(numerical</w:t>
      </w:r>
      <w:r>
        <w:rPr>
          <w:color w:val="231F20"/>
          <w:spacing w:val="21"/>
          <w:w w:val="95"/>
          <w:sz w:val="41"/>
        </w:rPr>
        <w:t> </w:t>
      </w:r>
      <w:r>
        <w:rPr>
          <w:color w:val="231F20"/>
          <w:w w:val="95"/>
          <w:sz w:val="41"/>
        </w:rPr>
        <w:t>values</w:t>
      </w:r>
      <w:r>
        <w:rPr>
          <w:color w:val="231F20"/>
          <w:spacing w:val="-85"/>
          <w:w w:val="95"/>
          <w:sz w:val="41"/>
        </w:rPr>
        <w:t> </w:t>
      </w:r>
      <w:r>
        <w:rPr>
          <w:color w:val="231F20"/>
          <w:sz w:val="41"/>
        </w:rPr>
        <w:t>are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extracted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for</w:t>
      </w:r>
      <w:r>
        <w:rPr>
          <w:color w:val="231F20"/>
          <w:spacing w:val="63"/>
          <w:sz w:val="41"/>
        </w:rPr>
        <w:t> </w:t>
      </w:r>
      <w:r>
        <w:rPr>
          <w:color w:val="009A55"/>
          <w:sz w:val="41"/>
        </w:rPr>
        <w:t>membership</w:t>
      </w:r>
      <w:r>
        <w:rPr>
          <w:color w:val="009A55"/>
          <w:spacing w:val="10"/>
          <w:sz w:val="41"/>
        </w:rPr>
        <w:t> </w:t>
      </w:r>
      <w:r>
        <w:rPr>
          <w:color w:val="009A55"/>
          <w:sz w:val="41"/>
        </w:rPr>
        <w:t>functions</w:t>
      </w:r>
      <w:r>
        <w:rPr>
          <w:color w:val="009A55"/>
          <w:spacing w:val="2"/>
          <w:sz w:val="41"/>
        </w:rPr>
        <w:t> </w:t>
      </w:r>
      <w:r>
        <w:rPr>
          <w:color w:val="231F20"/>
          <w:sz w:val="41"/>
        </w:rPr>
        <w:t>of</w:t>
      </w:r>
      <w:r>
        <w:rPr>
          <w:color w:val="231F20"/>
          <w:spacing w:val="61"/>
          <w:sz w:val="41"/>
        </w:rPr>
        <w:t> </w:t>
      </w:r>
      <w:r>
        <w:rPr>
          <w:color w:val="231F20"/>
          <w:sz w:val="41"/>
        </w:rPr>
        <w:t>fuzzy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set</w:t>
      </w:r>
      <w:r>
        <w:rPr>
          <w:color w:val="231F20"/>
          <w:spacing w:val="59"/>
          <w:sz w:val="41"/>
        </w:rPr>
        <w:t> </w:t>
      </w:r>
      <w:r>
        <w:rPr>
          <w:color w:val="231F20"/>
          <w:sz w:val="41"/>
        </w:rPr>
        <w:t>from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the</w:t>
      </w:r>
      <w:r>
        <w:rPr>
          <w:color w:val="231F20"/>
          <w:spacing w:val="58"/>
          <w:sz w:val="41"/>
        </w:rPr>
        <w:t> </w:t>
      </w:r>
      <w:r>
        <w:rPr>
          <w:color w:val="231F20"/>
          <w:sz w:val="41"/>
        </w:rPr>
        <w:t>ﬁrst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step).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94" w:after="0"/>
        <w:ind w:left="808" w:right="130" w:hanging="452"/>
        <w:jc w:val="left"/>
        <w:rPr>
          <w:sz w:val="41"/>
        </w:rPr>
      </w:pPr>
      <w:r>
        <w:rPr>
          <w:color w:val="009A55"/>
          <w:sz w:val="41"/>
        </w:rPr>
        <w:t>Monotone</w:t>
      </w:r>
      <w:r>
        <w:rPr>
          <w:color w:val="009A55"/>
          <w:spacing w:val="88"/>
          <w:sz w:val="41"/>
        </w:rPr>
        <w:t> </w:t>
      </w:r>
      <w:r>
        <w:rPr>
          <w:color w:val="009A55"/>
          <w:sz w:val="41"/>
        </w:rPr>
        <w:t>set</w:t>
      </w:r>
      <w:r>
        <w:rPr>
          <w:color w:val="009A55"/>
          <w:spacing w:val="1"/>
          <w:sz w:val="41"/>
        </w:rPr>
        <w:t> </w:t>
      </w:r>
      <w:r>
        <w:rPr>
          <w:color w:val="009A55"/>
          <w:sz w:val="41"/>
        </w:rPr>
        <w:t>functions</w:t>
      </w:r>
      <w:r>
        <w:rPr>
          <w:color w:val="009A55"/>
          <w:spacing w:val="53"/>
          <w:sz w:val="41"/>
        </w:rPr>
        <w:t> </w:t>
      </w:r>
      <w:r>
        <w:rPr>
          <w:color w:val="231F20"/>
          <w:sz w:val="41"/>
        </w:rPr>
        <w:t>are</w:t>
      </w:r>
      <w:r>
        <w:rPr>
          <w:color w:val="231F20"/>
          <w:spacing w:val="57"/>
          <w:sz w:val="41"/>
        </w:rPr>
        <w:t> </w:t>
      </w:r>
      <w:r>
        <w:rPr>
          <w:color w:val="231F20"/>
          <w:sz w:val="41"/>
        </w:rPr>
        <w:t>used</w:t>
      </w:r>
      <w:r>
        <w:rPr>
          <w:color w:val="231F20"/>
          <w:spacing w:val="54"/>
          <w:sz w:val="41"/>
        </w:rPr>
        <w:t> </w:t>
      </w:r>
      <w:r>
        <w:rPr>
          <w:color w:val="231F20"/>
          <w:sz w:val="41"/>
        </w:rPr>
        <w:t>to</w:t>
      </w:r>
      <w:r>
        <w:rPr>
          <w:color w:val="231F20"/>
          <w:spacing w:val="57"/>
          <w:sz w:val="41"/>
        </w:rPr>
        <w:t> </w:t>
      </w:r>
      <w:r>
        <w:rPr>
          <w:color w:val="231F20"/>
          <w:sz w:val="41"/>
        </w:rPr>
        <w:t>describe</w:t>
      </w:r>
      <w:r>
        <w:rPr>
          <w:color w:val="231F20"/>
          <w:spacing w:val="54"/>
          <w:sz w:val="41"/>
        </w:rPr>
        <w:t> </w:t>
      </w:r>
      <w:r>
        <w:rPr>
          <w:color w:val="231F20"/>
          <w:sz w:val="41"/>
        </w:rPr>
        <w:t>importance</w:t>
      </w:r>
      <w:r>
        <w:rPr>
          <w:color w:val="231F20"/>
          <w:spacing w:val="57"/>
          <w:sz w:val="41"/>
        </w:rPr>
        <w:t> </w:t>
      </w:r>
      <w:r>
        <w:rPr>
          <w:color w:val="231F20"/>
          <w:sz w:val="41"/>
        </w:rPr>
        <w:t>and</w:t>
      </w:r>
      <w:r>
        <w:rPr>
          <w:color w:val="231F20"/>
          <w:spacing w:val="54"/>
          <w:sz w:val="41"/>
        </w:rPr>
        <w:t> </w:t>
      </w:r>
      <w:r>
        <w:rPr>
          <w:color w:val="231F20"/>
          <w:sz w:val="41"/>
        </w:rPr>
        <w:t>interaction</w:t>
      </w:r>
      <w:r>
        <w:rPr>
          <w:color w:val="231F20"/>
          <w:spacing w:val="-90"/>
          <w:sz w:val="41"/>
        </w:rPr>
        <w:t> </w:t>
      </w:r>
      <w:r>
        <w:rPr>
          <w:color w:val="231F20"/>
          <w:sz w:val="41"/>
        </w:rPr>
        <w:t>of</w:t>
      </w:r>
      <w:r>
        <w:rPr>
          <w:color w:val="231F20"/>
          <w:spacing w:val="24"/>
          <w:sz w:val="41"/>
        </w:rPr>
        <w:t> </w:t>
      </w:r>
      <w:r>
        <w:rPr>
          <w:color w:val="231F20"/>
          <w:sz w:val="41"/>
        </w:rPr>
        <w:t>segments</w:t>
      </w:r>
      <w:r>
        <w:rPr>
          <w:color w:val="231F20"/>
          <w:spacing w:val="21"/>
          <w:sz w:val="41"/>
        </w:rPr>
        <w:t> </w:t>
      </w:r>
      <w:r>
        <w:rPr>
          <w:color w:val="231F20"/>
          <w:sz w:val="41"/>
        </w:rPr>
        <w:t>of</w:t>
      </w:r>
      <w:r>
        <w:rPr>
          <w:color w:val="231F20"/>
          <w:spacing w:val="22"/>
          <w:sz w:val="41"/>
        </w:rPr>
        <w:t> </w:t>
      </w:r>
      <w:r>
        <w:rPr>
          <w:color w:val="231F20"/>
          <w:sz w:val="41"/>
        </w:rPr>
        <w:t>data</w:t>
      </w:r>
      <w:r>
        <w:rPr>
          <w:color w:val="231F20"/>
          <w:spacing w:val="23"/>
          <w:sz w:val="41"/>
        </w:rPr>
        <w:t> </w:t>
      </w:r>
      <w:r>
        <w:rPr>
          <w:color w:val="231F20"/>
          <w:sz w:val="41"/>
        </w:rPr>
        <w:t>that</w:t>
      </w:r>
      <w:r>
        <w:rPr>
          <w:color w:val="231F20"/>
          <w:spacing w:val="23"/>
          <w:sz w:val="41"/>
        </w:rPr>
        <w:t> </w:t>
      </w:r>
      <w:r>
        <w:rPr>
          <w:color w:val="231F20"/>
          <w:sz w:val="41"/>
        </w:rPr>
        <w:t>needs</w:t>
      </w:r>
      <w:r>
        <w:rPr>
          <w:color w:val="231F20"/>
          <w:spacing w:val="23"/>
          <w:sz w:val="41"/>
        </w:rPr>
        <w:t> </w:t>
      </w:r>
      <w:r>
        <w:rPr>
          <w:color w:val="231F20"/>
          <w:sz w:val="41"/>
        </w:rPr>
        <w:t>to</w:t>
      </w:r>
      <w:r>
        <w:rPr>
          <w:color w:val="231F20"/>
          <w:spacing w:val="23"/>
          <w:sz w:val="41"/>
        </w:rPr>
        <w:t> </w:t>
      </w:r>
      <w:r>
        <w:rPr>
          <w:color w:val="231F20"/>
          <w:sz w:val="41"/>
        </w:rPr>
        <w:t>be</w:t>
      </w:r>
      <w:r>
        <w:rPr>
          <w:color w:val="231F20"/>
          <w:spacing w:val="23"/>
          <w:sz w:val="41"/>
        </w:rPr>
        <w:t> </w:t>
      </w:r>
      <w:r>
        <w:rPr>
          <w:color w:val="231F20"/>
          <w:sz w:val="41"/>
        </w:rPr>
        <w:t>evaluated.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95" w:after="0"/>
        <w:ind w:left="808" w:right="130" w:hanging="452"/>
        <w:jc w:val="left"/>
        <w:rPr>
          <w:sz w:val="41"/>
        </w:rPr>
      </w:pPr>
      <w:r>
        <w:rPr>
          <w:color w:val="231F20"/>
          <w:w w:val="105"/>
          <w:sz w:val="41"/>
        </w:rPr>
        <w:t>Integral</w:t>
      </w:r>
      <w:r>
        <w:rPr>
          <w:color w:val="231F20"/>
          <w:spacing w:val="-6"/>
          <w:w w:val="105"/>
          <w:sz w:val="41"/>
        </w:rPr>
        <w:t> </w:t>
      </w:r>
      <w:r>
        <w:rPr>
          <w:color w:val="231F20"/>
          <w:w w:val="105"/>
          <w:sz w:val="41"/>
        </w:rPr>
        <w:t>aggregation</w:t>
      </w:r>
      <w:r>
        <w:rPr>
          <w:color w:val="231F20"/>
          <w:spacing w:val="-7"/>
          <w:w w:val="105"/>
          <w:sz w:val="41"/>
        </w:rPr>
        <w:t> </w:t>
      </w:r>
      <w:r>
        <w:rPr>
          <w:color w:val="231F20"/>
          <w:w w:val="105"/>
          <w:sz w:val="41"/>
        </w:rPr>
        <w:t>operator</w:t>
      </w:r>
      <w:r>
        <w:rPr>
          <w:color w:val="231F20"/>
          <w:spacing w:val="-6"/>
          <w:w w:val="105"/>
          <w:sz w:val="41"/>
        </w:rPr>
        <w:t> </w:t>
      </w:r>
      <w:r>
        <w:rPr>
          <w:color w:val="231F20"/>
          <w:w w:val="105"/>
          <w:sz w:val="41"/>
        </w:rPr>
        <w:t>(</w:t>
      </w:r>
      <w:r>
        <w:rPr>
          <w:color w:val="009A55"/>
          <w:w w:val="105"/>
          <w:sz w:val="41"/>
        </w:rPr>
        <w:t>Choquet</w:t>
      </w:r>
      <w:r>
        <w:rPr>
          <w:color w:val="009A55"/>
          <w:spacing w:val="16"/>
          <w:w w:val="105"/>
          <w:sz w:val="41"/>
        </w:rPr>
        <w:t> </w:t>
      </w:r>
      <w:r>
        <w:rPr>
          <w:color w:val="009A55"/>
          <w:w w:val="105"/>
          <w:sz w:val="41"/>
        </w:rPr>
        <w:t>integral</w:t>
      </w:r>
      <w:r>
        <w:rPr>
          <w:color w:val="231F20"/>
          <w:w w:val="105"/>
          <w:sz w:val="41"/>
        </w:rPr>
        <w:t>)</w:t>
      </w:r>
      <w:r>
        <w:rPr>
          <w:color w:val="231F20"/>
          <w:spacing w:val="-7"/>
          <w:w w:val="105"/>
          <w:sz w:val="41"/>
        </w:rPr>
        <w:t> </w:t>
      </w:r>
      <w:r>
        <w:rPr>
          <w:color w:val="231F20"/>
          <w:w w:val="105"/>
          <w:sz w:val="41"/>
        </w:rPr>
        <w:t>is</w:t>
      </w:r>
      <w:r>
        <w:rPr>
          <w:color w:val="231F20"/>
          <w:spacing w:val="-6"/>
          <w:w w:val="105"/>
          <w:sz w:val="41"/>
        </w:rPr>
        <w:t> </w:t>
      </w:r>
      <w:r>
        <w:rPr>
          <w:color w:val="231F20"/>
          <w:w w:val="105"/>
          <w:sz w:val="41"/>
        </w:rPr>
        <w:t>used</w:t>
      </w:r>
      <w:r>
        <w:rPr>
          <w:color w:val="231F20"/>
          <w:spacing w:val="-5"/>
          <w:w w:val="105"/>
          <w:sz w:val="41"/>
        </w:rPr>
        <w:t> </w:t>
      </w:r>
      <w:r>
        <w:rPr>
          <w:color w:val="231F20"/>
          <w:w w:val="105"/>
          <w:sz w:val="41"/>
        </w:rPr>
        <w:t>to</w:t>
      </w:r>
      <w:r>
        <w:rPr>
          <w:color w:val="231F20"/>
          <w:spacing w:val="-8"/>
          <w:w w:val="105"/>
          <w:sz w:val="41"/>
        </w:rPr>
        <w:t> </w:t>
      </w:r>
      <w:r>
        <w:rPr>
          <w:color w:val="231F20"/>
          <w:w w:val="105"/>
          <w:sz w:val="41"/>
        </w:rPr>
        <w:t>evaluate</w:t>
      </w:r>
      <w:r>
        <w:rPr>
          <w:color w:val="231F20"/>
          <w:spacing w:val="-5"/>
          <w:w w:val="105"/>
          <w:sz w:val="41"/>
        </w:rPr>
        <w:t> </w:t>
      </w:r>
      <w:r>
        <w:rPr>
          <w:color w:val="231F20"/>
          <w:w w:val="105"/>
          <w:sz w:val="41"/>
        </w:rPr>
        <w:t>each</w:t>
      </w:r>
      <w:r>
        <w:rPr>
          <w:color w:val="231F20"/>
          <w:spacing w:val="-95"/>
          <w:w w:val="105"/>
          <w:sz w:val="41"/>
        </w:rPr>
        <w:t> </w:t>
      </w:r>
      <w:r>
        <w:rPr>
          <w:color w:val="231F20"/>
          <w:w w:val="105"/>
          <w:sz w:val="41"/>
        </w:rPr>
        <w:t>data.</w:t>
      </w:r>
    </w:p>
    <w:p>
      <w:pPr>
        <w:spacing w:after="0" w:line="240" w:lineRule="auto"/>
        <w:jc w:val="left"/>
        <w:rPr>
          <w:sz w:val="41"/>
        </w:rPr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223"/>
      </w:pPr>
      <w:r>
        <w:rPr>
          <w:color w:val="231F20"/>
          <w:w w:val="110"/>
        </w:rPr>
        <w:t>Characteristic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function</w:t>
      </w:r>
      <w:r>
        <w:rPr>
          <w:color w:val="231F20"/>
          <w:spacing w:val="6"/>
          <w:w w:val="110"/>
        </w:rPr>
        <w:t> </w:t>
      </w:r>
      <w:r>
        <w:rPr>
          <w:rFonts w:ascii="Lucida Sans Unicode" w:hAnsi="Lucida Sans Unicode"/>
          <w:color w:val="231F20"/>
          <w:w w:val="110"/>
        </w:rPr>
        <w:t>⇛</w:t>
      </w:r>
      <w:r>
        <w:rPr>
          <w:rFonts w:ascii="Lucida Sans Unicode" w:hAnsi="Lucida Sans Unicode"/>
          <w:color w:val="231F20"/>
          <w:spacing w:val="-35"/>
          <w:w w:val="110"/>
        </w:rPr>
        <w:t> </w:t>
      </w:r>
      <w:r>
        <w:rPr>
          <w:color w:val="009A55"/>
          <w:w w:val="110"/>
        </w:rPr>
        <w:t>Membership</w:t>
      </w:r>
      <w:r>
        <w:rPr>
          <w:color w:val="009A55"/>
          <w:spacing w:val="34"/>
          <w:w w:val="110"/>
        </w:rPr>
        <w:t> </w:t>
      </w:r>
      <w:r>
        <w:rPr>
          <w:color w:val="009A55"/>
          <w:w w:val="110"/>
        </w:rPr>
        <w:t>function</w:t>
      </w:r>
    </w:p>
    <w:p>
      <w:pPr>
        <w:pStyle w:val="BodyText"/>
        <w:spacing w:before="7"/>
        <w:rPr>
          <w:sz w:val="40"/>
        </w:rPr>
      </w:pPr>
    </w:p>
    <w:p>
      <w:pPr>
        <w:pStyle w:val="BodyText"/>
        <w:ind w:left="223"/>
      </w:pPr>
      <w:r>
        <w:rPr>
          <w:i/>
          <w:color w:val="231F20"/>
        </w:rPr>
        <w:t>U</w:t>
      </w:r>
      <w:r>
        <w:rPr>
          <w:i/>
          <w:color w:val="231F20"/>
          <w:spacing w:val="54"/>
        </w:rPr>
        <w:t> </w:t>
      </w:r>
      <w:r>
        <w:rPr>
          <w:color w:val="231F20"/>
        </w:rPr>
        <w:t>-</w:t>
      </w:r>
      <w:r>
        <w:rPr>
          <w:color w:val="231F20"/>
          <w:spacing w:val="17"/>
        </w:rPr>
        <w:t> </w:t>
      </w:r>
      <w:r>
        <w:rPr>
          <w:color w:val="231F20"/>
        </w:rPr>
        <w:t>universal</w:t>
      </w:r>
      <w:r>
        <w:rPr>
          <w:color w:val="231F20"/>
          <w:spacing w:val="15"/>
        </w:rPr>
        <w:t> </w:t>
      </w:r>
      <w:r>
        <w:rPr>
          <w:color w:val="231F20"/>
        </w:rPr>
        <w:t>set</w:t>
      </w:r>
    </w:p>
    <w:p>
      <w:pPr>
        <w:pStyle w:val="BodyText"/>
        <w:spacing w:before="282"/>
        <w:ind w:left="223"/>
        <w:rPr>
          <w:i/>
        </w:rPr>
      </w:pPr>
      <w:r>
        <w:rPr>
          <w:i/>
          <w:color w:val="231F20"/>
        </w:rPr>
        <w:t>A</w:t>
      </w:r>
      <w:r>
        <w:rPr>
          <w:i/>
          <w:color w:val="231F20"/>
          <w:spacing w:val="30"/>
        </w:rPr>
        <w:t> </w:t>
      </w:r>
      <w:r>
        <w:rPr>
          <w:color w:val="231F20"/>
        </w:rPr>
        <w:t>-</w:t>
      </w:r>
      <w:r>
        <w:rPr>
          <w:color w:val="231F20"/>
          <w:spacing w:val="30"/>
        </w:rPr>
        <w:t> </w:t>
      </w:r>
      <w:r>
        <w:rPr>
          <w:color w:val="231F20"/>
        </w:rPr>
        <w:t>fuzzy</w:t>
      </w:r>
      <w:r>
        <w:rPr>
          <w:color w:val="231F20"/>
          <w:spacing w:val="31"/>
        </w:rPr>
        <w:t> </w:t>
      </w:r>
      <w:r>
        <w:rPr>
          <w:color w:val="231F20"/>
        </w:rPr>
        <w:t>subset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31"/>
        </w:rPr>
        <w:t> </w:t>
      </w:r>
      <w:r>
        <w:rPr>
          <w:i/>
          <w:color w:val="231F20"/>
        </w:rPr>
        <w:t>U</w:t>
      </w:r>
    </w:p>
    <w:p>
      <w:pPr>
        <w:pStyle w:val="BodyText"/>
        <w:spacing w:before="279"/>
        <w:ind w:left="223"/>
        <w:rPr>
          <w:i/>
        </w:rPr>
      </w:pPr>
      <w:r>
        <w:rPr>
          <w:i/>
          <w:color w:val="231F20"/>
        </w:rPr>
        <w:t>µ</w:t>
      </w:r>
      <w:r>
        <w:rPr>
          <w:i/>
          <w:color w:val="231F20"/>
          <w:vertAlign w:val="subscript"/>
        </w:rPr>
        <w:t>A</w:t>
      </w:r>
      <w:r>
        <w:rPr>
          <w:i/>
          <w:color w:val="231F20"/>
          <w:spacing w:val="25"/>
          <w:vertAlign w:val="baseline"/>
        </w:rPr>
        <w:t> </w:t>
      </w:r>
      <w:r>
        <w:rPr>
          <w:color w:val="231F20"/>
          <w:vertAlign w:val="baseline"/>
        </w:rPr>
        <w:t>-</w:t>
      </w:r>
      <w:r>
        <w:rPr>
          <w:color w:val="231F20"/>
          <w:spacing w:val="14"/>
          <w:vertAlign w:val="baseline"/>
        </w:rPr>
        <w:t> </w:t>
      </w:r>
      <w:r>
        <w:rPr>
          <w:color w:val="231F20"/>
          <w:vertAlign w:val="baseline"/>
        </w:rPr>
        <w:t>membership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function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that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represents</w:t>
      </w:r>
      <w:r>
        <w:rPr>
          <w:color w:val="231F20"/>
          <w:spacing w:val="13"/>
          <w:vertAlign w:val="baseline"/>
        </w:rPr>
        <w:t> </w:t>
      </w:r>
      <w:r>
        <w:rPr>
          <w:color w:val="231F20"/>
          <w:vertAlign w:val="baseline"/>
        </w:rPr>
        <w:t>fuzzy</w:t>
      </w:r>
      <w:r>
        <w:rPr>
          <w:color w:val="231F20"/>
          <w:spacing w:val="15"/>
          <w:vertAlign w:val="baseline"/>
        </w:rPr>
        <w:t> </w:t>
      </w:r>
      <w:r>
        <w:rPr>
          <w:color w:val="231F20"/>
          <w:vertAlign w:val="baseline"/>
        </w:rPr>
        <w:t>set</w:t>
      </w:r>
      <w:r>
        <w:rPr>
          <w:color w:val="231F20"/>
          <w:spacing w:val="15"/>
          <w:vertAlign w:val="baseline"/>
        </w:rPr>
        <w:t> </w:t>
      </w:r>
      <w:r>
        <w:rPr>
          <w:i/>
          <w:color w:val="231F20"/>
          <w:vertAlign w:val="baseline"/>
        </w:rPr>
        <w:t>A</w:t>
      </w:r>
    </w:p>
    <w:p>
      <w:pPr>
        <w:pStyle w:val="BodyText"/>
        <w:spacing w:before="9"/>
        <w:rPr>
          <w:i/>
          <w:sz w:val="35"/>
        </w:rPr>
      </w:pPr>
    </w:p>
    <w:p>
      <w:pPr>
        <w:spacing w:before="0"/>
        <w:ind w:left="2429" w:right="2339" w:firstLine="0"/>
        <w:jc w:val="center"/>
        <w:rPr>
          <w:sz w:val="41"/>
        </w:rPr>
      </w:pPr>
      <w:r>
        <w:rPr>
          <w:i/>
          <w:color w:val="231F20"/>
          <w:sz w:val="41"/>
        </w:rPr>
        <w:t>µ</w:t>
      </w:r>
      <w:r>
        <w:rPr>
          <w:i/>
          <w:color w:val="231F20"/>
          <w:sz w:val="41"/>
          <w:vertAlign w:val="subscript"/>
        </w:rPr>
        <w:t>A</w:t>
      </w:r>
      <w:r>
        <w:rPr>
          <w:i/>
          <w:color w:val="231F20"/>
          <w:spacing w:val="39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:</w:t>
      </w:r>
      <w:r>
        <w:rPr>
          <w:color w:val="231F20"/>
          <w:spacing w:val="28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U</w:t>
      </w:r>
      <w:r>
        <w:rPr>
          <w:i/>
          <w:color w:val="231F20"/>
          <w:spacing w:val="73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sz w:val="41"/>
          <w:vertAlign w:val="baseline"/>
        </w:rPr>
        <w:t>→</w:t>
      </w:r>
      <w:r>
        <w:rPr>
          <w:rFonts w:ascii="Lucida Sans Unicode" w:hAnsi="Lucida Sans Unicode"/>
          <w:color w:val="231F20"/>
          <w:spacing w:val="-8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[0</w:t>
      </w:r>
      <w:r>
        <w:rPr>
          <w:i/>
          <w:color w:val="231F20"/>
          <w:sz w:val="41"/>
          <w:vertAlign w:val="baseline"/>
        </w:rPr>
        <w:t>,</w:t>
      </w:r>
      <w:r>
        <w:rPr>
          <w:i/>
          <w:color w:val="231F20"/>
          <w:spacing w:val="-19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1]</w:t>
      </w:r>
    </w:p>
    <w:p>
      <w:pPr>
        <w:spacing w:after="0"/>
        <w:jc w:val="center"/>
        <w:rPr>
          <w:sz w:val="41"/>
        </w:rPr>
        <w:sectPr>
          <w:headerReference w:type="default" r:id="rId10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27"/>
        <w:ind w:left="223"/>
      </w:pPr>
      <w:r>
        <w:rPr>
          <w:i/>
          <w:color w:val="231F20"/>
        </w:rPr>
        <w:t>U</w:t>
      </w:r>
      <w:r>
        <w:rPr>
          <w:i/>
          <w:color w:val="231F20"/>
          <w:spacing w:val="50"/>
        </w:rPr>
        <w:t> </w:t>
      </w:r>
      <w:r>
        <w:rPr>
          <w:color w:val="231F20"/>
        </w:rPr>
        <w:t>-</w:t>
      </w:r>
      <w:r>
        <w:rPr>
          <w:color w:val="231F20"/>
          <w:spacing w:val="12"/>
        </w:rPr>
        <w:t> </w:t>
      </w:r>
      <w:r>
        <w:rPr>
          <w:color w:val="231F20"/>
        </w:rPr>
        <w:t>universal</w:t>
      </w:r>
      <w:r>
        <w:rPr>
          <w:color w:val="231F20"/>
          <w:spacing w:val="12"/>
        </w:rPr>
        <w:t> </w:t>
      </w:r>
      <w:r>
        <w:rPr>
          <w:color w:val="231F20"/>
        </w:rPr>
        <w:t>set</w:t>
      </w:r>
      <w:r>
        <w:rPr>
          <w:color w:val="231F20"/>
          <w:spacing w:val="13"/>
        </w:rPr>
        <w:t> </w:t>
      </w:r>
      <w:r>
        <w:rPr>
          <w:color w:val="231F20"/>
        </w:rPr>
        <w:t>-</w:t>
      </w:r>
      <w:r>
        <w:rPr>
          <w:color w:val="231F20"/>
          <w:spacing w:val="13"/>
        </w:rPr>
        <w:t> </w:t>
      </w:r>
      <w:r>
        <w:rPr>
          <w:color w:val="231F20"/>
        </w:rPr>
        <w:t>ﬁle</w:t>
      </w:r>
      <w:r>
        <w:rPr>
          <w:color w:val="231F20"/>
          <w:spacing w:val="13"/>
        </w:rPr>
        <w:t> </w:t>
      </w:r>
      <w:r>
        <w:rPr>
          <w:color w:val="231F20"/>
        </w:rPr>
        <w:t>size</w:t>
      </w:r>
    </w:p>
    <w:p>
      <w:pPr>
        <w:pStyle w:val="BodyText"/>
        <w:spacing w:before="282"/>
        <w:ind w:left="223"/>
      </w:pPr>
      <w:r>
        <w:rPr>
          <w:i/>
          <w:color w:val="231F20"/>
          <w:w w:val="110"/>
        </w:rPr>
        <w:t>A</w:t>
      </w:r>
      <w:r>
        <w:rPr>
          <w:i/>
          <w:color w:val="231F20"/>
          <w:spacing w:val="25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fuzzy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subset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6"/>
          <w:w w:val="110"/>
        </w:rPr>
        <w:t> </w:t>
      </w:r>
      <w:r>
        <w:rPr>
          <w:i/>
          <w:color w:val="231F20"/>
          <w:w w:val="110"/>
        </w:rPr>
        <w:t>U</w:t>
      </w:r>
      <w:r>
        <w:rPr>
          <w:i/>
          <w:color w:val="231F20"/>
          <w:spacing w:val="66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24"/>
          <w:w w:val="110"/>
        </w:rPr>
        <w:t> </w:t>
      </w:r>
      <w:r>
        <w:rPr>
          <w:color w:val="009A55"/>
          <w:w w:val="110"/>
        </w:rPr>
        <w:t>at</w:t>
      </w:r>
      <w:r>
        <w:rPr>
          <w:color w:val="009A55"/>
          <w:spacing w:val="56"/>
          <w:w w:val="110"/>
        </w:rPr>
        <w:t> </w:t>
      </w:r>
      <w:r>
        <w:rPr>
          <w:color w:val="009A55"/>
          <w:w w:val="110"/>
        </w:rPr>
        <w:t>least</w:t>
      </w:r>
      <w:r>
        <w:rPr>
          <w:color w:val="009A55"/>
          <w:spacing w:val="57"/>
          <w:w w:val="110"/>
        </w:rPr>
        <w:t> </w:t>
      </w:r>
      <w:r>
        <w:rPr>
          <w:color w:val="009A55"/>
          <w:w w:val="110"/>
        </w:rPr>
        <w:t>around</w:t>
      </w:r>
      <w:r>
        <w:rPr>
          <w:color w:val="009A55"/>
          <w:spacing w:val="51"/>
          <w:w w:val="110"/>
        </w:rPr>
        <w:t> </w:t>
      </w:r>
      <w:r>
        <w:rPr>
          <w:color w:val="009A55"/>
          <w:w w:val="110"/>
        </w:rPr>
        <w:t>6MB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before="109"/>
        <w:ind w:left="3661" w:right="0" w:firstLine="0"/>
        <w:jc w:val="left"/>
        <w:rPr>
          <w:rFonts w:ascii="Arial MT"/>
          <w:sz w:val="24"/>
        </w:rPr>
      </w:pPr>
      <w:r>
        <w:rPr/>
        <w:pict>
          <v:group style="position:absolute;margin-left:271.198425pt;margin-top:-11.020459pt;width:328.45pt;height:181.65pt;mso-position-horizontal-relative:page;mso-position-vertical-relative:paragraph;z-index:15728640" coordorigin="5424,-220" coordsize="6569,3633">
            <v:shape style="position:absolute;left:5502;top:-105;width:6373;height:3439" coordorigin="5502,-105" coordsize="6373,3439" path="m5502,-105l5502,3334,11874,3334e" filled="false" stroked="true" strokeweight=".858974pt" strokecolor="#231f20">
              <v:path arrowok="t"/>
              <v:stroke dashstyle="solid"/>
            </v:shape>
            <v:shape style="position:absolute;left:5426;top:-221;width:153;height:153" type="#_x0000_t75" stroked="false">
              <v:imagedata r:id="rId12" o:title=""/>
            </v:shape>
            <v:shape style="position:absolute;left:11839;top:3257;width:153;height:153" type="#_x0000_t75" stroked="false">
              <v:imagedata r:id="rId13" o:title=""/>
            </v:shape>
            <v:shape style="position:absolute;left:6116;top:2335;width:9;height:75" coordorigin="6116,2336" coordsize="9,75" path="m6116,2336l6125,2336m6116,2410l6125,2410e" filled="false" stroked="true" strokeweight=".6192pt" strokecolor="#231f20">
              <v:path arrowok="t"/>
              <v:stroke dashstyle="solid"/>
            </v:shape>
            <v:line style="position:absolute" from="6116,2484" to="6125,2484" stroked="true" strokeweight=".6192pt" strokecolor="#231f20">
              <v:stroke dashstyle="solid"/>
            </v:line>
            <v:line style="position:absolute" from="6116,2559" to="6125,2559" stroked="true" strokeweight=".6168pt" strokecolor="#231f20">
              <v:stroke dashstyle="solid"/>
            </v:line>
            <v:line style="position:absolute" from="6116,2633" to="6125,2633" stroked="true" strokeweight=".6168pt" strokecolor="#231f20">
              <v:stroke dashstyle="solid"/>
            </v:line>
            <v:shape style="position:absolute;left:6116;top:2706;width:9;height:75" coordorigin="6116,2707" coordsize="9,75" path="m6116,2707l6125,2707m6116,2781l6125,2781e" filled="false" stroked="true" strokeweight=".618720pt" strokecolor="#231f20">
              <v:path arrowok="t"/>
              <v:stroke dashstyle="solid"/>
            </v:shape>
            <v:line style="position:absolute" from="6116,2855" to="6125,2855" stroked="true" strokeweight=".618720pt" strokecolor="#231f20">
              <v:stroke dashstyle="solid"/>
            </v:line>
            <v:shape style="position:absolute;left:6116;top:2929;width:9;height:75" coordorigin="6116,2930" coordsize="9,75" path="m6116,2930l6125,2930m6116,3004l6125,3004e" filled="false" stroked="true" strokeweight=".618720pt" strokecolor="#231f20">
              <v:path arrowok="t"/>
              <v:stroke dashstyle="solid"/>
            </v:shape>
            <v:shape style="position:absolute;left:6116;top:3078;width:9;height:75" coordorigin="6116,3078" coordsize="9,75" path="m6116,3078l6125,3078m6116,3152l6125,3152e" filled="false" stroked="true" strokeweight=".61776pt" strokecolor="#231f20">
              <v:path arrowok="t"/>
              <v:stroke dashstyle="solid"/>
            </v:shape>
            <v:line style="position:absolute" from="6116,3226" to="6125,3226" stroked="true" strokeweight=".618720pt" strokecolor="#231f20">
              <v:stroke dashstyle="solid"/>
            </v:line>
            <v:line style="position:absolute" from="6116,3301" to="6125,3301" stroked="true" strokeweight=".618960pt" strokecolor="#231f20">
              <v:stroke dashstyle="solid"/>
            </v:line>
            <v:shape style="position:absolute;left:5423;top:243;width:1314;height:3169" coordorigin="5424,243" coordsize="1314,3169" path="m5424,243l5579,243m6430,3257l6430,3412m6737,3257l6737,3412m5424,1788l5579,1788m6121,3257l6121,3412e" filled="false" stroked="true" strokeweight="1.717949pt" strokecolor="#231f20">
              <v:path arrowok="t"/>
              <v:stroke dashstyle="solid"/>
            </v:shape>
            <v:shape style="position:absolute;left:6060;top:2253;width:118;height:114" coordorigin="6061,2253" coordsize="118,114" path="m6061,2309l6065,2330,6075,2348,6090,2361,6110,2367,6129,2367,6150,2361,6164,2348,6174,2330,6178,2309,6174,2291,6164,2272,6150,2260,6129,2253,6110,2253,6090,2260,6075,2272,6065,2291,6061,2309xe" filled="true" fillcolor="#414142" stroked="false">
              <v:path arrowok="t"/>
              <v:fill type="solid"/>
            </v:shape>
            <v:shape style="position:absolute;left:6060;top:2253;width:118;height:114" coordorigin="6061,2253" coordsize="118,114" path="m6061,2309l6065,2291,6075,2272,6090,2260,6110,2253,6129,2253,6150,2260,6164,2272,6174,2291,6178,2309,6174,2330,6164,2348,6150,2361,6129,2367,6110,2367,6090,2361,6075,2348,6065,2330,6061,2309e" filled="false" stroked="true" strokeweight=".429487pt" strokecolor="#231f20">
              <v:path arrowok="t"/>
              <v:stroke dashstyle="solid"/>
            </v:shape>
            <v:shape style="position:absolute;left:7316;top:187;width:116;height:114" coordorigin="7316,188" coordsize="116,114" path="m7316,243l7319,264,7329,281,7345,295,7364,301,7384,301,7403,295,7417,281,7428,264,7432,243,7428,225,7417,206,7403,194,7384,188,7364,188,7345,194,7329,206,7319,225,7316,243xe" filled="true" fillcolor="#414142" stroked="false">
              <v:path arrowok="t"/>
              <v:fill type="solid"/>
            </v:shape>
            <v:shape style="position:absolute;left:7316;top:187;width:116;height:114" coordorigin="7316,188" coordsize="116,114" path="m7316,243l7319,225,7329,206,7345,194,7364,188,7384,188,7403,194,7417,206,7428,225,7432,243,7428,264,7417,281,7403,295,7384,301,7364,301,7345,295,7329,281,7319,264,7316,243e" filled="false" stroked="true" strokeweight=".429487pt" strokecolor="#231f20">
              <v:path arrowok="t"/>
              <v:stroke dashstyle="solid"/>
            </v:shape>
            <v:shape style="position:absolute;left:11600;top:183;width:125;height:123" type="#_x0000_t75" stroked="false">
              <v:imagedata r:id="rId14" o:title=""/>
            </v:shape>
            <v:shape style="position:absolute;left:5423;top:1288;width:6259;height:2124" coordorigin="5424,1289" coordsize="6259,2124" path="m8593,3257l8593,3412m11683,3257l11683,3412m5424,1289l5579,1289m5424,2291l5579,2291e" filled="false" stroked="true" strokeweight="1.717949pt" strokecolor="#231f20">
              <v:path arrowok="t"/>
              <v:stroke dashstyle="solid"/>
            </v:shape>
            <v:shape style="position:absolute;left:5423;top:243;width:2163;height:2048" coordorigin="5424,243" coordsize="2163,2048" path="m5502,1788l5515,1788m5577,1788l5589,1788m5651,1788l5663,1788m5725,1788l5737,1788m5799,1788l5812,1788m5873,1788l5886,1788m5948,1788l5960,1788m6022,1788l6034,1788m6096,1788l6108,1788m6170,1788l6183,1788m6244,1788l6257,1788m6319,1788l6331,1788m6393,1788l6405,1788m5424,243l5436,243m5498,243l5511,243m5572,243l5585,243m5647,243l5659,243m5721,243l5733,243m5795,243l5807,243m5869,243l5882,243m5943,243l5956,243m6018,243l6030,243m6092,243l6104,243m6166,243l6178,243m6240,243l6253,243m6315,243l6327,243m6389,243l6401,243m6463,243l6475,243m6537,243l6550,243m6609,243l6622,243m6684,243l6696,243m6758,243l6770,243m6832,243l6844,243m6906,243l6919,243m6980,243l6993,243m7055,243l7067,243m7129,243l7141,243m7203,243l7215,243m7277,243l7290,243m7352,243l7364,243m7426,243l7438,243m7500,243l7512,243m7574,243l7587,243m5521,1289l5533,1289m5595,1289l5607,1289m5669,1289l5682,1289m5744,1289l5756,1289m5818,1289l5830,1289m5892,1289l5904,1289m5966,1289l5979,1289m6040,1289l6053,1289m6115,1289l6127,1289m6189,1289l6201,1289m6263,1289l6275,1289m6337,1289l6350,1289m6411,1289l6424,1289m6486,1289l6498,1289m6560,1289l6572,1289m6632,1289l6644,1289m6706,1289l6717,1289m5539,2291l5552,2291m5614,2291l5626,2291m5688,2291l5700,2291m5762,2291l5774,2291m5836,2291l5849,2291m5910,2291l5923,2291m5985,2291l5997,2291m6059,2291l6071,2291e" filled="false" stroked="true" strokeweight=".429487pt" strokecolor="#231f20">
              <v:path arrowok="t"/>
              <v:stroke dashstyle="solid"/>
            </v:shape>
            <v:shape style="position:absolute;left:5502;top:243;width:6181;height:3091" coordorigin="5502,243" coordsize="6181,3091" path="m5502,3334l7356,243m7356,243l11683,243e" filled="false" stroked="true" strokeweight=".429487pt" strokecolor="#231f20">
              <v:path arrowok="t"/>
              <v:stroke dashstyle="solid"/>
            </v:shape>
            <v:line style="position:absolute" from="7356,3257" to="7356,3412" stroked="true" strokeweight="1.717949pt" strokecolor="#231f20">
              <v:stroke dashstyle="solid"/>
            </v:line>
            <v:shape style="position:absolute;left:8532;top:187;width:118;height:114" coordorigin="8533,188" coordsize="118,114" path="m8533,243l8537,264,8547,281,8562,295,8582,301,8601,301,8621,295,8636,281,8646,264,8650,243,8646,225,8636,206,8621,194,8601,188,8582,188,8562,194,8547,206,8537,225,8533,243xe" filled="true" fillcolor="#414142" stroked="false">
              <v:path arrowok="t"/>
              <v:fill type="solid"/>
            </v:shape>
            <v:shape style="position:absolute;left:8532;top:187;width:118;height:114" coordorigin="8533,188" coordsize="118,114" path="m8533,243l8537,225,8547,206,8562,194,8582,188,8601,188,8621,194,8636,206,8646,225,8650,243,8646,264,8636,281,8621,295,8601,301,8582,301,8562,295,8547,281,8537,264,8533,243e" filled="false" stroked="true" strokeweight=".429487pt" strokecolor="#231f20">
              <v:path arrowok="t"/>
              <v:stroke dashstyle="solid"/>
            </v:shape>
            <v:line style="position:absolute" from="7351,250" to="7360,250" stroked="true" strokeweight=".6192pt" strokecolor="#231f20">
              <v:stroke dashstyle="solid"/>
            </v:line>
            <v:line style="position:absolute" from="7351,324" to="7360,324" stroked="true" strokeweight=".6192pt" strokecolor="#231f20">
              <v:stroke dashstyle="solid"/>
            </v:line>
            <v:shape style="position:absolute;left:7351;top:398;width:9;height:75" coordorigin="7351,398" coordsize="9,75" path="m7351,398l7360,398m7351,472l7360,472e" filled="false" stroked="true" strokeweight=".6192pt" strokecolor="#231f20">
              <v:path arrowok="t"/>
              <v:stroke dashstyle="solid"/>
            </v:shape>
            <v:line style="position:absolute" from="7351,546" to="7360,546" stroked="true" strokeweight=".6168pt" strokecolor="#231f20">
              <v:stroke dashstyle="solid"/>
            </v:line>
            <v:line style="position:absolute" from="7351,621" to="7360,621" stroked="true" strokeweight=".6168pt" strokecolor="#231f20">
              <v:stroke dashstyle="solid"/>
            </v:line>
            <v:shape style="position:absolute;left:7351;top:694;width:9;height:75" coordorigin="7351,695" coordsize="9,75" path="m7351,695l7360,695m7351,769l7360,769e" filled="false" stroked="true" strokeweight=".6192pt" strokecolor="#231f20">
              <v:path arrowok="t"/>
              <v:stroke dashstyle="solid"/>
            </v:shape>
            <v:line style="position:absolute" from="7351,843" to="7360,843" stroked="true" strokeweight=".6192pt" strokecolor="#231f20">
              <v:stroke dashstyle="solid"/>
            </v:line>
            <v:line style="position:absolute" from="7351,918" to="7360,918" stroked="true" strokeweight=".6192pt" strokecolor="#231f20">
              <v:stroke dashstyle="solid"/>
            </v:line>
            <v:shape style="position:absolute;left:7351;top:991;width:9;height:75" coordorigin="7351,992" coordsize="9,75" path="m7351,992l7360,992m7351,1066l7360,1066e" filled="false" stroked="true" strokeweight=".6168pt" strokecolor="#231f20">
              <v:path arrowok="t"/>
              <v:stroke dashstyle="solid"/>
            </v:shape>
            <v:shape style="position:absolute;left:7351;top:1140;width:9;height:75" coordorigin="7351,1140" coordsize="9,75" path="m7351,1140l7360,1140m7351,1214l7360,1214e" filled="false" stroked="true" strokeweight=".6192pt" strokecolor="#231f20">
              <v:path arrowok="t"/>
              <v:stroke dashstyle="solid"/>
            </v:shape>
            <v:line style="position:absolute" from="7351,1289" to="7360,1289" stroked="true" strokeweight=".6192pt" strokecolor="#231f20">
              <v:stroke dashstyle="solid"/>
            </v:line>
            <v:shape style="position:absolute;left:7351;top:1362;width:9;height:75" coordorigin="7351,1363" coordsize="9,75" path="m7351,1363l7360,1363m7351,1437l7360,1437e" filled="false" stroked="true" strokeweight=".6192pt" strokecolor="#231f20">
              <v:path arrowok="t"/>
              <v:stroke dashstyle="solid"/>
            </v:shape>
            <v:line style="position:absolute" from="7351,1510" to="7360,1510" stroked="true" strokeweight=".513600pt" strokecolor="#231f20">
              <v:stroke dashstyle="solid"/>
            </v:line>
            <v:line style="position:absolute" from="7351,1583" to="7360,1583" stroked="true" strokeweight=".6168pt" strokecolor="#231f20">
              <v:stroke dashstyle="solid"/>
            </v:line>
            <v:line style="position:absolute" from="7351,1658" to="7360,1658" stroked="true" strokeweight=".6192pt" strokecolor="#231f20">
              <v:stroke dashstyle="solid"/>
            </v:line>
            <v:line style="position:absolute" from="7351,1732" to="7360,1732" stroked="true" strokeweight=".6192pt" strokecolor="#231f20">
              <v:stroke dashstyle="solid"/>
            </v:line>
            <v:shape style="position:absolute;left:7351;top:1806;width:9;height:75" coordorigin="7351,1806" coordsize="9,75" path="m7351,1806l7360,1806m7351,1880l7360,1880e" filled="false" stroked="true" strokeweight=".6192pt" strokecolor="#231f20">
              <v:path arrowok="t"/>
              <v:stroke dashstyle="solid"/>
            </v:shape>
            <v:line style="position:absolute" from="7351,1954" to="7360,1954" stroked="true" strokeweight=".6168pt" strokecolor="#231f20">
              <v:stroke dashstyle="solid"/>
            </v:line>
            <v:line style="position:absolute" from="7351,2029" to="7360,2029" stroked="true" strokeweight=".6168pt" strokecolor="#231f20">
              <v:stroke dashstyle="solid"/>
            </v:line>
            <v:shape style="position:absolute;left:7351;top:2102;width:9;height:75" coordorigin="7351,2103" coordsize="9,75" path="m7351,2103l7360,2103m7351,2177l7360,2177e" filled="false" stroked="true" strokeweight=".6192pt" strokecolor="#231f20">
              <v:path arrowok="t"/>
              <v:stroke dashstyle="solid"/>
            </v:shape>
            <v:line style="position:absolute" from="7351,2251" to="7360,2251" stroked="true" strokeweight=".6192pt" strokecolor="#231f20">
              <v:stroke dashstyle="solid"/>
            </v:line>
            <v:line style="position:absolute" from="7351,2326" to="7360,2326" stroked="true" strokeweight=".6192pt" strokecolor="#231f20">
              <v:stroke dashstyle="solid"/>
            </v:line>
            <v:line style="position:absolute" from="7351,2400" to="7360,2400" stroked="true" strokeweight=".6192pt" strokecolor="#231f20">
              <v:stroke dashstyle="solid"/>
            </v:line>
            <v:line style="position:absolute" from="7351,2474" to="7360,2474" stroked="true" strokeweight=".6168pt" strokecolor="#231f20">
              <v:stroke dashstyle="solid"/>
            </v:line>
            <v:line style="position:absolute" from="7351,2548" to="7360,2548" stroked="true" strokeweight=".6168pt" strokecolor="#231f20">
              <v:stroke dashstyle="solid"/>
            </v:line>
            <v:line style="position:absolute" from="7351,2622" to="7360,2622" stroked="true" strokeweight=".6192pt" strokecolor="#231f20">
              <v:stroke dashstyle="solid"/>
            </v:line>
            <v:line style="position:absolute" from="7351,2697" to="7360,2697" stroked="true" strokeweight=".618720pt" strokecolor="#231f20">
              <v:stroke dashstyle="solid"/>
            </v:line>
            <v:line style="position:absolute" from="7351,2771" to="7360,2771" stroked="true" strokeweight=".618720pt" strokecolor="#231f20">
              <v:stroke dashstyle="solid"/>
            </v:line>
            <v:line style="position:absolute" from="7351,2845" to="7360,2845" stroked="true" strokeweight=".618960pt" strokecolor="#231f20">
              <v:stroke dashstyle="solid"/>
            </v:line>
            <v:line style="position:absolute" from="7351,2919" to="7360,2919" stroked="true" strokeweight=".618pt" strokecolor="#231f20">
              <v:stroke dashstyle="solid"/>
            </v:line>
            <v:line style="position:absolute" from="7351,2994" to="7360,2994" stroked="true" strokeweight=".61776pt" strokecolor="#231f20">
              <v:stroke dashstyle="solid"/>
            </v:line>
            <v:shape style="position:absolute;left:7351;top:3067;width:9;height:75" coordorigin="7351,3068" coordsize="9,75" path="m7351,3068l7360,3068m7351,3142l7360,3142e" filled="false" stroked="true" strokeweight=".618720pt" strokecolor="#231f20">
              <v:path arrowok="t"/>
              <v:stroke dashstyle="solid"/>
            </v:shape>
            <v:line style="position:absolute" from="7351,3216" to="7360,3216" stroked="true" strokeweight=".618720pt" strokecolor="#231f20">
              <v:stroke dashstyle="solid"/>
            </v:line>
            <v:line style="position:absolute" from="7351,3290" to="7360,3290" stroked="true" strokeweight=".618720pt" strokecolor="#231f20">
              <v:stroke dashstyle="solid"/>
            </v:line>
            <v:line style="position:absolute" from="8588,250" to="8597,250" stroked="true" strokeweight=".6192pt" strokecolor="#231f20">
              <v:stroke dashstyle="solid"/>
            </v:line>
            <v:line style="position:absolute" from="8588,324" to="8597,324" stroked="true" strokeweight=".6192pt" strokecolor="#231f20">
              <v:stroke dashstyle="solid"/>
            </v:line>
            <v:shape style="position:absolute;left:8588;top:398;width:9;height:75" coordorigin="8588,398" coordsize="9,75" path="m8588,398l8597,398m8588,472l8597,472e" filled="false" stroked="true" strokeweight=".6192pt" strokecolor="#231f20">
              <v:path arrowok="t"/>
              <v:stroke dashstyle="solid"/>
            </v:shape>
            <v:line style="position:absolute" from="8588,546" to="8597,546" stroked="true" strokeweight=".6168pt" strokecolor="#231f20">
              <v:stroke dashstyle="solid"/>
            </v:line>
            <v:line style="position:absolute" from="8588,621" to="8597,621" stroked="true" strokeweight=".6168pt" strokecolor="#231f20">
              <v:stroke dashstyle="solid"/>
            </v:line>
            <v:shape style="position:absolute;left:8588;top:694;width:9;height:75" coordorigin="8588,695" coordsize="9,75" path="m8588,695l8597,695m8588,769l8597,769e" filled="false" stroked="true" strokeweight=".6192pt" strokecolor="#231f20">
              <v:path arrowok="t"/>
              <v:stroke dashstyle="solid"/>
            </v:shape>
            <v:line style="position:absolute" from="8588,843" to="8597,843" stroked="true" strokeweight=".6192pt" strokecolor="#231f20">
              <v:stroke dashstyle="solid"/>
            </v:line>
            <v:line style="position:absolute" from="8588,918" to="8597,918" stroked="true" strokeweight=".6192pt" strokecolor="#231f20">
              <v:stroke dashstyle="solid"/>
            </v:line>
            <v:shape style="position:absolute;left:8588;top:991;width:9;height:75" coordorigin="8588,992" coordsize="9,75" path="m8588,992l8597,992m8588,1066l8597,1066e" filled="false" stroked="true" strokeweight=".6168pt" strokecolor="#231f20">
              <v:path arrowok="t"/>
              <v:stroke dashstyle="solid"/>
            </v:shape>
            <v:shape style="position:absolute;left:8588;top:1140;width:9;height:75" coordorigin="8588,1140" coordsize="9,75" path="m8588,1140l8597,1140m8588,1214l8597,1214e" filled="false" stroked="true" strokeweight=".6192pt" strokecolor="#231f20">
              <v:path arrowok="t"/>
              <v:stroke dashstyle="solid"/>
            </v:shape>
            <v:line style="position:absolute" from="8588,1289" to="8597,1289" stroked="true" strokeweight=".6192pt" strokecolor="#231f20">
              <v:stroke dashstyle="solid"/>
            </v:line>
            <v:shape style="position:absolute;left:8588;top:1362;width:9;height:75" coordorigin="8588,1363" coordsize="9,75" path="m8588,1363l8597,1363m8588,1437l8597,1437e" filled="false" stroked="true" strokeweight=".6192pt" strokecolor="#231f20">
              <v:path arrowok="t"/>
              <v:stroke dashstyle="solid"/>
            </v:shape>
            <v:line style="position:absolute" from="8588,1510" to="8597,1510" stroked="true" strokeweight=".513600pt" strokecolor="#231f20">
              <v:stroke dashstyle="solid"/>
            </v:line>
            <v:line style="position:absolute" from="8588,1583" to="8597,1583" stroked="true" strokeweight=".6168pt" strokecolor="#231f20">
              <v:stroke dashstyle="solid"/>
            </v:line>
            <v:line style="position:absolute" from="8588,1658" to="8597,1658" stroked="true" strokeweight=".6192pt" strokecolor="#231f20">
              <v:stroke dashstyle="solid"/>
            </v:line>
            <v:line style="position:absolute" from="8588,1732" to="8597,1732" stroked="true" strokeweight=".6192pt" strokecolor="#231f20">
              <v:stroke dashstyle="solid"/>
            </v:line>
            <v:shape style="position:absolute;left:8588;top:1806;width:9;height:75" coordorigin="8588,1806" coordsize="9,75" path="m8588,1806l8597,1806m8588,1880l8597,1880e" filled="false" stroked="true" strokeweight=".6192pt" strokecolor="#231f20">
              <v:path arrowok="t"/>
              <v:stroke dashstyle="solid"/>
            </v:shape>
            <v:line style="position:absolute" from="8588,1954" to="8597,1954" stroked="true" strokeweight=".6168pt" strokecolor="#231f20">
              <v:stroke dashstyle="solid"/>
            </v:line>
            <v:line style="position:absolute" from="8588,2029" to="8597,2029" stroked="true" strokeweight=".6168pt" strokecolor="#231f20">
              <v:stroke dashstyle="solid"/>
            </v:line>
            <v:shape style="position:absolute;left:8588;top:2102;width:9;height:75" coordorigin="8588,2103" coordsize="9,75" path="m8588,2103l8597,2103m8588,2177l8597,2177e" filled="false" stroked="true" strokeweight=".6192pt" strokecolor="#231f20">
              <v:path arrowok="t"/>
              <v:stroke dashstyle="solid"/>
            </v:shape>
            <v:line style="position:absolute" from="8588,2251" to="8597,2251" stroked="true" strokeweight=".6192pt" strokecolor="#231f20">
              <v:stroke dashstyle="solid"/>
            </v:line>
            <v:line style="position:absolute" from="8588,2326" to="8597,2326" stroked="true" strokeweight=".6192pt" strokecolor="#231f20">
              <v:stroke dashstyle="solid"/>
            </v:line>
            <v:line style="position:absolute" from="8588,2400" to="8597,2400" stroked="true" strokeweight=".6192pt" strokecolor="#231f20">
              <v:stroke dashstyle="solid"/>
            </v:line>
            <v:line style="position:absolute" from="8588,2474" to="8597,2474" stroked="true" strokeweight=".6168pt" strokecolor="#231f20">
              <v:stroke dashstyle="solid"/>
            </v:line>
            <v:line style="position:absolute" from="8588,2548" to="8597,2548" stroked="true" strokeweight=".6168pt" strokecolor="#231f20">
              <v:stroke dashstyle="solid"/>
            </v:line>
            <v:line style="position:absolute" from="8588,2622" to="8597,2622" stroked="true" strokeweight=".6192pt" strokecolor="#231f20">
              <v:stroke dashstyle="solid"/>
            </v:line>
            <v:line style="position:absolute" from="8588,2697" to="8597,2697" stroked="true" strokeweight=".618720pt" strokecolor="#231f20">
              <v:stroke dashstyle="solid"/>
            </v:line>
            <v:line style="position:absolute" from="8588,2771" to="8597,2771" stroked="true" strokeweight=".618720pt" strokecolor="#231f20">
              <v:stroke dashstyle="solid"/>
            </v:line>
            <v:line style="position:absolute" from="8588,2845" to="8597,2845" stroked="true" strokeweight=".618960pt" strokecolor="#231f20">
              <v:stroke dashstyle="solid"/>
            </v:line>
            <v:line style="position:absolute" from="8588,2919" to="8597,2919" stroked="true" strokeweight=".618pt" strokecolor="#231f20">
              <v:stroke dashstyle="solid"/>
            </v:line>
            <v:line style="position:absolute" from="8588,2994" to="8597,2994" stroked="true" strokeweight=".61776pt" strokecolor="#231f20">
              <v:stroke dashstyle="solid"/>
            </v:line>
            <v:shape style="position:absolute;left:8588;top:3067;width:9;height:75" coordorigin="8588,3068" coordsize="9,75" path="m8588,3068l8597,3068m8588,3142l8597,3142e" filled="false" stroked="true" strokeweight=".618720pt" strokecolor="#231f20">
              <v:path arrowok="t"/>
              <v:stroke dashstyle="solid"/>
            </v:shape>
            <v:line style="position:absolute" from="8588,3216" to="8597,3216" stroked="true" strokeweight=".618720pt" strokecolor="#231f20">
              <v:stroke dashstyle="solid"/>
            </v:line>
            <v:line style="position:absolute" from="8588,3290" to="8597,3290" stroked="true" strokeweight=".618720pt" strokecolor="#231f20">
              <v:stroke dashstyle="solid"/>
            </v:line>
            <v:line style="position:absolute" from="6733,1295" to="6741,1295" stroked="true" strokeweight=".6192pt" strokecolor="#231f20">
              <v:stroke dashstyle="solid"/>
            </v:line>
            <v:line style="position:absolute" from="6733,1369" to="6741,1369" stroked="true" strokeweight=".6192pt" strokecolor="#231f20">
              <v:stroke dashstyle="solid"/>
            </v:line>
            <v:line style="position:absolute" from="6733,1443" to="6741,1443" stroked="true" strokeweight=".6192pt" strokecolor="#231f20">
              <v:stroke dashstyle="solid"/>
            </v:line>
            <v:line style="position:absolute" from="6733,1516" to="6741,1516" stroked="true" strokeweight=".516pt" strokecolor="#231f20">
              <v:stroke dashstyle="solid"/>
            </v:line>
            <v:shape style="position:absolute;left:6732;top:1589;width:9;height:75" coordorigin="6733,1590" coordsize="9,75" path="m6733,1590l6741,1590m6733,1664l6741,1664e" filled="false" stroked="true" strokeweight=".6168pt" strokecolor="#231f20">
              <v:path arrowok="t"/>
              <v:stroke dashstyle="solid"/>
            </v:shape>
            <v:line style="position:absolute" from="6733,1738" to="6741,1738" stroked="true" strokeweight=".6192pt" strokecolor="#231f20">
              <v:stroke dashstyle="solid"/>
            </v:line>
            <v:line style="position:absolute" from="6733,1812" to="6741,1812" stroked="true" strokeweight=".6192pt" strokecolor="#231f20">
              <v:stroke dashstyle="solid"/>
            </v:line>
            <v:shape style="position:absolute;left:6732;top:1886;width:9;height:75" coordorigin="6733,1886" coordsize="9,75" path="m6733,1886l6741,1886m6733,1961l6741,1961e" filled="false" stroked="true" strokeweight=".6192pt" strokecolor="#231f20">
              <v:path arrowok="t"/>
              <v:stroke dashstyle="solid"/>
            </v:shape>
            <v:line style="position:absolute" from="6733,2035" to="6741,2035" stroked="true" strokeweight=".6168pt" strokecolor="#231f20">
              <v:stroke dashstyle="solid"/>
            </v:line>
            <v:line style="position:absolute" from="6733,2109" to="6741,2109" stroked="true" strokeweight=".6168pt" strokecolor="#231f20">
              <v:stroke dashstyle="solid"/>
            </v:line>
            <v:shape style="position:absolute;left:6732;top:2183;width:9;height:75" coordorigin="6733,2183" coordsize="9,75" path="m6733,2183l6741,2183m6733,2258l6741,2258e" filled="false" stroked="true" strokeweight=".6192pt" strokecolor="#231f20">
              <v:path arrowok="t"/>
              <v:stroke dashstyle="solid"/>
            </v:shape>
            <v:shape style="position:absolute;left:6732;top:2331;width:9;height:75" coordorigin="6733,2332" coordsize="9,75" path="m6733,2332l6741,2332m6733,2406l6741,2406e" filled="false" stroked="true" strokeweight=".6192pt" strokecolor="#231f20">
              <v:path arrowok="t"/>
              <v:stroke dashstyle="solid"/>
            </v:shape>
            <v:line style="position:absolute" from="6733,2480" to="6741,2480" stroked="true" strokeweight=".6192pt" strokecolor="#231f20">
              <v:stroke dashstyle="solid"/>
            </v:line>
            <v:shape style="position:absolute;left:6732;top:2554;width:9;height:75" coordorigin="6733,2554" coordsize="9,75" path="m6733,2554l6741,2554m6733,2629l6741,2629e" filled="false" stroked="true" strokeweight=".6168pt" strokecolor="#231f20">
              <v:path arrowok="t"/>
              <v:stroke dashstyle="solid"/>
            </v:shape>
            <v:shape style="position:absolute;left:6732;top:2702;width:9;height:75" coordorigin="6733,2703" coordsize="9,75" path="m6733,2703l6741,2703m6733,2777l6741,2777e" filled="false" stroked="true" strokeweight=".618720pt" strokecolor="#231f20">
              <v:path arrowok="t"/>
              <v:stroke dashstyle="solid"/>
            </v:shape>
            <v:line style="position:absolute" from="6733,2851" to="6741,2851" stroked="true" strokeweight=".618720pt" strokecolor="#231f20">
              <v:stroke dashstyle="solid"/>
            </v:line>
            <v:line style="position:absolute" from="6733,2925" to="6741,2925" stroked="true" strokeweight=".618960pt" strokecolor="#231f20">
              <v:stroke dashstyle="solid"/>
            </v:line>
            <v:line style="position:absolute" from="6733,3000" to="6741,3000" stroked="true" strokeweight=".618pt" strokecolor="#231f20">
              <v:stroke dashstyle="solid"/>
            </v:line>
            <v:line style="position:absolute" from="6733,3074" to="6741,3074" stroked="true" strokeweight=".61776pt" strokecolor="#231f20">
              <v:stroke dashstyle="solid"/>
            </v:line>
            <v:shape style="position:absolute;left:6732;top:3148;width:9;height:75" coordorigin="6733,3148" coordsize="9,75" path="m6733,3148l6741,3148m6733,3222l6741,3222e" filled="false" stroked="true" strokeweight=".618720pt" strokecolor="#231f20">
              <v:path arrowok="t"/>
              <v:stroke dashstyle="solid"/>
            </v:shape>
            <v:line style="position:absolute" from="6733,3297" to="6741,3297" stroked="true" strokeweight=".618720pt" strokecolor="#231f20">
              <v:stroke dashstyle="solid"/>
            </v:line>
            <v:line style="position:absolute" from="6426,1794" to="6434,1794" stroked="true" strokeweight=".6168pt" strokecolor="#231f20">
              <v:stroke dashstyle="solid"/>
            </v:line>
            <v:line style="position:absolute" from="6426,1868" to="6434,1868" stroked="true" strokeweight=".6168pt" strokecolor="#231f20">
              <v:stroke dashstyle="solid"/>
            </v:line>
            <v:shape style="position:absolute;left:6425;top:1942;width:9;height:75" coordorigin="6426,1942" coordsize="9,75" path="m6426,1942l6434,1942m6426,2016l6434,2016e" filled="false" stroked="true" strokeweight=".6192pt" strokecolor="#231f20">
              <v:path arrowok="t"/>
              <v:stroke dashstyle="solid"/>
            </v:shape>
            <v:line style="position:absolute" from="6426,2091" to="6434,2091" stroked="true" strokeweight=".6192pt" strokecolor="#231f20">
              <v:stroke dashstyle="solid"/>
            </v:line>
            <v:shape style="position:absolute;left:6425;top:2164;width:9;height:75" coordorigin="6426,2165" coordsize="9,75" path="m6426,2165l6434,2165m6426,2239l6434,2239e" filled="false" stroked="true" strokeweight=".6192pt" strokecolor="#231f20">
              <v:path arrowok="t"/>
              <v:stroke dashstyle="solid"/>
            </v:shape>
            <v:shape style="position:absolute;left:6425;top:2313;width:9;height:75" coordorigin="6426,2313" coordsize="9,75" path="m6426,2313l6434,2313m6426,2387l6434,2387e" filled="false" stroked="true" strokeweight=".6168pt" strokecolor="#231f20">
              <v:path arrowok="t"/>
              <v:stroke dashstyle="solid"/>
            </v:shape>
            <v:shape style="position:absolute;left:6425;top:2461;width:9;height:75" coordorigin="6426,2462" coordsize="9,75" path="m6426,2462l6434,2462m6426,2536l6434,2536e" filled="false" stroked="true" strokeweight=".6192pt" strokecolor="#231f20">
              <v:path arrowok="t"/>
              <v:stroke dashstyle="solid"/>
            </v:shape>
            <v:line style="position:absolute" from="6426,2610" to="6434,2610" stroked="true" strokeweight=".6192pt" strokecolor="#231f20">
              <v:stroke dashstyle="solid"/>
            </v:line>
            <v:line style="position:absolute" from="6426,2684" to="6434,2684" stroked="true" strokeweight=".618960pt" strokecolor="#231f20">
              <v:stroke dashstyle="solid"/>
            </v:line>
            <v:line style="position:absolute" from="6426,2758" to="6434,2758" stroked="true" strokeweight=".618pt" strokecolor="#231f20">
              <v:stroke dashstyle="solid"/>
            </v:line>
            <v:line style="position:absolute" from="6426,2833" to="6434,2833" stroked="true" strokeweight=".61776pt" strokecolor="#231f20">
              <v:stroke dashstyle="solid"/>
            </v:line>
            <v:shape style="position:absolute;left:6425;top:2906;width:9;height:75" coordorigin="6426,2907" coordsize="9,75" path="m6426,2907l6434,2907m6426,2981l6434,2981e" filled="false" stroked="true" strokeweight=".618720pt" strokecolor="#231f20">
              <v:path arrowok="t"/>
              <v:stroke dashstyle="solid"/>
            </v:shape>
            <v:line style="position:absolute" from="6426,3055" to="6434,3055" stroked="true" strokeweight=".618720pt" strokecolor="#231f20">
              <v:stroke dashstyle="solid"/>
            </v:line>
            <v:shape style="position:absolute;left:6425;top:3129;width:9;height:75" coordorigin="6426,3130" coordsize="9,75" path="m6426,3130l6434,3130m6426,3204l6434,3204e" filled="false" stroked="true" strokeweight=".618720pt" strokecolor="#231f20">
              <v:path arrowok="t"/>
              <v:stroke dashstyle="solid"/>
            </v:shape>
            <v:line style="position:absolute" from="6426,3278" to="6434,3278" stroked="true" strokeweight=".61776pt" strokecolor="#231f20">
              <v:stroke dashstyle="solid"/>
            </v:line>
            <v:line style="position:absolute" from="11678,250" to="11687,250" stroked="true" strokeweight=".6192pt" strokecolor="#231f20">
              <v:stroke dashstyle="solid"/>
            </v:line>
            <v:line style="position:absolute" from="11678,324" to="11687,324" stroked="true" strokeweight=".6192pt" strokecolor="#231f20">
              <v:stroke dashstyle="solid"/>
            </v:line>
            <v:shape style="position:absolute;left:11678;top:398;width:9;height:75" coordorigin="11678,398" coordsize="9,75" path="m11678,398l11687,398m11678,472l11687,472e" filled="false" stroked="true" strokeweight=".6192pt" strokecolor="#231f20">
              <v:path arrowok="t"/>
              <v:stroke dashstyle="solid"/>
            </v:shape>
            <v:line style="position:absolute" from="11678,546" to="11687,546" stroked="true" strokeweight=".6168pt" strokecolor="#231f20">
              <v:stroke dashstyle="solid"/>
            </v:line>
            <v:line style="position:absolute" from="11678,621" to="11687,621" stroked="true" strokeweight=".6168pt" strokecolor="#231f20">
              <v:stroke dashstyle="solid"/>
            </v:line>
            <v:shape style="position:absolute;left:11678;top:694;width:9;height:75" coordorigin="11678,695" coordsize="9,75" path="m11678,695l11687,695m11678,769l11687,769e" filled="false" stroked="true" strokeweight=".6192pt" strokecolor="#231f20">
              <v:path arrowok="t"/>
              <v:stroke dashstyle="solid"/>
            </v:shape>
            <v:line style="position:absolute" from="11678,843" to="11687,843" stroked="true" strokeweight=".6192pt" strokecolor="#231f20">
              <v:stroke dashstyle="solid"/>
            </v:line>
            <v:line style="position:absolute" from="11678,918" to="11687,918" stroked="true" strokeweight=".6192pt" strokecolor="#231f20">
              <v:stroke dashstyle="solid"/>
            </v:line>
            <v:shape style="position:absolute;left:11678;top:991;width:9;height:75" coordorigin="11678,992" coordsize="9,75" path="m11678,992l11687,992m11678,1066l11687,1066e" filled="false" stroked="true" strokeweight=".6168pt" strokecolor="#231f20">
              <v:path arrowok="t"/>
              <v:stroke dashstyle="solid"/>
            </v:shape>
            <v:shape style="position:absolute;left:11678;top:1140;width:9;height:75" coordorigin="11678,1140" coordsize="9,75" path="m11678,1140l11687,1140m11678,1214l11687,1214e" filled="false" stroked="true" strokeweight=".6192pt" strokecolor="#231f20">
              <v:path arrowok="t"/>
              <v:stroke dashstyle="solid"/>
            </v:shape>
            <v:line style="position:absolute" from="11678,1289" to="11687,1289" stroked="true" strokeweight=".6192pt" strokecolor="#231f20">
              <v:stroke dashstyle="solid"/>
            </v:line>
            <v:shape style="position:absolute;left:11678;top:1362;width:9;height:75" coordorigin="11678,1363" coordsize="9,75" path="m11678,1363l11687,1363m11678,1437l11687,1437e" filled="false" stroked="true" strokeweight=".6192pt" strokecolor="#231f20">
              <v:path arrowok="t"/>
              <v:stroke dashstyle="solid"/>
            </v:shape>
            <v:line style="position:absolute" from="11678,1510" to="11687,1510" stroked="true" strokeweight=".513600pt" strokecolor="#231f20">
              <v:stroke dashstyle="solid"/>
            </v:line>
            <v:line style="position:absolute" from="11678,1583" to="11687,1583" stroked="true" strokeweight=".6168pt" strokecolor="#231f20">
              <v:stroke dashstyle="solid"/>
            </v:line>
            <v:line style="position:absolute" from="11678,1658" to="11687,1658" stroked="true" strokeweight=".6192pt" strokecolor="#231f20">
              <v:stroke dashstyle="solid"/>
            </v:line>
            <v:line style="position:absolute" from="11678,1732" to="11687,1732" stroked="true" strokeweight=".6192pt" strokecolor="#231f20">
              <v:stroke dashstyle="solid"/>
            </v:line>
            <v:shape style="position:absolute;left:11678;top:1806;width:9;height:75" coordorigin="11678,1806" coordsize="9,75" path="m11678,1806l11687,1806m11678,1880l11687,1880e" filled="false" stroked="true" strokeweight=".6192pt" strokecolor="#231f20">
              <v:path arrowok="t"/>
              <v:stroke dashstyle="solid"/>
            </v:shape>
            <v:line style="position:absolute" from="11678,1954" to="11687,1954" stroked="true" strokeweight=".6168pt" strokecolor="#231f20">
              <v:stroke dashstyle="solid"/>
            </v:line>
            <v:line style="position:absolute" from="11678,2029" to="11687,2029" stroked="true" strokeweight=".6168pt" strokecolor="#231f20">
              <v:stroke dashstyle="solid"/>
            </v:line>
            <v:shape style="position:absolute;left:11678;top:2102;width:9;height:75" coordorigin="11678,2103" coordsize="9,75" path="m11678,2103l11687,2103m11678,2177l11687,2177e" filled="false" stroked="true" strokeweight=".6192pt" strokecolor="#231f20">
              <v:path arrowok="t"/>
              <v:stroke dashstyle="solid"/>
            </v:shape>
            <v:shape style="position:absolute;left:11678;top:2251;width:9;height:75" coordorigin="11678,2251" coordsize="9,75" path="m11678,2251l11687,2251m11678,2326l11687,2326e" filled="false" stroked="true" strokeweight=".6192pt" strokecolor="#231f20">
              <v:path arrowok="t"/>
              <v:stroke dashstyle="solid"/>
            </v:shape>
            <v:line style="position:absolute" from="11678,2400" to="11687,2400" stroked="true" strokeweight=".6192pt" strokecolor="#231f20">
              <v:stroke dashstyle="solid"/>
            </v:line>
            <v:line style="position:absolute" from="11678,2474" to="11687,2474" stroked="true" strokeweight=".6168pt" strokecolor="#231f20">
              <v:stroke dashstyle="solid"/>
            </v:line>
            <v:line style="position:absolute" from="11678,2548" to="11687,2548" stroked="true" strokeweight=".6168pt" strokecolor="#231f20">
              <v:stroke dashstyle="solid"/>
            </v:line>
            <v:line style="position:absolute" from="11678,2622" to="11687,2622" stroked="true" strokeweight=".6192pt" strokecolor="#231f20">
              <v:stroke dashstyle="solid"/>
            </v:line>
            <v:line style="position:absolute" from="11678,2697" to="11687,2697" stroked="true" strokeweight=".618720pt" strokecolor="#231f20">
              <v:stroke dashstyle="solid"/>
            </v:line>
            <v:line style="position:absolute" from="11678,2771" to="11687,2771" stroked="true" strokeweight=".618720pt" strokecolor="#231f20">
              <v:stroke dashstyle="solid"/>
            </v:line>
            <v:line style="position:absolute" from="11678,2845" to="11687,2845" stroked="true" strokeweight=".618960pt" strokecolor="#231f20">
              <v:stroke dashstyle="solid"/>
            </v:line>
            <v:line style="position:absolute" from="11678,2919" to="11687,2919" stroked="true" strokeweight=".618pt" strokecolor="#231f20">
              <v:stroke dashstyle="solid"/>
            </v:line>
            <v:line style="position:absolute" from="11678,2994" to="11687,2994" stroked="true" strokeweight=".61776pt" strokecolor="#231f20">
              <v:stroke dashstyle="solid"/>
            </v:line>
            <v:shape style="position:absolute;left:11678;top:3067;width:9;height:75" coordorigin="11678,3068" coordsize="9,75" path="m11678,3068l11687,3068m11678,3142l11687,3142e" filled="false" stroked="true" strokeweight=".618720pt" strokecolor="#231f20">
              <v:path arrowok="t"/>
              <v:stroke dashstyle="solid"/>
            </v:shape>
            <v:line style="position:absolute" from="11678,3216" to="11687,3216" stroked="true" strokeweight=".618720pt" strokecolor="#231f20">
              <v:stroke dashstyle="solid"/>
            </v:line>
            <v:line style="position:absolute" from="11678,3290" to="11687,3290" stroked="true" strokeweight=".618720pt" strokecolor="#231f20">
              <v:stroke dashstyle="solid"/>
            </v:line>
            <v:shape style="position:absolute;left:6370;top:1731;width:118;height:114" coordorigin="6370,1732" coordsize="118,114" path="m6370,1788l6374,1808,6385,1825,6399,1839,6420,1845,6438,1845,6459,1839,6473,1825,6484,1808,6488,1788,6484,1769,6473,1750,6459,1738,6438,1732,6420,1732,6399,1738,6385,1750,6374,1769,6370,1788xe" filled="true" fillcolor="#414142" stroked="false">
              <v:path arrowok="t"/>
              <v:fill type="solid"/>
            </v:shape>
            <v:shape style="position:absolute;left:6370;top:1731;width:118;height:114" coordorigin="6370,1732" coordsize="118,114" path="m6370,1788l6374,1769,6385,1750,6399,1738,6420,1732,6438,1732,6459,1738,6473,1750,6484,1769,6488,1788,6484,1808,6473,1825,6459,1839,6438,1845,6420,1845,6399,1839,6385,1825,6374,1808,6370,1788e" filled="false" stroked="true" strokeweight=".429487pt" strokecolor="#231f20">
              <v:path arrowok="t"/>
              <v:stroke dashstyle="solid"/>
            </v:shape>
            <v:shape style="position:absolute;left:6677;top:1230;width:118;height:114" coordorigin="6677,1231" coordsize="118,114" path="m6677,1289l6682,1307,6692,1326,6706,1338,6727,1344,6745,1344,6766,1338,6780,1326,6791,1307,6795,1289,6791,1268,6780,1249,6766,1237,6745,1231,6727,1231,6706,1237,6692,1249,6682,1268,6677,1289xe" filled="true" fillcolor="#414142" stroked="false">
              <v:path arrowok="t"/>
              <v:fill type="solid"/>
            </v:shape>
            <v:shape style="position:absolute;left:6677;top:1230;width:118;height:114" coordorigin="6677,1231" coordsize="118,114" path="m6677,1289l6682,1268,6692,1249,6706,1237,6727,1231,6745,1231,6766,1237,6780,1249,6791,1268,6795,1289,6791,1307,6780,1326,6766,1338,6745,1344,6727,1344,6706,1338,6692,1326,6682,1307,6677,1289e" filled="false" stroked="true" strokeweight=".429487pt" strokecolor="#231f20">
              <v:path arrowok="t"/>
              <v:stroke dashstyle="solid"/>
            </v:shape>
            <w10:wrap type="none"/>
          </v:group>
        </w:pict>
      </w:r>
      <w:r>
        <w:rPr>
          <w:rFonts w:ascii="Arial MT"/>
          <w:color w:val="231F20"/>
          <w:w w:val="92"/>
          <w:sz w:val="24"/>
        </w:rPr>
        <w:t>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113"/>
        <w:ind w:left="3372" w:right="0" w:firstLine="0"/>
        <w:jc w:val="left"/>
        <w:rPr>
          <w:rFonts w:ascii="Arial MT"/>
          <w:sz w:val="20"/>
        </w:rPr>
      </w:pPr>
      <w:r>
        <w:rPr>
          <w:rFonts w:ascii="Arial MT"/>
          <w:color w:val="231F20"/>
          <w:sz w:val="20"/>
        </w:rPr>
        <w:t>0.66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before="112"/>
        <w:ind w:left="3467" w:right="0" w:firstLine="0"/>
        <w:jc w:val="left"/>
        <w:rPr>
          <w:rFonts w:ascii="Arial MT"/>
          <w:sz w:val="20"/>
        </w:rPr>
      </w:pPr>
      <w:r>
        <w:rPr>
          <w:rFonts w:ascii="Arial MT"/>
          <w:color w:val="231F20"/>
          <w:sz w:val="20"/>
        </w:rPr>
        <w:t>0.5</w:t>
      </w:r>
    </w:p>
    <w:p>
      <w:pPr>
        <w:pStyle w:val="BodyText"/>
        <w:spacing w:before="4"/>
        <w:rPr>
          <w:rFonts w:ascii="Arial MT"/>
          <w:sz w:val="12"/>
        </w:rPr>
      </w:pPr>
    </w:p>
    <w:p>
      <w:pPr>
        <w:spacing w:before="112"/>
        <w:ind w:left="3411" w:right="0" w:firstLine="0"/>
        <w:jc w:val="left"/>
        <w:rPr>
          <w:rFonts w:ascii="Arial MT"/>
          <w:sz w:val="20"/>
        </w:rPr>
      </w:pPr>
      <w:r>
        <w:rPr>
          <w:rFonts w:ascii="Arial MT"/>
          <w:color w:val="231F20"/>
          <w:sz w:val="20"/>
        </w:rPr>
        <w:t>0.33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5"/>
        </w:rPr>
      </w:pPr>
    </w:p>
    <w:p>
      <w:pPr>
        <w:spacing w:before="51"/>
        <w:ind w:left="2429" w:right="2002" w:firstLine="0"/>
        <w:jc w:val="center"/>
        <w:rPr>
          <w:sz w:val="24"/>
        </w:rPr>
      </w:pPr>
      <w:r>
        <w:rPr/>
        <w:pict>
          <v:shape style="position:absolute;margin-left:296.899536pt;margin-top:-28.155737pt;width:41.45pt;height:18.55pt;mso-position-horizontal-relative:page;mso-position-vertical-relative:paragraph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rFonts w:ascii="Arial MT"/>
                      <w:sz w:val="17"/>
                    </w:rPr>
                  </w:pPr>
                  <w:r>
                    <w:rPr>
                      <w:rFonts w:ascii="Arial MT"/>
                      <w:color w:val="231F20"/>
                      <w:w w:val="95"/>
                      <w:sz w:val="17"/>
                    </w:rPr>
                    <w:t>2MB</w:t>
                  </w:r>
                </w:p>
                <w:p>
                  <w:pPr>
                    <w:spacing w:before="132"/>
                    <w:ind w:left="20" w:right="0" w:firstLine="0"/>
                    <w:jc w:val="left"/>
                    <w:rPr>
                      <w:rFonts w:ascii="Arial MT"/>
                      <w:sz w:val="17"/>
                    </w:rPr>
                  </w:pPr>
                  <w:r>
                    <w:rPr>
                      <w:rFonts w:ascii="Arial MT"/>
                      <w:color w:val="231F20"/>
                      <w:w w:val="95"/>
                      <w:sz w:val="17"/>
                    </w:rPr>
                    <w:t>3MB</w:t>
                  </w:r>
                </w:p>
                <w:p>
                  <w:pPr>
                    <w:spacing w:line="185" w:lineRule="exact" w:before="93"/>
                    <w:ind w:left="20" w:right="0" w:firstLine="0"/>
                    <w:jc w:val="left"/>
                    <w:rPr>
                      <w:rFonts w:ascii="Arial MT"/>
                      <w:sz w:val="17"/>
                    </w:rPr>
                  </w:pPr>
                  <w:r>
                    <w:rPr>
                      <w:rFonts w:ascii="Arial MT"/>
                      <w:color w:val="231F20"/>
                      <w:w w:val="95"/>
                      <w:sz w:val="17"/>
                    </w:rPr>
                    <w:t>4MB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395508pt;margin-top:-28.155737pt;width:10.6pt;height:18.55pt;mso-position-horizontal-relative:page;mso-position-vertical-relative:paragraph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line="185" w:lineRule="exact" w:before="27"/>
                    <w:ind w:left="20" w:right="0" w:firstLine="0"/>
                    <w:jc w:val="left"/>
                    <w:rPr>
                      <w:rFonts w:ascii="Arial MT"/>
                      <w:sz w:val="17"/>
                    </w:rPr>
                  </w:pPr>
                  <w:r>
                    <w:rPr>
                      <w:rFonts w:ascii="Arial MT"/>
                      <w:color w:val="231F20"/>
                      <w:w w:val="95"/>
                      <w:sz w:val="17"/>
                    </w:rPr>
                    <w:t>6MB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416443pt;margin-top:-30.253344pt;width:10.6pt;height:23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line="185" w:lineRule="exact" w:before="27"/>
                    <w:ind w:left="20" w:right="0" w:firstLine="0"/>
                    <w:jc w:val="left"/>
                    <w:rPr>
                      <w:rFonts w:ascii="Arial MT"/>
                      <w:sz w:val="17"/>
                    </w:rPr>
                  </w:pPr>
                  <w:r>
                    <w:rPr>
                      <w:rFonts w:ascii="Arial MT"/>
                      <w:color w:val="231F20"/>
                      <w:w w:val="95"/>
                      <w:sz w:val="17"/>
                    </w:rPr>
                    <w:t>10MB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01587pt;margin-top:-30.253344pt;width:10.6pt;height:23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85" w:lineRule="exact" w:before="27"/>
                    <w:ind w:left="20" w:right="0" w:firstLine="0"/>
                    <w:jc w:val="left"/>
                    <w:rPr>
                      <w:rFonts w:ascii="Arial MT"/>
                      <w:sz w:val="17"/>
                    </w:rPr>
                  </w:pPr>
                  <w:r>
                    <w:rPr>
                      <w:rFonts w:ascii="Arial MT"/>
                      <w:color w:val="231F20"/>
                      <w:w w:val="95"/>
                      <w:sz w:val="17"/>
                    </w:rPr>
                    <w:t>20MB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05"/>
          <w:sz w:val="24"/>
        </w:rPr>
        <w:t>Membership</w:t>
      </w:r>
      <w:r>
        <w:rPr>
          <w:color w:val="231F20"/>
          <w:spacing w:val="14"/>
          <w:w w:val="105"/>
          <w:sz w:val="24"/>
        </w:rPr>
        <w:t> </w:t>
      </w:r>
      <w:r>
        <w:rPr>
          <w:color w:val="231F20"/>
          <w:w w:val="105"/>
          <w:sz w:val="24"/>
        </w:rPr>
        <w:t>function</w:t>
      </w:r>
      <w:r>
        <w:rPr>
          <w:color w:val="231F20"/>
          <w:spacing w:val="11"/>
          <w:w w:val="105"/>
          <w:sz w:val="24"/>
        </w:rPr>
        <w:t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9"/>
          <w:w w:val="105"/>
          <w:sz w:val="24"/>
        </w:rPr>
        <w:t> </w:t>
      </w:r>
      <w:r>
        <w:rPr>
          <w:color w:val="231F20"/>
          <w:w w:val="105"/>
          <w:sz w:val="24"/>
        </w:rPr>
        <w:t>fuzzy</w:t>
      </w:r>
      <w:r>
        <w:rPr>
          <w:color w:val="231F20"/>
          <w:spacing w:val="12"/>
          <w:w w:val="105"/>
          <w:sz w:val="24"/>
        </w:rPr>
        <w:t> </w:t>
      </w:r>
      <w:r>
        <w:rPr>
          <w:color w:val="231F20"/>
          <w:w w:val="105"/>
          <w:sz w:val="24"/>
        </w:rPr>
        <w:t>set</w:t>
      </w:r>
      <w:r>
        <w:rPr>
          <w:color w:val="231F20"/>
          <w:spacing w:val="11"/>
          <w:w w:val="105"/>
          <w:sz w:val="24"/>
        </w:rPr>
        <w:t> </w:t>
      </w:r>
      <w:r>
        <w:rPr>
          <w:color w:val="231F20"/>
          <w:w w:val="105"/>
          <w:sz w:val="24"/>
        </w:rPr>
        <w:t>”At</w:t>
      </w:r>
      <w:r>
        <w:rPr>
          <w:color w:val="231F20"/>
          <w:spacing w:val="11"/>
          <w:w w:val="105"/>
          <w:sz w:val="24"/>
        </w:rPr>
        <w:t> </w:t>
      </w:r>
      <w:r>
        <w:rPr>
          <w:color w:val="231F20"/>
          <w:w w:val="105"/>
          <w:sz w:val="24"/>
        </w:rPr>
        <w:t>least</w:t>
      </w:r>
      <w:r>
        <w:rPr>
          <w:color w:val="231F20"/>
          <w:spacing w:val="12"/>
          <w:w w:val="105"/>
          <w:sz w:val="24"/>
        </w:rPr>
        <w:t> </w:t>
      </w:r>
      <w:r>
        <w:rPr>
          <w:color w:val="231F20"/>
          <w:w w:val="105"/>
          <w:sz w:val="24"/>
        </w:rPr>
        <w:t>around</w:t>
      </w:r>
      <w:r>
        <w:rPr>
          <w:color w:val="231F20"/>
          <w:spacing w:val="10"/>
          <w:w w:val="105"/>
          <w:sz w:val="24"/>
        </w:rPr>
        <w:t> </w:t>
      </w:r>
      <w:r>
        <w:rPr>
          <w:color w:val="231F20"/>
          <w:w w:val="105"/>
          <w:sz w:val="24"/>
        </w:rPr>
        <w:t>6MB”.</w:t>
      </w:r>
    </w:p>
    <w:p>
      <w:pPr>
        <w:spacing w:after="0"/>
        <w:jc w:val="center"/>
        <w:rPr>
          <w:sz w:val="24"/>
        </w:rPr>
        <w:sectPr>
          <w:headerReference w:type="default" r:id="rId11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11" w:lineRule="auto" w:before="234"/>
        <w:ind w:left="223" w:right="131" w:firstLine="0"/>
        <w:jc w:val="both"/>
        <w:rPr>
          <w:i/>
          <w:sz w:val="41"/>
        </w:rPr>
      </w:pPr>
      <w:r>
        <w:rPr>
          <w:color w:val="231F20"/>
          <w:w w:val="110"/>
          <w:sz w:val="41"/>
        </w:rPr>
        <w:t>Definition 1 </w:t>
      </w:r>
      <w:r>
        <w:rPr>
          <w:i/>
          <w:color w:val="231F20"/>
          <w:w w:val="110"/>
          <w:sz w:val="41"/>
        </w:rPr>
        <w:t>Let</w:t>
      </w:r>
      <w:r>
        <w:rPr>
          <w:i/>
          <w:color w:val="231F20"/>
          <w:spacing w:val="1"/>
          <w:w w:val="110"/>
          <w:sz w:val="41"/>
        </w:rPr>
        <w:t> </w:t>
      </w:r>
      <w:r>
        <w:rPr>
          <w:i/>
          <w:color w:val="231F20"/>
          <w:w w:val="130"/>
          <w:sz w:val="41"/>
        </w:rPr>
        <w:t>X</w:t>
      </w:r>
      <w:r>
        <w:rPr>
          <w:i/>
          <w:color w:val="231F20"/>
          <w:spacing w:val="1"/>
          <w:w w:val="130"/>
          <w:sz w:val="41"/>
        </w:rPr>
        <w:t> </w:t>
      </w:r>
      <w:r>
        <w:rPr>
          <w:i/>
          <w:color w:val="231F20"/>
          <w:w w:val="110"/>
          <w:sz w:val="41"/>
        </w:rPr>
        <w:t>be  a  universe. </w:t>
      </w:r>
      <w:r>
        <w:rPr>
          <w:i/>
          <w:color w:val="231F20"/>
          <w:spacing w:val="1"/>
          <w:w w:val="110"/>
          <w:sz w:val="41"/>
        </w:rPr>
        <w:t> </w:t>
      </w:r>
      <w:r>
        <w:rPr>
          <w:i/>
          <w:color w:val="231F20"/>
          <w:w w:val="110"/>
          <w:sz w:val="41"/>
        </w:rPr>
        <w:t>A  </w:t>
      </w:r>
      <w:r>
        <w:rPr>
          <w:color w:val="009A55"/>
          <w:w w:val="110"/>
          <w:sz w:val="41"/>
        </w:rPr>
        <w:t>monotone  set  function,  i.e.,  a</w:t>
      </w:r>
      <w:r>
        <w:rPr>
          <w:color w:val="009A55"/>
          <w:spacing w:val="1"/>
          <w:w w:val="110"/>
          <w:sz w:val="41"/>
        </w:rPr>
        <w:t> </w:t>
      </w:r>
      <w:r>
        <w:rPr>
          <w:color w:val="009A55"/>
          <w:w w:val="105"/>
          <w:sz w:val="41"/>
        </w:rPr>
        <w:t>fuzzy</w:t>
      </w:r>
      <w:r>
        <w:rPr>
          <w:color w:val="009A55"/>
          <w:spacing w:val="1"/>
          <w:w w:val="105"/>
          <w:sz w:val="41"/>
        </w:rPr>
        <w:t> </w:t>
      </w:r>
      <w:r>
        <w:rPr>
          <w:color w:val="009A55"/>
          <w:w w:val="105"/>
          <w:sz w:val="41"/>
        </w:rPr>
        <w:t>measure,</w:t>
      </w:r>
      <w:r>
        <w:rPr>
          <w:color w:val="009A55"/>
          <w:spacing w:val="1"/>
          <w:w w:val="105"/>
          <w:sz w:val="41"/>
        </w:rPr>
        <w:t> </w:t>
      </w:r>
      <w:r>
        <w:rPr>
          <w:i/>
          <w:color w:val="231F20"/>
          <w:w w:val="105"/>
          <w:sz w:val="41"/>
        </w:rPr>
        <w:t>on</w:t>
      </w:r>
      <w:r>
        <w:rPr>
          <w:i/>
          <w:color w:val="231F20"/>
          <w:spacing w:val="1"/>
          <w:w w:val="105"/>
          <w:sz w:val="41"/>
        </w:rPr>
        <w:t> </w:t>
      </w:r>
      <w:r>
        <w:rPr>
          <w:rFonts w:ascii="Lucida Sans Unicode" w:hAnsi="Lucida Sans Unicode"/>
          <w:color w:val="231F20"/>
          <w:spacing w:val="17"/>
          <w:w w:val="105"/>
          <w:sz w:val="41"/>
        </w:rPr>
        <w:t>P</w:t>
      </w:r>
      <w:r>
        <w:rPr>
          <w:color w:val="231F20"/>
          <w:spacing w:val="17"/>
          <w:w w:val="105"/>
          <w:sz w:val="41"/>
        </w:rPr>
        <w:t>(</w:t>
      </w:r>
      <w:r>
        <w:rPr>
          <w:i/>
          <w:color w:val="231F20"/>
          <w:spacing w:val="17"/>
          <w:w w:val="105"/>
          <w:sz w:val="41"/>
        </w:rPr>
        <w:t>X</w:t>
      </w:r>
      <w:r>
        <w:rPr>
          <w:color w:val="231F20"/>
          <w:spacing w:val="17"/>
          <w:w w:val="105"/>
          <w:sz w:val="41"/>
        </w:rPr>
        <w:t>) </w:t>
      </w:r>
      <w:r>
        <w:rPr>
          <w:i/>
          <w:color w:val="231F20"/>
          <w:w w:val="105"/>
          <w:sz w:val="41"/>
        </w:rPr>
        <w:t>is</w:t>
      </w:r>
      <w:r>
        <w:rPr>
          <w:i/>
          <w:color w:val="231F20"/>
          <w:spacing w:val="1"/>
          <w:w w:val="105"/>
          <w:sz w:val="41"/>
        </w:rPr>
        <w:t> </w:t>
      </w:r>
      <w:r>
        <w:rPr>
          <w:i/>
          <w:color w:val="231F20"/>
          <w:w w:val="105"/>
          <w:sz w:val="41"/>
        </w:rPr>
        <w:t>a</w:t>
      </w:r>
      <w:r>
        <w:rPr>
          <w:i/>
          <w:color w:val="231F20"/>
          <w:spacing w:val="1"/>
          <w:w w:val="105"/>
          <w:sz w:val="41"/>
        </w:rPr>
        <w:t> </w:t>
      </w:r>
      <w:r>
        <w:rPr>
          <w:i/>
          <w:color w:val="231F20"/>
          <w:w w:val="105"/>
          <w:sz w:val="41"/>
        </w:rPr>
        <w:t>mapping</w:t>
      </w:r>
      <w:r>
        <w:rPr>
          <w:i/>
          <w:color w:val="231F20"/>
          <w:spacing w:val="1"/>
          <w:w w:val="105"/>
          <w:sz w:val="41"/>
        </w:rPr>
        <w:t> </w:t>
      </w:r>
      <w:r>
        <w:rPr>
          <w:i/>
          <w:color w:val="231F20"/>
          <w:w w:val="105"/>
          <w:sz w:val="41"/>
        </w:rPr>
        <w:t>ν</w:t>
      </w:r>
      <w:r>
        <w:rPr>
          <w:i/>
          <w:color w:val="231F20"/>
          <w:spacing w:val="1"/>
          <w:w w:val="105"/>
          <w:sz w:val="41"/>
        </w:rPr>
        <w:t> </w:t>
      </w:r>
      <w:r>
        <w:rPr>
          <w:color w:val="231F20"/>
          <w:w w:val="105"/>
          <w:sz w:val="41"/>
        </w:rPr>
        <w:t>: </w:t>
      </w:r>
      <w:r>
        <w:rPr>
          <w:rFonts w:ascii="Lucida Sans Unicode" w:hAnsi="Lucida Sans Unicode"/>
          <w:color w:val="231F20"/>
          <w:spacing w:val="17"/>
          <w:w w:val="105"/>
          <w:sz w:val="41"/>
        </w:rPr>
        <w:t>P</w:t>
      </w:r>
      <w:r>
        <w:rPr>
          <w:color w:val="231F20"/>
          <w:spacing w:val="17"/>
          <w:w w:val="105"/>
          <w:sz w:val="41"/>
        </w:rPr>
        <w:t>(</w:t>
      </w:r>
      <w:r>
        <w:rPr>
          <w:i/>
          <w:color w:val="231F20"/>
          <w:spacing w:val="17"/>
          <w:w w:val="105"/>
          <w:sz w:val="41"/>
        </w:rPr>
        <w:t>X</w:t>
      </w:r>
      <w:r>
        <w:rPr>
          <w:color w:val="231F20"/>
          <w:spacing w:val="17"/>
          <w:w w:val="105"/>
          <w:sz w:val="41"/>
        </w:rPr>
        <w:t>) </w:t>
      </w:r>
      <w:r>
        <w:rPr>
          <w:rFonts w:ascii="Lucida Sans Unicode" w:hAnsi="Lucida Sans Unicode"/>
          <w:color w:val="231F20"/>
          <w:w w:val="105"/>
          <w:sz w:val="41"/>
        </w:rPr>
        <w:t>−→ </w:t>
      </w:r>
      <w:r>
        <w:rPr>
          <w:color w:val="231F20"/>
          <w:w w:val="105"/>
          <w:sz w:val="41"/>
        </w:rPr>
        <w:t>[0</w:t>
      </w:r>
      <w:r>
        <w:rPr>
          <w:i/>
          <w:color w:val="231F20"/>
          <w:w w:val="105"/>
          <w:sz w:val="41"/>
        </w:rPr>
        <w:t>, </w:t>
      </w:r>
      <w:r>
        <w:rPr>
          <w:color w:val="231F20"/>
          <w:w w:val="105"/>
          <w:sz w:val="41"/>
        </w:rPr>
        <w:t>1]</w:t>
      </w:r>
      <w:r>
        <w:rPr>
          <w:color w:val="231F20"/>
          <w:spacing w:val="1"/>
          <w:w w:val="105"/>
          <w:sz w:val="41"/>
        </w:rPr>
        <w:t> </w:t>
      </w:r>
      <w:r>
        <w:rPr>
          <w:i/>
          <w:color w:val="231F20"/>
          <w:w w:val="105"/>
          <w:sz w:val="41"/>
        </w:rPr>
        <w:t>satisfying</w:t>
      </w:r>
      <w:r>
        <w:rPr>
          <w:i/>
          <w:color w:val="231F20"/>
          <w:spacing w:val="1"/>
          <w:w w:val="105"/>
          <w:sz w:val="41"/>
        </w:rPr>
        <w:t> </w:t>
      </w:r>
      <w:r>
        <w:rPr>
          <w:i/>
          <w:color w:val="231F20"/>
          <w:w w:val="105"/>
          <w:sz w:val="41"/>
        </w:rPr>
        <w:t>the</w:t>
      </w:r>
      <w:r>
        <w:rPr>
          <w:i/>
          <w:color w:val="231F20"/>
          <w:spacing w:val="1"/>
          <w:w w:val="105"/>
          <w:sz w:val="41"/>
        </w:rPr>
        <w:t> </w:t>
      </w:r>
      <w:r>
        <w:rPr>
          <w:i/>
          <w:color w:val="231F20"/>
          <w:w w:val="110"/>
          <w:sz w:val="41"/>
        </w:rPr>
        <w:t>following</w:t>
      </w:r>
      <w:r>
        <w:rPr>
          <w:i/>
          <w:color w:val="231F20"/>
          <w:spacing w:val="36"/>
          <w:w w:val="110"/>
          <w:sz w:val="41"/>
        </w:rPr>
        <w:t> </w:t>
      </w:r>
      <w:r>
        <w:rPr>
          <w:i/>
          <w:color w:val="231F20"/>
          <w:w w:val="110"/>
          <w:sz w:val="41"/>
        </w:rPr>
        <w:t>properties:</w:t>
      </w:r>
    </w:p>
    <w:p>
      <w:pPr>
        <w:spacing w:before="153"/>
        <w:ind w:left="237" w:right="0" w:firstLine="0"/>
        <w:jc w:val="left"/>
        <w:rPr>
          <w:i/>
          <w:sz w:val="41"/>
        </w:rPr>
      </w:pPr>
      <w:r>
        <w:rPr>
          <w:i/>
          <w:color w:val="231F20"/>
          <w:w w:val="115"/>
          <w:sz w:val="41"/>
        </w:rPr>
        <w:t>(i)</w:t>
      </w:r>
      <w:r>
        <w:rPr>
          <w:i/>
          <w:color w:val="231F20"/>
          <w:spacing w:val="-2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ν</w:t>
      </w:r>
      <w:r>
        <w:rPr>
          <w:color w:val="231F20"/>
          <w:w w:val="115"/>
          <w:sz w:val="41"/>
        </w:rPr>
        <w:t>(</w:t>
      </w:r>
      <w:r>
        <w:rPr>
          <w:rFonts w:ascii="Lucida Sans Unicode" w:hAnsi="Lucida Sans Unicode"/>
          <w:color w:val="231F20"/>
          <w:w w:val="115"/>
          <w:sz w:val="41"/>
        </w:rPr>
        <w:t>∅</w:t>
      </w:r>
      <w:r>
        <w:rPr>
          <w:color w:val="231F20"/>
          <w:w w:val="115"/>
          <w:sz w:val="41"/>
        </w:rPr>
        <w:t>)</w:t>
      </w:r>
      <w:r>
        <w:rPr>
          <w:color w:val="231F20"/>
          <w:spacing w:val="-1"/>
          <w:w w:val="115"/>
          <w:sz w:val="41"/>
        </w:rPr>
        <w:t> </w:t>
      </w:r>
      <w:r>
        <w:rPr>
          <w:color w:val="231F20"/>
          <w:w w:val="115"/>
          <w:sz w:val="41"/>
        </w:rPr>
        <w:t>=</w:t>
      </w:r>
      <w:r>
        <w:rPr>
          <w:color w:val="231F20"/>
          <w:spacing w:val="-1"/>
          <w:w w:val="115"/>
          <w:sz w:val="41"/>
        </w:rPr>
        <w:t> </w:t>
      </w:r>
      <w:r>
        <w:rPr>
          <w:color w:val="231F20"/>
          <w:w w:val="115"/>
          <w:sz w:val="41"/>
        </w:rPr>
        <w:t>0</w:t>
      </w:r>
      <w:r>
        <w:rPr>
          <w:i/>
          <w:color w:val="231F20"/>
          <w:w w:val="115"/>
          <w:sz w:val="41"/>
        </w:rPr>
        <w:t>,</w:t>
      </w:r>
    </w:p>
    <w:p>
      <w:pPr>
        <w:spacing w:before="66"/>
        <w:ind w:left="112" w:right="0" w:firstLine="0"/>
        <w:jc w:val="left"/>
        <w:rPr>
          <w:i/>
          <w:sz w:val="41"/>
        </w:rPr>
      </w:pPr>
      <w:r>
        <w:rPr>
          <w:i/>
          <w:color w:val="231F20"/>
          <w:w w:val="115"/>
          <w:sz w:val="41"/>
        </w:rPr>
        <w:t>(ii)</w:t>
      </w:r>
      <w:r>
        <w:rPr>
          <w:i/>
          <w:color w:val="231F20"/>
          <w:spacing w:val="11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if</w:t>
      </w:r>
      <w:r>
        <w:rPr>
          <w:i/>
          <w:color w:val="231F20"/>
          <w:spacing w:val="42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A</w:t>
      </w:r>
      <w:r>
        <w:rPr>
          <w:i/>
          <w:color w:val="231F20"/>
          <w:spacing w:val="10"/>
          <w:w w:val="115"/>
          <w:sz w:val="41"/>
        </w:rPr>
        <w:t> </w:t>
      </w:r>
      <w:r>
        <w:rPr>
          <w:rFonts w:ascii="Lucida Sans Unicode" w:hAnsi="Lucida Sans Unicode"/>
          <w:color w:val="231F20"/>
          <w:w w:val="115"/>
          <w:sz w:val="41"/>
        </w:rPr>
        <w:t>⊆</w:t>
      </w:r>
      <w:r>
        <w:rPr>
          <w:rFonts w:ascii="Lucida Sans Unicode" w:hAnsi="Lucida Sans Unicode"/>
          <w:color w:val="231F20"/>
          <w:spacing w:val="-31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B</w:t>
      </w:r>
      <w:r>
        <w:rPr>
          <w:i/>
          <w:color w:val="231F20"/>
          <w:spacing w:val="63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then</w:t>
      </w:r>
      <w:r>
        <w:rPr>
          <w:i/>
          <w:color w:val="231F20"/>
          <w:spacing w:val="42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ν</w:t>
      </w:r>
      <w:r>
        <w:rPr>
          <w:color w:val="231F20"/>
          <w:w w:val="115"/>
          <w:sz w:val="41"/>
        </w:rPr>
        <w:t>(</w:t>
      </w:r>
      <w:r>
        <w:rPr>
          <w:i/>
          <w:color w:val="231F20"/>
          <w:w w:val="115"/>
          <w:sz w:val="41"/>
        </w:rPr>
        <w:t>A</w:t>
      </w:r>
      <w:r>
        <w:rPr>
          <w:color w:val="231F20"/>
          <w:w w:val="115"/>
          <w:sz w:val="41"/>
        </w:rPr>
        <w:t>)</w:t>
      </w:r>
      <w:r>
        <w:rPr>
          <w:color w:val="231F20"/>
          <w:spacing w:val="15"/>
          <w:w w:val="115"/>
          <w:sz w:val="41"/>
        </w:rPr>
        <w:t> </w:t>
      </w:r>
      <w:r>
        <w:rPr>
          <w:rFonts w:ascii="Lucida Sans Unicode" w:hAnsi="Lucida Sans Unicode"/>
          <w:color w:val="231F20"/>
          <w:w w:val="115"/>
          <w:sz w:val="41"/>
        </w:rPr>
        <w:t>≤</w:t>
      </w:r>
      <w:r>
        <w:rPr>
          <w:rFonts w:ascii="Lucida Sans Unicode" w:hAnsi="Lucida Sans Unicode"/>
          <w:color w:val="231F20"/>
          <w:spacing w:val="-34"/>
          <w:w w:val="115"/>
          <w:sz w:val="41"/>
        </w:rPr>
        <w:t> </w:t>
      </w:r>
      <w:r>
        <w:rPr>
          <w:i/>
          <w:color w:val="231F20"/>
          <w:spacing w:val="9"/>
          <w:w w:val="115"/>
          <w:sz w:val="41"/>
        </w:rPr>
        <w:t>ν</w:t>
      </w:r>
      <w:r>
        <w:rPr>
          <w:color w:val="231F20"/>
          <w:spacing w:val="9"/>
          <w:w w:val="115"/>
          <w:sz w:val="41"/>
        </w:rPr>
        <w:t>(</w:t>
      </w:r>
      <w:r>
        <w:rPr>
          <w:i/>
          <w:color w:val="231F20"/>
          <w:spacing w:val="9"/>
          <w:w w:val="115"/>
          <w:sz w:val="41"/>
        </w:rPr>
        <w:t>B</w:t>
      </w:r>
      <w:r>
        <w:rPr>
          <w:color w:val="231F20"/>
          <w:spacing w:val="9"/>
          <w:w w:val="115"/>
          <w:sz w:val="41"/>
        </w:rPr>
        <w:t>)</w:t>
      </w:r>
      <w:r>
        <w:rPr>
          <w:i/>
          <w:color w:val="231F20"/>
          <w:spacing w:val="9"/>
          <w:w w:val="115"/>
          <w:sz w:val="41"/>
        </w:rPr>
        <w:t>,</w:t>
      </w:r>
      <w:r>
        <w:rPr>
          <w:i/>
          <w:color w:val="231F20"/>
          <w:spacing w:val="42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for</w:t>
      </w:r>
      <w:r>
        <w:rPr>
          <w:i/>
          <w:color w:val="231F20"/>
          <w:spacing w:val="41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all</w:t>
      </w:r>
      <w:r>
        <w:rPr>
          <w:i/>
          <w:color w:val="231F20"/>
          <w:spacing w:val="41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A,</w:t>
      </w:r>
      <w:r>
        <w:rPr>
          <w:i/>
          <w:color w:val="231F20"/>
          <w:spacing w:val="-35"/>
          <w:w w:val="115"/>
          <w:sz w:val="41"/>
        </w:rPr>
        <w:t> </w:t>
      </w:r>
      <w:r>
        <w:rPr>
          <w:i/>
          <w:color w:val="231F20"/>
          <w:w w:val="115"/>
          <w:sz w:val="41"/>
        </w:rPr>
        <w:t>B</w:t>
      </w:r>
      <w:r>
        <w:rPr>
          <w:i/>
          <w:color w:val="231F20"/>
          <w:spacing w:val="34"/>
          <w:w w:val="115"/>
          <w:sz w:val="41"/>
        </w:rPr>
        <w:t> </w:t>
      </w:r>
      <w:r>
        <w:rPr>
          <w:rFonts w:ascii="Lucida Sans Unicode" w:hAnsi="Lucida Sans Unicode"/>
          <w:color w:val="231F20"/>
          <w:w w:val="115"/>
          <w:sz w:val="41"/>
        </w:rPr>
        <w:t>∈</w:t>
      </w:r>
      <w:r>
        <w:rPr>
          <w:rFonts w:ascii="Lucida Sans Unicode" w:hAnsi="Lucida Sans Unicode"/>
          <w:color w:val="231F20"/>
          <w:spacing w:val="-30"/>
          <w:w w:val="115"/>
          <w:sz w:val="41"/>
        </w:rPr>
        <w:t> </w:t>
      </w:r>
      <w:r>
        <w:rPr>
          <w:rFonts w:ascii="Lucida Sans Unicode" w:hAnsi="Lucida Sans Unicode"/>
          <w:color w:val="231F20"/>
          <w:spacing w:val="13"/>
          <w:w w:val="115"/>
          <w:sz w:val="41"/>
        </w:rPr>
        <w:t>P</w:t>
      </w:r>
      <w:r>
        <w:rPr>
          <w:color w:val="231F20"/>
          <w:spacing w:val="13"/>
          <w:w w:val="115"/>
          <w:sz w:val="41"/>
        </w:rPr>
        <w:t>(</w:t>
      </w:r>
      <w:r>
        <w:rPr>
          <w:i/>
          <w:color w:val="231F20"/>
          <w:spacing w:val="13"/>
          <w:w w:val="115"/>
          <w:sz w:val="41"/>
        </w:rPr>
        <w:t>X</w:t>
      </w:r>
      <w:r>
        <w:rPr>
          <w:color w:val="231F20"/>
          <w:spacing w:val="13"/>
          <w:w w:val="115"/>
          <w:sz w:val="41"/>
        </w:rPr>
        <w:t>)</w:t>
      </w:r>
      <w:r>
        <w:rPr>
          <w:i/>
          <w:color w:val="231F20"/>
          <w:spacing w:val="13"/>
          <w:w w:val="115"/>
          <w:sz w:val="41"/>
        </w:rPr>
        <w:t>.</w:t>
      </w:r>
    </w:p>
    <w:p>
      <w:pPr>
        <w:spacing w:after="0"/>
        <w:jc w:val="left"/>
        <w:rPr>
          <w:sz w:val="41"/>
        </w:rPr>
        <w:sectPr>
          <w:headerReference w:type="default" r:id="rId15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6"/>
        </w:rPr>
      </w:pPr>
    </w:p>
    <w:p>
      <w:pPr>
        <w:spacing w:line="189" w:lineRule="auto" w:before="62"/>
        <w:ind w:left="223" w:right="130" w:firstLine="0"/>
        <w:jc w:val="both"/>
        <w:rPr>
          <w:i/>
          <w:sz w:val="41"/>
        </w:rPr>
      </w:pPr>
      <w:r>
        <w:rPr>
          <w:color w:val="231F20"/>
          <w:spacing w:val="-2"/>
          <w:w w:val="115"/>
          <w:sz w:val="41"/>
        </w:rPr>
        <w:t>Definition 2 </w:t>
      </w:r>
      <w:r>
        <w:rPr>
          <w:i/>
          <w:color w:val="231F20"/>
          <w:spacing w:val="-2"/>
          <w:w w:val="115"/>
          <w:sz w:val="41"/>
        </w:rPr>
        <w:t>Let </w:t>
      </w:r>
      <w:r>
        <w:rPr>
          <w:i/>
          <w:color w:val="231F20"/>
          <w:spacing w:val="-2"/>
          <w:w w:val="120"/>
          <w:sz w:val="41"/>
        </w:rPr>
        <w:t>X</w:t>
      </w:r>
      <w:r>
        <w:rPr>
          <w:i/>
          <w:color w:val="231F20"/>
          <w:spacing w:val="-1"/>
          <w:w w:val="120"/>
          <w:sz w:val="41"/>
        </w:rPr>
        <w:t> </w:t>
      </w:r>
      <w:r>
        <w:rPr>
          <w:i/>
          <w:color w:val="231F20"/>
          <w:spacing w:val="-2"/>
          <w:w w:val="110"/>
          <w:sz w:val="41"/>
        </w:rPr>
        <w:t>be </w:t>
      </w:r>
      <w:r>
        <w:rPr>
          <w:i/>
          <w:color w:val="231F20"/>
          <w:spacing w:val="-2"/>
          <w:w w:val="115"/>
          <w:sz w:val="41"/>
        </w:rPr>
        <w:t>a </w:t>
      </w:r>
      <w:r>
        <w:rPr>
          <w:color w:val="009A55"/>
          <w:spacing w:val="-2"/>
          <w:w w:val="115"/>
          <w:sz w:val="41"/>
        </w:rPr>
        <w:t>discrete</w:t>
      </w:r>
      <w:r>
        <w:rPr>
          <w:color w:val="009A55"/>
          <w:spacing w:val="102"/>
          <w:w w:val="115"/>
          <w:sz w:val="41"/>
        </w:rPr>
        <w:t> </w:t>
      </w:r>
      <w:r>
        <w:rPr>
          <w:color w:val="009A55"/>
          <w:spacing w:val="-1"/>
          <w:w w:val="115"/>
          <w:sz w:val="41"/>
        </w:rPr>
        <w:t>universe</w:t>
      </w:r>
      <w:r>
        <w:rPr>
          <w:i/>
          <w:color w:val="231F20"/>
          <w:spacing w:val="-1"/>
          <w:w w:val="115"/>
          <w:sz w:val="41"/>
        </w:rPr>
        <w:t>, </w:t>
      </w:r>
      <w:r>
        <w:rPr>
          <w:i/>
          <w:color w:val="231F20"/>
          <w:spacing w:val="-1"/>
          <w:w w:val="120"/>
          <w:sz w:val="41"/>
        </w:rPr>
        <w:t>f </w:t>
      </w:r>
      <w:r>
        <w:rPr>
          <w:color w:val="231F20"/>
          <w:spacing w:val="-1"/>
          <w:w w:val="115"/>
          <w:sz w:val="41"/>
        </w:rPr>
        <w:t>: </w:t>
      </w:r>
      <w:r>
        <w:rPr>
          <w:i/>
          <w:color w:val="231F20"/>
          <w:spacing w:val="-1"/>
          <w:w w:val="120"/>
          <w:sz w:val="41"/>
        </w:rPr>
        <w:t>X </w:t>
      </w:r>
      <w:r>
        <w:rPr>
          <w:rFonts w:ascii="Lucida Sans Unicode" w:hAnsi="Lucida Sans Unicode"/>
          <w:color w:val="231F20"/>
          <w:spacing w:val="-1"/>
          <w:w w:val="115"/>
          <w:sz w:val="41"/>
        </w:rPr>
        <w:t>→ {</w:t>
      </w:r>
      <w:r>
        <w:rPr>
          <w:i/>
          <w:color w:val="231F20"/>
          <w:spacing w:val="-1"/>
          <w:w w:val="115"/>
          <w:sz w:val="41"/>
        </w:rPr>
        <w:t>ω</w:t>
      </w:r>
      <w:r>
        <w:rPr>
          <w:color w:val="231F20"/>
          <w:spacing w:val="-1"/>
          <w:w w:val="115"/>
          <w:sz w:val="41"/>
          <w:vertAlign w:val="subscript"/>
        </w:rPr>
        <w:t>1</w:t>
      </w:r>
      <w:r>
        <w:rPr>
          <w:i/>
          <w:color w:val="231F20"/>
          <w:spacing w:val="-1"/>
          <w:w w:val="115"/>
          <w:sz w:val="41"/>
          <w:vertAlign w:val="baseline"/>
        </w:rPr>
        <w:t>, ω</w:t>
      </w:r>
      <w:r>
        <w:rPr>
          <w:color w:val="231F20"/>
          <w:spacing w:val="-1"/>
          <w:w w:val="115"/>
          <w:sz w:val="41"/>
          <w:vertAlign w:val="subscript"/>
        </w:rPr>
        <w:t>2</w:t>
      </w:r>
      <w:r>
        <w:rPr>
          <w:i/>
          <w:color w:val="231F20"/>
          <w:spacing w:val="-1"/>
          <w:w w:val="115"/>
          <w:sz w:val="41"/>
          <w:vertAlign w:val="baseline"/>
        </w:rPr>
        <w:t>, . . . , ω</w:t>
      </w:r>
      <w:r>
        <w:rPr>
          <w:i/>
          <w:color w:val="231F20"/>
          <w:spacing w:val="-1"/>
          <w:w w:val="115"/>
          <w:sz w:val="41"/>
          <w:vertAlign w:val="subscript"/>
        </w:rPr>
        <w:t>n</w:t>
      </w:r>
      <w:r>
        <w:rPr>
          <w:rFonts w:ascii="Lucida Sans Unicode" w:hAnsi="Lucida Sans Unicode"/>
          <w:color w:val="231F20"/>
          <w:spacing w:val="-1"/>
          <w:w w:val="115"/>
          <w:sz w:val="41"/>
          <w:vertAlign w:val="baseline"/>
        </w:rPr>
        <w:t>} </w:t>
      </w:r>
      <w:r>
        <w:rPr>
          <w:i/>
          <w:color w:val="231F20"/>
          <w:spacing w:val="-1"/>
          <w:w w:val="110"/>
          <w:sz w:val="41"/>
          <w:vertAlign w:val="baseline"/>
        </w:rPr>
        <w:t>be</w:t>
      </w:r>
      <w:r>
        <w:rPr>
          <w:i/>
          <w:color w:val="231F20"/>
          <w:w w:val="110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an arbitrary </w:t>
      </w:r>
      <w:r>
        <w:rPr>
          <w:color w:val="009A55"/>
          <w:w w:val="105"/>
          <w:sz w:val="41"/>
          <w:vertAlign w:val="baseline"/>
        </w:rPr>
        <w:t>simple</w:t>
      </w:r>
      <w:r>
        <w:rPr>
          <w:color w:val="009A55"/>
          <w:spacing w:val="1"/>
          <w:w w:val="105"/>
          <w:sz w:val="41"/>
          <w:vertAlign w:val="baseline"/>
        </w:rPr>
        <w:t> </w:t>
      </w:r>
      <w:r>
        <w:rPr>
          <w:color w:val="009A55"/>
          <w:w w:val="105"/>
          <w:sz w:val="41"/>
          <w:vertAlign w:val="baseline"/>
        </w:rPr>
        <w:t>function </w:t>
      </w:r>
      <w:r>
        <w:rPr>
          <w:i/>
          <w:color w:val="231F20"/>
          <w:w w:val="105"/>
          <w:sz w:val="41"/>
          <w:vertAlign w:val="baseline"/>
        </w:rPr>
        <w:t>and ν </w:t>
      </w:r>
      <w:r>
        <w:rPr>
          <w:color w:val="231F20"/>
          <w:w w:val="105"/>
          <w:sz w:val="41"/>
          <w:vertAlign w:val="baseline"/>
        </w:rPr>
        <w:t>: </w:t>
      </w:r>
      <w:r>
        <w:rPr>
          <w:rFonts w:ascii="Lucida Sans Unicode" w:hAnsi="Lucida Sans Unicode"/>
          <w:color w:val="231F20"/>
          <w:spacing w:val="17"/>
          <w:w w:val="105"/>
          <w:sz w:val="41"/>
          <w:vertAlign w:val="baseline"/>
        </w:rPr>
        <w:t>P</w:t>
      </w:r>
      <w:r>
        <w:rPr>
          <w:color w:val="231F20"/>
          <w:spacing w:val="17"/>
          <w:w w:val="105"/>
          <w:sz w:val="41"/>
          <w:vertAlign w:val="baseline"/>
        </w:rPr>
        <w:t>(</w:t>
      </w:r>
      <w:r>
        <w:rPr>
          <w:i/>
          <w:color w:val="231F20"/>
          <w:spacing w:val="17"/>
          <w:w w:val="105"/>
          <w:sz w:val="41"/>
          <w:vertAlign w:val="baseline"/>
        </w:rPr>
        <w:t>X</w:t>
      </w:r>
      <w:r>
        <w:rPr>
          <w:color w:val="231F20"/>
          <w:spacing w:val="17"/>
          <w:w w:val="105"/>
          <w:sz w:val="41"/>
          <w:vertAlign w:val="baseline"/>
        </w:rPr>
        <w:t>)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−→ </w:t>
      </w:r>
      <w:r>
        <w:rPr>
          <w:color w:val="231F20"/>
          <w:w w:val="105"/>
          <w:sz w:val="41"/>
          <w:vertAlign w:val="baseline"/>
        </w:rPr>
        <w:t>[0</w:t>
      </w:r>
      <w:r>
        <w:rPr>
          <w:i/>
          <w:color w:val="231F20"/>
          <w:w w:val="105"/>
          <w:sz w:val="41"/>
          <w:vertAlign w:val="baseline"/>
        </w:rPr>
        <w:t>, </w:t>
      </w:r>
      <w:r>
        <w:rPr>
          <w:color w:val="231F20"/>
          <w:w w:val="105"/>
          <w:sz w:val="41"/>
          <w:vertAlign w:val="baseline"/>
        </w:rPr>
        <w:t>1] </w:t>
      </w:r>
      <w:r>
        <w:rPr>
          <w:i/>
          <w:color w:val="231F20"/>
          <w:w w:val="105"/>
          <w:sz w:val="41"/>
          <w:vertAlign w:val="baseline"/>
        </w:rPr>
        <w:t>a fuzzy measure on</w:t>
      </w:r>
      <w:r>
        <w:rPr>
          <w:i/>
          <w:color w:val="231F20"/>
          <w:spacing w:val="1"/>
          <w:w w:val="10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spacing w:val="13"/>
          <w:w w:val="115"/>
          <w:sz w:val="41"/>
          <w:vertAlign w:val="baseline"/>
        </w:rPr>
        <w:t>P</w:t>
      </w:r>
      <w:r>
        <w:rPr>
          <w:color w:val="231F20"/>
          <w:spacing w:val="13"/>
          <w:w w:val="115"/>
          <w:sz w:val="41"/>
          <w:vertAlign w:val="baseline"/>
        </w:rPr>
        <w:t>(</w:t>
      </w:r>
      <w:r>
        <w:rPr>
          <w:i/>
          <w:color w:val="231F20"/>
          <w:spacing w:val="13"/>
          <w:w w:val="115"/>
          <w:sz w:val="41"/>
          <w:vertAlign w:val="baseline"/>
        </w:rPr>
        <w:t>X</w:t>
      </w:r>
      <w:r>
        <w:rPr>
          <w:color w:val="231F20"/>
          <w:spacing w:val="13"/>
          <w:w w:val="115"/>
          <w:sz w:val="41"/>
          <w:vertAlign w:val="baseline"/>
        </w:rPr>
        <w:t>)</w:t>
      </w:r>
      <w:r>
        <w:rPr>
          <w:i/>
          <w:color w:val="231F20"/>
          <w:spacing w:val="13"/>
          <w:w w:val="115"/>
          <w:sz w:val="41"/>
          <w:vertAlign w:val="baseline"/>
        </w:rPr>
        <w:t>.</w:t>
      </w:r>
      <w:r>
        <w:rPr>
          <w:i/>
          <w:color w:val="231F20"/>
          <w:spacing w:val="63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The</w:t>
      </w:r>
      <w:r>
        <w:rPr>
          <w:i/>
          <w:color w:val="231F20"/>
          <w:spacing w:val="25"/>
          <w:w w:val="115"/>
          <w:sz w:val="41"/>
          <w:vertAlign w:val="baseline"/>
        </w:rPr>
        <w:t> </w:t>
      </w:r>
      <w:r>
        <w:rPr>
          <w:color w:val="009A55"/>
          <w:w w:val="115"/>
          <w:sz w:val="41"/>
          <w:vertAlign w:val="baseline"/>
        </w:rPr>
        <w:t>Choquet</w:t>
      </w:r>
      <w:r>
        <w:rPr>
          <w:color w:val="009A55"/>
          <w:spacing w:val="36"/>
          <w:w w:val="115"/>
          <w:sz w:val="41"/>
          <w:vertAlign w:val="baseline"/>
        </w:rPr>
        <w:t> </w:t>
      </w:r>
      <w:r>
        <w:rPr>
          <w:color w:val="009A55"/>
          <w:w w:val="115"/>
          <w:sz w:val="41"/>
          <w:vertAlign w:val="baseline"/>
        </w:rPr>
        <w:t>integral</w:t>
      </w:r>
      <w:r>
        <w:rPr>
          <w:color w:val="009A55"/>
          <w:spacing w:val="26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of</w:t>
      </w:r>
      <w:r>
        <w:rPr>
          <w:i/>
          <w:color w:val="231F20"/>
          <w:spacing w:val="26"/>
          <w:w w:val="115"/>
          <w:sz w:val="41"/>
          <w:vertAlign w:val="baseline"/>
        </w:rPr>
        <w:t> </w:t>
      </w:r>
      <w:r>
        <w:rPr>
          <w:i/>
          <w:color w:val="231F20"/>
          <w:w w:val="130"/>
          <w:sz w:val="41"/>
          <w:vertAlign w:val="baseline"/>
        </w:rPr>
        <w:t>f</w:t>
      </w:r>
      <w:r>
        <w:rPr>
          <w:i/>
          <w:color w:val="231F20"/>
          <w:spacing w:val="54"/>
          <w:w w:val="130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with</w:t>
      </w:r>
      <w:r>
        <w:rPr>
          <w:i/>
          <w:color w:val="231F20"/>
          <w:spacing w:val="25"/>
          <w:w w:val="115"/>
          <w:sz w:val="41"/>
          <w:vertAlign w:val="baseline"/>
        </w:rPr>
        <w:t> </w:t>
      </w:r>
      <w:r>
        <w:rPr>
          <w:i/>
          <w:color w:val="231F20"/>
          <w:w w:val="110"/>
          <w:sz w:val="41"/>
          <w:vertAlign w:val="baseline"/>
        </w:rPr>
        <w:t>respect</w:t>
      </w:r>
      <w:r>
        <w:rPr>
          <w:i/>
          <w:color w:val="231F20"/>
          <w:spacing w:val="37"/>
          <w:w w:val="110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to</w:t>
      </w:r>
      <w:r>
        <w:rPr>
          <w:i/>
          <w:color w:val="231F20"/>
          <w:spacing w:val="25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ν</w:t>
      </w:r>
      <w:r>
        <w:rPr>
          <w:i/>
          <w:color w:val="231F20"/>
          <w:spacing w:val="49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is</w:t>
      </w:r>
      <w:r>
        <w:rPr>
          <w:i/>
          <w:color w:val="231F20"/>
          <w:spacing w:val="25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given</w:t>
      </w:r>
      <w:r>
        <w:rPr>
          <w:i/>
          <w:color w:val="231F20"/>
          <w:spacing w:val="28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by:</w:t>
      </w:r>
    </w:p>
    <w:p>
      <w:pPr>
        <w:spacing w:after="0" w:line="189" w:lineRule="auto"/>
        <w:jc w:val="both"/>
        <w:rPr>
          <w:sz w:val="41"/>
        </w:rPr>
        <w:sectPr>
          <w:headerReference w:type="default" r:id="rId16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spacing w:line="516" w:lineRule="exact"/>
        <w:ind w:right="232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color w:val="231F20"/>
          <w:w w:val="96"/>
        </w:rPr>
        <w:t>∫</w:t>
      </w:r>
    </w:p>
    <w:p>
      <w:pPr>
        <w:spacing w:line="494" w:lineRule="exact" w:before="0"/>
        <w:ind w:left="0" w:right="528" w:firstLine="0"/>
        <w:jc w:val="right"/>
        <w:rPr>
          <w:sz w:val="41"/>
        </w:rPr>
      </w:pPr>
      <w:r>
        <w:rPr>
          <w:color w:val="231F20"/>
          <w:spacing w:val="9"/>
          <w:w w:val="125"/>
          <w:sz w:val="41"/>
        </w:rPr>
        <w:t>(</w:t>
      </w:r>
      <w:r>
        <w:rPr>
          <w:i/>
          <w:color w:val="231F20"/>
          <w:spacing w:val="9"/>
          <w:w w:val="125"/>
          <w:sz w:val="41"/>
        </w:rPr>
        <w:t>C</w:t>
      </w:r>
      <w:r>
        <w:rPr>
          <w:color w:val="231F20"/>
          <w:spacing w:val="9"/>
          <w:w w:val="125"/>
          <w:sz w:val="41"/>
        </w:rPr>
        <w:t>)</w:t>
      </w:r>
    </w:p>
    <w:p>
      <w:pPr>
        <w:spacing w:line="338" w:lineRule="exact" w:before="0"/>
        <w:ind w:left="0" w:right="0" w:firstLine="0"/>
        <w:jc w:val="right"/>
        <w:rPr>
          <w:i/>
          <w:sz w:val="28"/>
        </w:rPr>
      </w:pPr>
      <w:r>
        <w:rPr>
          <w:i/>
          <w:color w:val="231F20"/>
          <w:w w:val="160"/>
          <w:sz w:val="28"/>
        </w:rPr>
        <w:t>X</w:t>
      </w:r>
    </w:p>
    <w:p>
      <w:pPr>
        <w:pStyle w:val="BodyText"/>
        <w:spacing w:before="11"/>
        <w:rPr>
          <w:i/>
        </w:rPr>
      </w:pPr>
      <w:r>
        <w:rPr/>
        <w:br w:type="column"/>
      </w:r>
      <w:r>
        <w:rPr>
          <w:i/>
        </w:rPr>
      </w:r>
    </w:p>
    <w:p>
      <w:pPr>
        <w:spacing w:before="1"/>
        <w:ind w:left="60" w:right="0" w:firstLine="0"/>
        <w:jc w:val="left"/>
        <w:rPr>
          <w:sz w:val="41"/>
        </w:rPr>
      </w:pPr>
      <w:r>
        <w:rPr>
          <w:i/>
          <w:color w:val="231F20"/>
          <w:spacing w:val="-6"/>
          <w:w w:val="140"/>
          <w:sz w:val="41"/>
        </w:rPr>
        <w:t>f</w:t>
      </w:r>
      <w:r>
        <w:rPr>
          <w:i/>
          <w:color w:val="231F20"/>
          <w:spacing w:val="-27"/>
          <w:w w:val="140"/>
          <w:sz w:val="41"/>
        </w:rPr>
        <w:t> </w:t>
      </w:r>
      <w:r>
        <w:rPr>
          <w:i/>
          <w:color w:val="231F20"/>
          <w:spacing w:val="-6"/>
          <w:w w:val="120"/>
          <w:sz w:val="41"/>
        </w:rPr>
        <w:t>dν</w:t>
      </w:r>
      <w:r>
        <w:rPr>
          <w:i/>
          <w:color w:val="231F20"/>
          <w:spacing w:val="18"/>
          <w:w w:val="120"/>
          <w:sz w:val="41"/>
        </w:rPr>
        <w:t> </w:t>
      </w:r>
      <w:r>
        <w:rPr>
          <w:color w:val="231F20"/>
          <w:spacing w:val="-6"/>
          <w:w w:val="140"/>
          <w:sz w:val="41"/>
        </w:rPr>
        <w:t>=</w:t>
      </w:r>
    </w:p>
    <w:p>
      <w:pPr>
        <w:spacing w:before="54"/>
        <w:ind w:left="75" w:right="0" w:firstLine="0"/>
        <w:jc w:val="left"/>
        <w:rPr>
          <w:i/>
          <w:sz w:val="28"/>
        </w:rPr>
      </w:pPr>
      <w:r>
        <w:rPr/>
        <w:br w:type="column"/>
      </w:r>
      <w:r>
        <w:rPr>
          <w:rFonts w:ascii="Lucida Sans Unicode" w:hAnsi="Lucida Sans Unicode"/>
          <w:color w:val="231F20"/>
          <w:spacing w:val="-384"/>
          <w:w w:val="245"/>
          <w:position w:val="-11"/>
          <w:sz w:val="41"/>
        </w:rPr>
        <w:t>Σ</w:t>
      </w:r>
      <w:r>
        <w:rPr>
          <w:i/>
          <w:color w:val="231F20"/>
          <w:w w:val="116"/>
          <w:sz w:val="28"/>
        </w:rPr>
        <w:t>n</w:t>
      </w:r>
    </w:p>
    <w:p>
      <w:pPr>
        <w:pStyle w:val="BodyText"/>
        <w:spacing w:before="9"/>
        <w:rPr>
          <w:i/>
          <w:sz w:val="35"/>
        </w:rPr>
      </w:pPr>
    </w:p>
    <w:p>
      <w:pPr>
        <w:spacing w:before="0"/>
        <w:ind w:left="145" w:right="0" w:firstLine="0"/>
        <w:jc w:val="left"/>
        <w:rPr>
          <w:sz w:val="28"/>
        </w:rPr>
      </w:pPr>
      <w:r>
        <w:rPr>
          <w:i/>
          <w:color w:val="231F20"/>
          <w:w w:val="130"/>
          <w:sz w:val="28"/>
        </w:rPr>
        <w:t>i</w:t>
      </w:r>
      <w:r>
        <w:rPr>
          <w:color w:val="231F20"/>
          <w:w w:val="130"/>
          <w:sz w:val="28"/>
        </w:rPr>
        <w:t>=1</w:t>
      </w:r>
    </w:p>
    <w:p>
      <w:pPr>
        <w:pStyle w:val="BodyText"/>
        <w:spacing w:before="1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before="0"/>
        <w:ind w:left="100" w:right="0" w:firstLine="0"/>
        <w:jc w:val="left"/>
        <w:rPr>
          <w:i/>
          <w:sz w:val="41"/>
        </w:rPr>
      </w:pPr>
      <w:r>
        <w:rPr>
          <w:color w:val="231F20"/>
          <w:w w:val="105"/>
          <w:sz w:val="41"/>
        </w:rPr>
        <w:t>(</w:t>
      </w:r>
      <w:r>
        <w:rPr>
          <w:i/>
          <w:color w:val="231F20"/>
          <w:w w:val="105"/>
          <w:sz w:val="41"/>
        </w:rPr>
        <w:t>ω</w:t>
      </w:r>
      <w:r>
        <w:rPr>
          <w:i/>
          <w:color w:val="231F20"/>
          <w:w w:val="105"/>
          <w:sz w:val="41"/>
          <w:vertAlign w:val="subscript"/>
        </w:rPr>
        <w:t>i</w:t>
      </w:r>
      <w:r>
        <w:rPr>
          <w:i/>
          <w:color w:val="231F20"/>
          <w:spacing w:val="9"/>
          <w:w w:val="10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−</w:t>
      </w:r>
      <w:r>
        <w:rPr>
          <w:rFonts w:ascii="Lucida Sans Unicode" w:hAnsi="Lucida Sans Unicode"/>
          <w:color w:val="231F20"/>
          <w:spacing w:val="-42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ω</w:t>
      </w:r>
      <w:r>
        <w:rPr>
          <w:i/>
          <w:color w:val="231F20"/>
          <w:w w:val="105"/>
          <w:sz w:val="41"/>
          <w:vertAlign w:val="subscript"/>
        </w:rPr>
        <w:t>i</w:t>
      </w:r>
      <w:r>
        <w:rPr>
          <w:rFonts w:ascii="Lucida Sans Unicode" w:hAnsi="Lucida Sans Unicode"/>
          <w:color w:val="231F20"/>
          <w:w w:val="105"/>
          <w:sz w:val="41"/>
          <w:vertAlign w:val="subscript"/>
        </w:rPr>
        <w:t>−</w:t>
      </w:r>
      <w:r>
        <w:rPr>
          <w:color w:val="231F20"/>
          <w:w w:val="105"/>
          <w:sz w:val="41"/>
          <w:vertAlign w:val="subscript"/>
        </w:rPr>
        <w:t>1</w:t>
      </w:r>
      <w:r>
        <w:rPr>
          <w:color w:val="231F20"/>
          <w:w w:val="105"/>
          <w:sz w:val="41"/>
          <w:vertAlign w:val="baseline"/>
        </w:rPr>
        <w:t>) </w:t>
      </w:r>
      <w:r>
        <w:rPr>
          <w:rFonts w:ascii="Lucida Sans Unicode" w:hAnsi="Lucida Sans Unicode"/>
          <w:color w:val="231F20"/>
          <w:w w:val="85"/>
          <w:sz w:val="41"/>
          <w:vertAlign w:val="baseline"/>
        </w:rPr>
        <w:t>·</w:t>
      </w:r>
      <w:r>
        <w:rPr>
          <w:rFonts w:ascii="Lucida Sans Unicode" w:hAnsi="Lucida Sans Unicode"/>
          <w:color w:val="231F20"/>
          <w:spacing w:val="-16"/>
          <w:w w:val="8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ν</w:t>
      </w:r>
      <w:r>
        <w:rPr>
          <w:i/>
          <w:color w:val="231F20"/>
          <w:spacing w:val="-1"/>
          <w:w w:val="105"/>
          <w:sz w:val="41"/>
          <w:vertAlign w:val="baseline"/>
        </w:rPr>
        <w:t> </w:t>
      </w:r>
      <w:r>
        <w:rPr>
          <w:color w:val="231F20"/>
          <w:w w:val="105"/>
          <w:sz w:val="41"/>
          <w:vertAlign w:val="baseline"/>
        </w:rPr>
        <w:t>(</w:t>
      </w:r>
      <w:r>
        <w:rPr>
          <w:i/>
          <w:color w:val="231F20"/>
          <w:w w:val="105"/>
          <w:sz w:val="41"/>
          <w:vertAlign w:val="baseline"/>
        </w:rPr>
        <w:t>A</w:t>
      </w:r>
      <w:r>
        <w:rPr>
          <w:i/>
          <w:color w:val="231F20"/>
          <w:w w:val="105"/>
          <w:sz w:val="41"/>
          <w:vertAlign w:val="subscript"/>
        </w:rPr>
        <w:t>i</w:t>
      </w:r>
      <w:r>
        <w:rPr>
          <w:color w:val="231F20"/>
          <w:w w:val="105"/>
          <w:sz w:val="41"/>
          <w:vertAlign w:val="baseline"/>
        </w:rPr>
        <w:t>)</w:t>
      </w:r>
      <w:r>
        <w:rPr>
          <w:color w:val="231F20"/>
          <w:spacing w:val="-25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,</w:t>
      </w:r>
    </w:p>
    <w:p>
      <w:pPr>
        <w:spacing w:after="0"/>
        <w:jc w:val="left"/>
        <w:rPr>
          <w:sz w:val="41"/>
        </w:rPr>
        <w:sectPr>
          <w:type w:val="continuous"/>
          <w:pgSz w:w="16840" w:h="11900" w:orient="landscape"/>
          <w:pgMar w:top="1100" w:bottom="280" w:left="1540" w:right="1620"/>
          <w:cols w:num="4" w:equalWidth="0">
            <w:col w:w="4760" w:space="40"/>
            <w:col w:w="1222" w:space="39"/>
            <w:col w:w="600" w:space="40"/>
            <w:col w:w="6979"/>
          </w:cols>
        </w:sectPr>
      </w:pPr>
    </w:p>
    <w:p>
      <w:pPr>
        <w:pStyle w:val="BodyText"/>
        <w:spacing w:before="7"/>
        <w:rPr>
          <w:i/>
          <w:sz w:val="9"/>
        </w:rPr>
      </w:pPr>
    </w:p>
    <w:p>
      <w:pPr>
        <w:spacing w:line="599" w:lineRule="exact" w:before="0"/>
        <w:ind w:left="223" w:right="0" w:firstLine="0"/>
        <w:jc w:val="left"/>
        <w:rPr>
          <w:i/>
          <w:sz w:val="41"/>
        </w:rPr>
      </w:pPr>
      <w:r>
        <w:rPr>
          <w:i/>
          <w:color w:val="231F20"/>
          <w:w w:val="105"/>
          <w:sz w:val="41"/>
        </w:rPr>
        <w:t>where</w:t>
      </w:r>
      <w:r>
        <w:rPr>
          <w:i/>
          <w:color w:val="231F20"/>
          <w:spacing w:val="50"/>
          <w:w w:val="105"/>
          <w:sz w:val="41"/>
        </w:rPr>
        <w:t> </w:t>
      </w:r>
      <w:r>
        <w:rPr>
          <w:i/>
          <w:color w:val="231F20"/>
          <w:w w:val="105"/>
          <w:sz w:val="41"/>
        </w:rPr>
        <w:t>ω</w:t>
      </w:r>
      <w:r>
        <w:rPr>
          <w:color w:val="231F20"/>
          <w:w w:val="105"/>
          <w:sz w:val="41"/>
          <w:vertAlign w:val="subscript"/>
        </w:rPr>
        <w:t>0</w:t>
      </w:r>
      <w:r>
        <w:rPr>
          <w:color w:val="231F20"/>
          <w:spacing w:val="28"/>
          <w:w w:val="10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=</w:t>
      </w:r>
      <w:r>
        <w:rPr>
          <w:color w:val="231F20"/>
          <w:spacing w:val="6"/>
          <w:w w:val="115"/>
          <w:sz w:val="41"/>
          <w:vertAlign w:val="baseline"/>
        </w:rPr>
        <w:t> </w:t>
      </w:r>
      <w:r>
        <w:rPr>
          <w:color w:val="231F20"/>
          <w:w w:val="105"/>
          <w:sz w:val="41"/>
          <w:vertAlign w:val="baseline"/>
        </w:rPr>
        <w:t>0</w:t>
      </w:r>
      <w:r>
        <w:rPr>
          <w:i/>
          <w:color w:val="231F20"/>
          <w:w w:val="105"/>
          <w:sz w:val="41"/>
          <w:vertAlign w:val="baseline"/>
        </w:rPr>
        <w:t>,</w:t>
      </w:r>
      <w:r>
        <w:rPr>
          <w:i/>
          <w:color w:val="231F20"/>
          <w:spacing w:val="48"/>
          <w:w w:val="105"/>
          <w:sz w:val="41"/>
          <w:vertAlign w:val="baseline"/>
        </w:rPr>
        <w:t> </w:t>
      </w:r>
      <w:r>
        <w:rPr>
          <w:color w:val="231F20"/>
          <w:w w:val="105"/>
          <w:sz w:val="41"/>
          <w:vertAlign w:val="baseline"/>
        </w:rPr>
        <w:t>0</w:t>
      </w:r>
      <w:r>
        <w:rPr>
          <w:color w:val="231F20"/>
          <w:spacing w:val="17"/>
          <w:w w:val="10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&lt;</w:t>
      </w:r>
      <w:r>
        <w:rPr>
          <w:i/>
          <w:color w:val="231F20"/>
          <w:spacing w:val="8"/>
          <w:w w:val="11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ω</w:t>
      </w:r>
      <w:r>
        <w:rPr>
          <w:color w:val="231F20"/>
          <w:w w:val="105"/>
          <w:sz w:val="41"/>
          <w:vertAlign w:val="subscript"/>
        </w:rPr>
        <w:t>1</w:t>
      </w:r>
      <w:r>
        <w:rPr>
          <w:color w:val="231F20"/>
          <w:spacing w:val="27"/>
          <w:w w:val="10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≤</w:t>
      </w:r>
      <w:r>
        <w:rPr>
          <w:rFonts w:ascii="Lucida Sans Unicode" w:hAnsi="Lucida Sans Unicode"/>
          <w:color w:val="231F20"/>
          <w:spacing w:val="-21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ω</w:t>
      </w:r>
      <w:r>
        <w:rPr>
          <w:color w:val="231F20"/>
          <w:w w:val="105"/>
          <w:sz w:val="41"/>
          <w:vertAlign w:val="subscript"/>
        </w:rPr>
        <w:t>2</w:t>
      </w:r>
      <w:r>
        <w:rPr>
          <w:color w:val="231F20"/>
          <w:spacing w:val="28"/>
          <w:w w:val="10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≤</w:t>
      </w:r>
      <w:r>
        <w:rPr>
          <w:rFonts w:ascii="Lucida Sans Unicode" w:hAnsi="Lucida Sans Unicode"/>
          <w:color w:val="231F20"/>
          <w:spacing w:val="-21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.</w:t>
      </w:r>
      <w:r>
        <w:rPr>
          <w:i/>
          <w:color w:val="231F20"/>
          <w:spacing w:val="-30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.</w:t>
      </w:r>
      <w:r>
        <w:rPr>
          <w:i/>
          <w:color w:val="231F20"/>
          <w:spacing w:val="-27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.</w:t>
      </w:r>
      <w:r>
        <w:rPr>
          <w:i/>
          <w:color w:val="231F20"/>
          <w:spacing w:val="15"/>
          <w:w w:val="10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≤</w:t>
      </w:r>
      <w:r>
        <w:rPr>
          <w:rFonts w:ascii="Lucida Sans Unicode" w:hAnsi="Lucida Sans Unicode"/>
          <w:color w:val="231F20"/>
          <w:spacing w:val="-21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ω</w:t>
      </w:r>
      <w:r>
        <w:rPr>
          <w:i/>
          <w:color w:val="231F20"/>
          <w:w w:val="105"/>
          <w:sz w:val="41"/>
          <w:vertAlign w:val="subscript"/>
        </w:rPr>
        <w:t>n</w:t>
      </w:r>
      <w:r>
        <w:rPr>
          <w:i/>
          <w:color w:val="231F20"/>
          <w:spacing w:val="56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and</w:t>
      </w:r>
      <w:r>
        <w:rPr>
          <w:i/>
          <w:color w:val="231F20"/>
          <w:spacing w:val="46"/>
          <w:w w:val="10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A</w:t>
      </w:r>
      <w:r>
        <w:rPr>
          <w:i/>
          <w:color w:val="231F20"/>
          <w:w w:val="115"/>
          <w:sz w:val="41"/>
          <w:vertAlign w:val="subscript"/>
        </w:rPr>
        <w:t>i</w:t>
      </w:r>
      <w:r>
        <w:rPr>
          <w:i/>
          <w:color w:val="231F20"/>
          <w:spacing w:val="20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=</w:t>
      </w:r>
      <w:r>
        <w:rPr>
          <w:color w:val="231F20"/>
          <w:spacing w:val="7"/>
          <w:w w:val="11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15"/>
          <w:sz w:val="41"/>
          <w:vertAlign w:val="baseline"/>
        </w:rPr>
        <w:t>{</w:t>
      </w:r>
      <w:r>
        <w:rPr>
          <w:i/>
          <w:color w:val="231F20"/>
          <w:w w:val="115"/>
          <w:sz w:val="41"/>
          <w:vertAlign w:val="baseline"/>
        </w:rPr>
        <w:t>x</w:t>
      </w:r>
      <w:r>
        <w:rPr>
          <w:i/>
          <w:color w:val="231F20"/>
          <w:spacing w:val="9"/>
          <w:w w:val="11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∈</w:t>
      </w:r>
      <w:r>
        <w:rPr>
          <w:rFonts w:ascii="Lucida Sans Unicode" w:hAnsi="Lucida Sans Unicode"/>
          <w:color w:val="231F20"/>
          <w:spacing w:val="-21"/>
          <w:w w:val="10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X</w:t>
      </w:r>
      <w:r>
        <w:rPr>
          <w:i/>
          <w:color w:val="231F20"/>
          <w:spacing w:val="40"/>
          <w:w w:val="11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|</w:t>
      </w:r>
      <w:r>
        <w:rPr>
          <w:rFonts w:ascii="Lucida Sans Unicode" w:hAnsi="Lucida Sans Unicode"/>
          <w:color w:val="231F20"/>
          <w:spacing w:val="-20"/>
          <w:w w:val="10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f</w:t>
      </w:r>
      <w:r>
        <w:rPr>
          <w:i/>
          <w:color w:val="231F20"/>
          <w:spacing w:val="-64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(</w:t>
      </w:r>
      <w:r>
        <w:rPr>
          <w:i/>
          <w:color w:val="231F20"/>
          <w:w w:val="115"/>
          <w:sz w:val="41"/>
          <w:vertAlign w:val="baseline"/>
        </w:rPr>
        <w:t>x</w:t>
      </w:r>
      <w:r>
        <w:rPr>
          <w:color w:val="231F20"/>
          <w:w w:val="115"/>
          <w:sz w:val="41"/>
          <w:vertAlign w:val="baseline"/>
        </w:rPr>
        <w:t>)</w:t>
      </w:r>
      <w:r>
        <w:rPr>
          <w:color w:val="231F20"/>
          <w:spacing w:val="8"/>
          <w:w w:val="115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w w:val="105"/>
          <w:sz w:val="41"/>
          <w:vertAlign w:val="baseline"/>
        </w:rPr>
        <w:t>≥</w:t>
      </w:r>
      <w:r>
        <w:rPr>
          <w:rFonts w:ascii="Lucida Sans Unicode" w:hAnsi="Lucida Sans Unicode"/>
          <w:color w:val="231F20"/>
          <w:spacing w:val="-21"/>
          <w:w w:val="10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ω</w:t>
      </w:r>
      <w:r>
        <w:rPr>
          <w:i/>
          <w:color w:val="231F20"/>
          <w:w w:val="115"/>
          <w:sz w:val="41"/>
          <w:vertAlign w:val="subscript"/>
        </w:rPr>
        <w:t>i</w:t>
      </w:r>
      <w:r>
        <w:rPr>
          <w:rFonts w:ascii="Lucida Sans Unicode" w:hAnsi="Lucida Sans Unicode"/>
          <w:color w:val="231F20"/>
          <w:w w:val="115"/>
          <w:sz w:val="41"/>
          <w:vertAlign w:val="baseline"/>
        </w:rPr>
        <w:t>}</w:t>
      </w:r>
      <w:r>
        <w:rPr>
          <w:i/>
          <w:color w:val="231F20"/>
          <w:w w:val="115"/>
          <w:sz w:val="41"/>
          <w:vertAlign w:val="baseline"/>
        </w:rPr>
        <w:t>.</w:t>
      </w:r>
    </w:p>
    <w:p>
      <w:pPr>
        <w:spacing w:after="0" w:line="599" w:lineRule="exact"/>
        <w:jc w:val="left"/>
        <w:rPr>
          <w:sz w:val="41"/>
        </w:rPr>
        <w:sectPr>
          <w:type w:val="continuous"/>
          <w:pgSz w:w="16840" w:h="11900" w:orient="landscape"/>
          <w:pgMar w:top="1100" w:bottom="280" w:left="1540" w:right="16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line="189" w:lineRule="auto" w:before="208"/>
        <w:ind w:left="223" w:right="130"/>
        <w:jc w:val="both"/>
      </w:pPr>
      <w:r>
        <w:rPr>
          <w:color w:val="231F20"/>
          <w:w w:val="105"/>
        </w:rPr>
        <w:t>Let</w:t>
      </w:r>
      <w:r>
        <w:rPr>
          <w:color w:val="231F20"/>
          <w:spacing w:val="4"/>
          <w:w w:val="105"/>
        </w:rPr>
        <w:t> </w:t>
      </w:r>
      <w:r>
        <w:rPr>
          <w:i/>
          <w:color w:val="231F20"/>
          <w:w w:val="115"/>
        </w:rPr>
        <w:t>X</w:t>
      </w:r>
      <w:r>
        <w:rPr>
          <w:i/>
          <w:color w:val="231F20"/>
          <w:spacing w:val="40"/>
          <w:w w:val="115"/>
        </w:rPr>
        <w:t> </w:t>
      </w:r>
      <w:r>
        <w:rPr>
          <w:color w:val="231F20"/>
          <w:w w:val="115"/>
        </w:rPr>
        <w:t>=</w:t>
      </w:r>
      <w:r>
        <w:rPr>
          <w:color w:val="231F20"/>
          <w:spacing w:val="9"/>
          <w:w w:val="115"/>
        </w:rPr>
        <w:t> </w:t>
      </w:r>
      <w:r>
        <w:rPr>
          <w:rFonts w:ascii="Lucida Sans Unicode" w:hAnsi="Lucida Sans Unicode"/>
          <w:color w:val="231F20"/>
          <w:w w:val="115"/>
        </w:rPr>
        <w:t>{</w:t>
      </w:r>
      <w:r>
        <w:rPr>
          <w:i/>
          <w:color w:val="231F20"/>
          <w:w w:val="115"/>
        </w:rPr>
        <w:t>x</w:t>
      </w:r>
      <w:r>
        <w:rPr>
          <w:color w:val="231F20"/>
          <w:w w:val="115"/>
          <w:vertAlign w:val="subscript"/>
        </w:rPr>
        <w:t>1</w:t>
      </w:r>
      <w:r>
        <w:rPr>
          <w:i/>
          <w:color w:val="231F20"/>
          <w:w w:val="115"/>
          <w:vertAlign w:val="baseline"/>
        </w:rPr>
        <w:t>,</w:t>
      </w:r>
      <w:r>
        <w:rPr>
          <w:i/>
          <w:color w:val="231F20"/>
          <w:spacing w:val="-38"/>
          <w:w w:val="11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x</w:t>
      </w:r>
      <w:r>
        <w:rPr>
          <w:color w:val="231F20"/>
          <w:w w:val="105"/>
          <w:vertAlign w:val="subscript"/>
        </w:rPr>
        <w:t>2</w:t>
      </w:r>
      <w:r>
        <w:rPr>
          <w:i/>
          <w:color w:val="231F20"/>
          <w:w w:val="105"/>
          <w:vertAlign w:val="baseline"/>
        </w:rPr>
        <w:t>,</w:t>
      </w:r>
      <w:r>
        <w:rPr>
          <w:i/>
          <w:color w:val="231F20"/>
          <w:spacing w:val="-29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.</w:t>
      </w:r>
      <w:r>
        <w:rPr>
          <w:i/>
          <w:color w:val="231F20"/>
          <w:spacing w:val="-27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.</w:t>
      </w:r>
      <w:r>
        <w:rPr>
          <w:i/>
          <w:color w:val="231F20"/>
          <w:spacing w:val="-30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.</w:t>
      </w:r>
      <w:r>
        <w:rPr>
          <w:i/>
          <w:color w:val="231F20"/>
          <w:spacing w:val="-27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,</w:t>
      </w:r>
      <w:r>
        <w:rPr>
          <w:i/>
          <w:color w:val="231F20"/>
          <w:spacing w:val="-29"/>
          <w:w w:val="105"/>
          <w:vertAlign w:val="baseline"/>
        </w:rPr>
        <w:t> </w:t>
      </w:r>
      <w:r>
        <w:rPr>
          <w:i/>
          <w:color w:val="231F20"/>
          <w:w w:val="115"/>
          <w:vertAlign w:val="baseline"/>
        </w:rPr>
        <w:t>x</w:t>
      </w:r>
      <w:r>
        <w:rPr>
          <w:i/>
          <w:color w:val="231F20"/>
          <w:w w:val="115"/>
          <w:vertAlign w:val="subscript"/>
        </w:rPr>
        <w:t>n</w:t>
      </w:r>
      <w:r>
        <w:rPr>
          <w:rFonts w:ascii="Lucida Sans Unicode" w:hAnsi="Lucida Sans Unicode"/>
          <w:color w:val="231F20"/>
          <w:w w:val="115"/>
          <w:vertAlign w:val="baseline"/>
        </w:rPr>
        <w:t>}</w:t>
      </w:r>
      <w:r>
        <w:rPr>
          <w:rFonts w:ascii="Lucida Sans Unicode" w:hAnsi="Lucida Sans Unicode"/>
          <w:color w:val="231F20"/>
          <w:spacing w:val="-49"/>
          <w:w w:val="115"/>
          <w:vertAlign w:val="baseline"/>
        </w:rPr>
        <w:t> </w:t>
      </w:r>
      <w:r>
        <w:rPr>
          <w:color w:val="231F20"/>
          <w:w w:val="105"/>
          <w:vertAlign w:val="baseline"/>
        </w:rPr>
        <w:t>be</w:t>
      </w:r>
      <w:r>
        <w:rPr>
          <w:color w:val="231F20"/>
          <w:spacing w:val="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set</w:t>
      </w:r>
      <w:r>
        <w:rPr>
          <w:color w:val="231F20"/>
          <w:spacing w:val="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of</w:t>
      </w:r>
      <w:r>
        <w:rPr>
          <w:color w:val="231F20"/>
          <w:spacing w:val="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all</w:t>
      </w:r>
      <w:r>
        <w:rPr>
          <w:color w:val="231F20"/>
          <w:spacing w:val="2"/>
          <w:w w:val="105"/>
          <w:vertAlign w:val="baseline"/>
        </w:rPr>
        <w:t> </w:t>
      </w:r>
      <w:r>
        <w:rPr>
          <w:color w:val="009A55"/>
          <w:w w:val="115"/>
          <w:vertAlign w:val="baseline"/>
        </w:rPr>
        <w:t>relevant</w:t>
      </w:r>
      <w:r>
        <w:rPr>
          <w:color w:val="009A55"/>
          <w:spacing w:val="20"/>
          <w:w w:val="115"/>
          <w:vertAlign w:val="baseline"/>
        </w:rPr>
        <w:t> </w:t>
      </w:r>
      <w:r>
        <w:rPr>
          <w:color w:val="009A55"/>
          <w:w w:val="105"/>
          <w:vertAlign w:val="baseline"/>
        </w:rPr>
        <w:t>segments</w:t>
      </w:r>
      <w:r>
        <w:rPr>
          <w:color w:val="009A55"/>
          <w:spacing w:val="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of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considered</w:t>
      </w:r>
      <w:r>
        <w:rPr>
          <w:color w:val="231F20"/>
          <w:spacing w:val="-9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dataset and </w:t>
      </w:r>
      <w:r>
        <w:rPr>
          <w:i/>
          <w:color w:val="231F20"/>
          <w:w w:val="105"/>
          <w:vertAlign w:val="baseline"/>
        </w:rPr>
        <w:t>f </w:t>
      </w:r>
      <w:r>
        <w:rPr>
          <w:color w:val="231F20"/>
          <w:w w:val="105"/>
          <w:vertAlign w:val="baseline"/>
        </w:rPr>
        <w:t>: </w:t>
      </w:r>
      <w:r>
        <w:rPr>
          <w:i/>
          <w:color w:val="231F20"/>
          <w:w w:val="105"/>
          <w:vertAlign w:val="baseline"/>
        </w:rPr>
        <w:t>X </w:t>
      </w:r>
      <w:r>
        <w:rPr>
          <w:rFonts w:ascii="Lucida Sans Unicode" w:hAnsi="Lucida Sans Unicode"/>
          <w:color w:val="231F20"/>
          <w:w w:val="105"/>
          <w:vertAlign w:val="baseline"/>
        </w:rPr>
        <w:t>→ {</w:t>
      </w:r>
      <w:r>
        <w:rPr>
          <w:i/>
          <w:color w:val="231F20"/>
          <w:w w:val="105"/>
          <w:vertAlign w:val="baseline"/>
        </w:rPr>
        <w:t>ω</w:t>
      </w:r>
      <w:r>
        <w:rPr>
          <w:color w:val="231F20"/>
          <w:w w:val="105"/>
          <w:vertAlign w:val="subscript"/>
        </w:rPr>
        <w:t>1</w:t>
      </w:r>
      <w:r>
        <w:rPr>
          <w:i/>
          <w:color w:val="231F20"/>
          <w:w w:val="105"/>
          <w:vertAlign w:val="baseline"/>
        </w:rPr>
        <w:t>, ω</w:t>
      </w:r>
      <w:r>
        <w:rPr>
          <w:color w:val="231F20"/>
          <w:w w:val="105"/>
          <w:vertAlign w:val="subscript"/>
        </w:rPr>
        <w:t>2</w:t>
      </w:r>
      <w:r>
        <w:rPr>
          <w:i/>
          <w:color w:val="231F20"/>
          <w:w w:val="105"/>
          <w:vertAlign w:val="baseline"/>
        </w:rPr>
        <w:t>, . . . , ω</w:t>
      </w:r>
      <w:r>
        <w:rPr>
          <w:i/>
          <w:color w:val="231F20"/>
          <w:w w:val="105"/>
          <w:vertAlign w:val="subscript"/>
        </w:rPr>
        <w:t>n</w:t>
      </w:r>
      <w:r>
        <w:rPr>
          <w:rFonts w:ascii="Lucida Sans Unicode" w:hAnsi="Lucida Sans Unicode"/>
          <w:color w:val="231F20"/>
          <w:w w:val="105"/>
          <w:vertAlign w:val="baseline"/>
        </w:rPr>
        <w:t>} </w:t>
      </w:r>
      <w:r>
        <w:rPr>
          <w:color w:val="231F20"/>
          <w:w w:val="105"/>
          <w:vertAlign w:val="baseline"/>
        </w:rPr>
        <w:t>be a </w:t>
      </w:r>
      <w:r>
        <w:rPr>
          <w:color w:val="009A55"/>
          <w:w w:val="105"/>
          <w:vertAlign w:val="baseline"/>
        </w:rPr>
        <w:t>simple function </w:t>
      </w:r>
      <w:r>
        <w:rPr>
          <w:color w:val="231F20"/>
          <w:w w:val="105"/>
          <w:vertAlign w:val="baseline"/>
        </w:rPr>
        <w:t>associated with a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95"/>
          <w:vertAlign w:val="baseline"/>
        </w:rPr>
        <w:t>data</w:t>
      </w:r>
      <w:r>
        <w:rPr>
          <w:color w:val="231F20"/>
          <w:spacing w:val="38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with</w:t>
      </w:r>
      <w:r>
        <w:rPr>
          <w:color w:val="231F20"/>
          <w:spacing w:val="38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relevant</w:t>
      </w:r>
      <w:r>
        <w:rPr>
          <w:color w:val="231F20"/>
          <w:spacing w:val="38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segments</w:t>
      </w:r>
      <w:r>
        <w:rPr>
          <w:color w:val="231F20"/>
          <w:spacing w:val="3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from</w:t>
      </w:r>
      <w:r>
        <w:rPr>
          <w:color w:val="231F20"/>
          <w:spacing w:val="38"/>
          <w:w w:val="95"/>
          <w:vertAlign w:val="baseline"/>
        </w:rPr>
        <w:t> </w:t>
      </w:r>
      <w:r>
        <w:rPr>
          <w:i/>
          <w:color w:val="231F20"/>
          <w:spacing w:val="17"/>
          <w:w w:val="95"/>
          <w:vertAlign w:val="baseline"/>
        </w:rPr>
        <w:t>X</w:t>
      </w:r>
      <w:r>
        <w:rPr>
          <w:color w:val="231F20"/>
          <w:spacing w:val="17"/>
          <w:w w:val="95"/>
          <w:vertAlign w:val="baseline"/>
        </w:rPr>
        <w:t>,</w:t>
      </w:r>
      <w:r>
        <w:rPr>
          <w:color w:val="231F20"/>
          <w:spacing w:val="39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such</w:t>
      </w:r>
      <w:r>
        <w:rPr>
          <w:color w:val="231F20"/>
          <w:spacing w:val="3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that</w:t>
      </w:r>
      <w:r>
        <w:rPr>
          <w:color w:val="231F20"/>
          <w:spacing w:val="38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0</w:t>
      </w:r>
      <w:r>
        <w:rPr>
          <w:color w:val="231F20"/>
          <w:spacing w:val="28"/>
          <w:w w:val="95"/>
          <w:vertAlign w:val="baseline"/>
        </w:rPr>
        <w:t> </w:t>
      </w:r>
      <w:r>
        <w:rPr>
          <w:i/>
          <w:color w:val="231F20"/>
          <w:w w:val="95"/>
          <w:vertAlign w:val="baseline"/>
        </w:rPr>
        <w:t>&lt;</w:t>
      </w:r>
      <w:r>
        <w:rPr>
          <w:i/>
          <w:color w:val="231F20"/>
          <w:spacing w:val="28"/>
          <w:w w:val="95"/>
          <w:vertAlign w:val="baseline"/>
        </w:rPr>
        <w:t> </w:t>
      </w:r>
      <w:r>
        <w:rPr>
          <w:i/>
          <w:color w:val="231F20"/>
          <w:w w:val="95"/>
          <w:vertAlign w:val="baseline"/>
        </w:rPr>
        <w:t>ω</w:t>
      </w:r>
      <w:r>
        <w:rPr>
          <w:color w:val="231F20"/>
          <w:w w:val="95"/>
          <w:vertAlign w:val="subscript"/>
        </w:rPr>
        <w:t>1</w:t>
      </w:r>
      <w:r>
        <w:rPr>
          <w:color w:val="231F20"/>
          <w:spacing w:val="37"/>
          <w:w w:val="95"/>
          <w:vertAlign w:val="baseline"/>
        </w:rPr>
        <w:t> </w:t>
      </w:r>
      <w:r>
        <w:rPr>
          <w:rFonts w:ascii="Lucida Sans Unicode" w:hAnsi="Lucida Sans Unicode"/>
          <w:color w:val="231F20"/>
          <w:w w:val="95"/>
          <w:vertAlign w:val="baseline"/>
        </w:rPr>
        <w:t>≤</w:t>
      </w:r>
      <w:r>
        <w:rPr>
          <w:rFonts w:ascii="Lucida Sans Unicode" w:hAnsi="Lucida Sans Unicode"/>
          <w:color w:val="231F20"/>
          <w:spacing w:val="-7"/>
          <w:w w:val="95"/>
          <w:vertAlign w:val="baseline"/>
        </w:rPr>
        <w:t> </w:t>
      </w:r>
      <w:r>
        <w:rPr>
          <w:i/>
          <w:color w:val="231F20"/>
          <w:w w:val="95"/>
          <w:vertAlign w:val="baseline"/>
        </w:rPr>
        <w:t>ω</w:t>
      </w:r>
      <w:r>
        <w:rPr>
          <w:color w:val="231F20"/>
          <w:w w:val="95"/>
          <w:vertAlign w:val="subscript"/>
        </w:rPr>
        <w:t>2</w:t>
      </w:r>
      <w:r>
        <w:rPr>
          <w:color w:val="231F20"/>
          <w:spacing w:val="38"/>
          <w:w w:val="95"/>
          <w:vertAlign w:val="baseline"/>
        </w:rPr>
        <w:t> </w:t>
      </w:r>
      <w:r>
        <w:rPr>
          <w:rFonts w:ascii="Lucida Sans Unicode" w:hAnsi="Lucida Sans Unicode"/>
          <w:color w:val="231F20"/>
          <w:w w:val="95"/>
          <w:vertAlign w:val="baseline"/>
        </w:rPr>
        <w:t>≤</w:t>
      </w:r>
      <w:r>
        <w:rPr>
          <w:rFonts w:ascii="Lucida Sans Unicode" w:hAnsi="Lucida Sans Unicode"/>
          <w:color w:val="231F20"/>
          <w:spacing w:val="-8"/>
          <w:w w:val="95"/>
          <w:vertAlign w:val="baseline"/>
        </w:rPr>
        <w:t> </w:t>
      </w:r>
      <w:r>
        <w:rPr>
          <w:rFonts w:ascii="Lucida Sans Unicode" w:hAnsi="Lucida Sans Unicode"/>
          <w:color w:val="231F20"/>
          <w:w w:val="85"/>
          <w:vertAlign w:val="baseline"/>
        </w:rPr>
        <w:t>·</w:t>
      </w:r>
      <w:r>
        <w:rPr>
          <w:rFonts w:ascii="Lucida Sans Unicode" w:hAnsi="Lucida Sans Unicode"/>
          <w:color w:val="231F20"/>
          <w:spacing w:val="-39"/>
          <w:w w:val="85"/>
          <w:vertAlign w:val="baseline"/>
        </w:rPr>
        <w:t> </w:t>
      </w:r>
      <w:r>
        <w:rPr>
          <w:rFonts w:ascii="Lucida Sans Unicode" w:hAnsi="Lucida Sans Unicode"/>
          <w:color w:val="231F20"/>
          <w:w w:val="85"/>
          <w:vertAlign w:val="baseline"/>
        </w:rPr>
        <w:t>·</w:t>
      </w:r>
      <w:r>
        <w:rPr>
          <w:rFonts w:ascii="Lucida Sans Unicode" w:hAnsi="Lucida Sans Unicode"/>
          <w:color w:val="231F20"/>
          <w:spacing w:val="-42"/>
          <w:w w:val="85"/>
          <w:vertAlign w:val="baseline"/>
        </w:rPr>
        <w:t> </w:t>
      </w:r>
      <w:r>
        <w:rPr>
          <w:rFonts w:ascii="Lucida Sans Unicode" w:hAnsi="Lucida Sans Unicode"/>
          <w:color w:val="231F20"/>
          <w:w w:val="85"/>
          <w:vertAlign w:val="baseline"/>
        </w:rPr>
        <w:t>·</w:t>
      </w:r>
      <w:r>
        <w:rPr>
          <w:rFonts w:ascii="Lucida Sans Unicode" w:hAnsi="Lucida Sans Unicode"/>
          <w:color w:val="231F20"/>
          <w:spacing w:val="7"/>
          <w:w w:val="85"/>
          <w:vertAlign w:val="baseline"/>
        </w:rPr>
        <w:t> </w:t>
      </w:r>
      <w:r>
        <w:rPr>
          <w:rFonts w:ascii="Lucida Sans Unicode" w:hAnsi="Lucida Sans Unicode"/>
          <w:color w:val="231F20"/>
          <w:w w:val="95"/>
          <w:vertAlign w:val="baseline"/>
        </w:rPr>
        <w:t>≤</w:t>
      </w:r>
      <w:r>
        <w:rPr>
          <w:rFonts w:ascii="Lucida Sans Unicode" w:hAnsi="Lucida Sans Unicode"/>
          <w:color w:val="231F20"/>
          <w:spacing w:val="-7"/>
          <w:w w:val="95"/>
          <w:vertAlign w:val="baseline"/>
        </w:rPr>
        <w:t> </w:t>
      </w:r>
      <w:r>
        <w:rPr>
          <w:i/>
          <w:color w:val="231F20"/>
          <w:w w:val="95"/>
          <w:vertAlign w:val="baseline"/>
        </w:rPr>
        <w:t>ω</w:t>
      </w:r>
      <w:r>
        <w:rPr>
          <w:i/>
          <w:color w:val="231F20"/>
          <w:w w:val="95"/>
          <w:vertAlign w:val="subscript"/>
        </w:rPr>
        <w:t>n</w:t>
      </w:r>
      <w:r>
        <w:rPr>
          <w:color w:val="231F20"/>
          <w:w w:val="95"/>
          <w:vertAlign w:val="baseline"/>
        </w:rPr>
        <w:t>.</w:t>
      </w:r>
    </w:p>
    <w:p>
      <w:pPr>
        <w:pStyle w:val="BodyText"/>
        <w:spacing w:before="8"/>
        <w:rPr>
          <w:sz w:val="43"/>
        </w:rPr>
      </w:pPr>
    </w:p>
    <w:p>
      <w:pPr>
        <w:pStyle w:val="BodyText"/>
        <w:ind w:left="223" w:right="130"/>
        <w:jc w:val="both"/>
      </w:pPr>
      <w:r>
        <w:rPr>
          <w:color w:val="231F20"/>
        </w:rPr>
        <w:t>Without</w:t>
      </w:r>
      <w:r>
        <w:rPr>
          <w:color w:val="231F20"/>
          <w:spacing w:val="-8"/>
        </w:rPr>
        <w:t> </w:t>
      </w:r>
      <w:r>
        <w:rPr>
          <w:color w:val="231F20"/>
        </w:rPr>
        <w:t>loss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generality,</w:t>
      </w:r>
      <w:r>
        <w:rPr>
          <w:color w:val="231F20"/>
          <w:spacing w:val="-7"/>
        </w:rPr>
        <w:t> </w:t>
      </w:r>
      <w:r>
        <w:rPr>
          <w:color w:val="231F20"/>
        </w:rPr>
        <w:t>we</w:t>
      </w:r>
      <w:r>
        <w:rPr>
          <w:color w:val="231F20"/>
          <w:spacing w:val="-9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assume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segments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i/>
          <w:color w:val="231F20"/>
          <w:w w:val="130"/>
        </w:rPr>
        <w:t>X</w:t>
      </w:r>
      <w:r>
        <w:rPr>
          <w:i/>
          <w:color w:val="231F20"/>
          <w:spacing w:val="-13"/>
          <w:w w:val="130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ordered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91"/>
        </w:rPr>
        <w:t> </w:t>
      </w:r>
      <w:r>
        <w:rPr>
          <w:color w:val="231F20"/>
        </w:rPr>
        <w:t>order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31"/>
        </w:rPr>
        <w:t> </w:t>
      </w:r>
      <w:r>
        <w:rPr>
          <w:color w:val="231F20"/>
        </w:rPr>
        <w:t>satisfy:</w:t>
      </w:r>
    </w:p>
    <w:p>
      <w:pPr>
        <w:pStyle w:val="BodyText"/>
        <w:spacing w:before="3"/>
        <w:rPr>
          <w:sz w:val="15"/>
        </w:rPr>
      </w:pPr>
    </w:p>
    <w:p>
      <w:pPr>
        <w:spacing w:before="27"/>
        <w:ind w:left="2429" w:right="2339" w:firstLine="0"/>
        <w:jc w:val="center"/>
        <w:rPr>
          <w:i/>
          <w:sz w:val="41"/>
        </w:rPr>
      </w:pPr>
      <w:r>
        <w:rPr>
          <w:i/>
          <w:color w:val="231F20"/>
          <w:w w:val="115"/>
          <w:sz w:val="41"/>
        </w:rPr>
        <w:t>f</w:t>
      </w:r>
      <w:r>
        <w:rPr>
          <w:i/>
          <w:color w:val="231F20"/>
          <w:spacing w:val="-58"/>
          <w:w w:val="115"/>
          <w:sz w:val="41"/>
        </w:rPr>
        <w:t> </w:t>
      </w:r>
      <w:r>
        <w:rPr>
          <w:color w:val="231F20"/>
          <w:w w:val="115"/>
          <w:sz w:val="41"/>
        </w:rPr>
        <w:t>(</w:t>
      </w:r>
      <w:r>
        <w:rPr>
          <w:i/>
          <w:color w:val="231F20"/>
          <w:w w:val="115"/>
          <w:sz w:val="41"/>
        </w:rPr>
        <w:t>x</w:t>
      </w:r>
      <w:r>
        <w:rPr>
          <w:color w:val="231F20"/>
          <w:w w:val="115"/>
          <w:sz w:val="41"/>
          <w:vertAlign w:val="subscript"/>
        </w:rPr>
        <w:t>1</w:t>
      </w:r>
      <w:r>
        <w:rPr>
          <w:color w:val="231F20"/>
          <w:w w:val="115"/>
          <w:sz w:val="41"/>
          <w:vertAlign w:val="baseline"/>
        </w:rPr>
        <w:t>)</w:t>
      </w:r>
      <w:r>
        <w:rPr>
          <w:color w:val="231F20"/>
          <w:spacing w:val="25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=</w:t>
      </w:r>
      <w:r>
        <w:rPr>
          <w:color w:val="231F20"/>
          <w:spacing w:val="23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ω</w:t>
      </w:r>
      <w:r>
        <w:rPr>
          <w:color w:val="231F20"/>
          <w:w w:val="115"/>
          <w:sz w:val="41"/>
          <w:vertAlign w:val="subscript"/>
        </w:rPr>
        <w:t>1</w:t>
      </w:r>
      <w:r>
        <w:rPr>
          <w:i/>
          <w:color w:val="231F20"/>
          <w:w w:val="115"/>
          <w:sz w:val="41"/>
          <w:vertAlign w:val="baseline"/>
        </w:rPr>
        <w:t>,</w:t>
      </w:r>
      <w:r>
        <w:rPr>
          <w:i/>
          <w:color w:val="231F20"/>
          <w:spacing w:val="-26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f</w:t>
      </w:r>
      <w:r>
        <w:rPr>
          <w:i/>
          <w:color w:val="231F20"/>
          <w:spacing w:val="-57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(</w:t>
      </w:r>
      <w:r>
        <w:rPr>
          <w:i/>
          <w:color w:val="231F20"/>
          <w:w w:val="115"/>
          <w:sz w:val="41"/>
          <w:vertAlign w:val="baseline"/>
        </w:rPr>
        <w:t>x</w:t>
      </w:r>
      <w:r>
        <w:rPr>
          <w:color w:val="231F20"/>
          <w:w w:val="115"/>
          <w:sz w:val="41"/>
          <w:vertAlign w:val="subscript"/>
        </w:rPr>
        <w:t>2</w:t>
      </w:r>
      <w:r>
        <w:rPr>
          <w:color w:val="231F20"/>
          <w:w w:val="115"/>
          <w:sz w:val="41"/>
          <w:vertAlign w:val="baseline"/>
        </w:rPr>
        <w:t>)</w:t>
      </w:r>
      <w:r>
        <w:rPr>
          <w:color w:val="231F20"/>
          <w:spacing w:val="23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=</w:t>
      </w:r>
      <w:r>
        <w:rPr>
          <w:color w:val="231F20"/>
          <w:spacing w:val="25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ω</w:t>
      </w:r>
      <w:r>
        <w:rPr>
          <w:color w:val="231F20"/>
          <w:w w:val="115"/>
          <w:sz w:val="41"/>
          <w:vertAlign w:val="subscript"/>
        </w:rPr>
        <w:t>2</w:t>
      </w:r>
      <w:r>
        <w:rPr>
          <w:i/>
          <w:color w:val="231F20"/>
          <w:w w:val="115"/>
          <w:sz w:val="41"/>
          <w:vertAlign w:val="baseline"/>
        </w:rPr>
        <w:t>,</w:t>
      </w:r>
      <w:r>
        <w:rPr>
          <w:i/>
          <w:color w:val="231F20"/>
          <w:spacing w:val="-29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.</w:t>
      </w:r>
      <w:r>
        <w:rPr>
          <w:i/>
          <w:color w:val="231F20"/>
          <w:spacing w:val="-26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.</w:t>
      </w:r>
      <w:r>
        <w:rPr>
          <w:i/>
          <w:color w:val="231F20"/>
          <w:spacing w:val="-29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.</w:t>
      </w:r>
      <w:r>
        <w:rPr>
          <w:i/>
          <w:color w:val="231F20"/>
          <w:spacing w:val="-26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,</w:t>
      </w:r>
      <w:r>
        <w:rPr>
          <w:i/>
          <w:color w:val="231F20"/>
          <w:spacing w:val="-29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f</w:t>
      </w:r>
      <w:r>
        <w:rPr>
          <w:i/>
          <w:color w:val="231F20"/>
          <w:spacing w:val="-58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(</w:t>
      </w:r>
      <w:r>
        <w:rPr>
          <w:i/>
          <w:color w:val="231F20"/>
          <w:w w:val="115"/>
          <w:sz w:val="41"/>
          <w:vertAlign w:val="baseline"/>
        </w:rPr>
        <w:t>x</w:t>
      </w:r>
      <w:r>
        <w:rPr>
          <w:i/>
          <w:color w:val="231F20"/>
          <w:w w:val="115"/>
          <w:sz w:val="41"/>
          <w:vertAlign w:val="subscript"/>
        </w:rPr>
        <w:t>n</w:t>
      </w:r>
      <w:r>
        <w:rPr>
          <w:color w:val="231F20"/>
          <w:w w:val="115"/>
          <w:sz w:val="41"/>
          <w:vertAlign w:val="baseline"/>
        </w:rPr>
        <w:t>)</w:t>
      </w:r>
      <w:r>
        <w:rPr>
          <w:color w:val="231F20"/>
          <w:spacing w:val="26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=</w:t>
      </w:r>
      <w:r>
        <w:rPr>
          <w:color w:val="231F20"/>
          <w:spacing w:val="23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ω</w:t>
      </w:r>
      <w:r>
        <w:rPr>
          <w:i/>
          <w:color w:val="231F20"/>
          <w:w w:val="115"/>
          <w:sz w:val="41"/>
          <w:vertAlign w:val="subscript"/>
        </w:rPr>
        <w:t>n</w:t>
      </w:r>
      <w:r>
        <w:rPr>
          <w:i/>
          <w:color w:val="231F20"/>
          <w:w w:val="115"/>
          <w:sz w:val="41"/>
          <w:vertAlign w:val="baseline"/>
        </w:rPr>
        <w:t>.</w:t>
      </w:r>
    </w:p>
    <w:p>
      <w:pPr>
        <w:pStyle w:val="BodyText"/>
        <w:rPr>
          <w:i/>
          <w:sz w:val="64"/>
        </w:rPr>
      </w:pPr>
    </w:p>
    <w:p>
      <w:pPr>
        <w:pStyle w:val="BodyText"/>
        <w:ind w:left="223"/>
      </w:pPr>
      <w:r>
        <w:rPr>
          <w:color w:val="231F20"/>
          <w:w w:val="105"/>
        </w:rPr>
        <w:t>Fuzzy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measure</w:t>
      </w:r>
      <w:r>
        <w:rPr>
          <w:color w:val="231F20"/>
          <w:spacing w:val="26"/>
          <w:w w:val="105"/>
        </w:rPr>
        <w:t> </w:t>
      </w:r>
      <w:r>
        <w:rPr>
          <w:i/>
          <w:color w:val="231F20"/>
          <w:w w:val="105"/>
        </w:rPr>
        <w:t>ν</w:t>
      </w:r>
      <w:r>
        <w:rPr>
          <w:i/>
          <w:color w:val="231F20"/>
          <w:spacing w:val="54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used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describing</w:t>
      </w:r>
      <w:r>
        <w:rPr>
          <w:color w:val="231F20"/>
          <w:spacing w:val="24"/>
          <w:w w:val="105"/>
        </w:rPr>
        <w:t> </w:t>
      </w:r>
      <w:r>
        <w:rPr>
          <w:color w:val="009A55"/>
          <w:w w:val="105"/>
        </w:rPr>
        <w:t>importance</w:t>
      </w:r>
      <w:r>
        <w:rPr>
          <w:color w:val="009A55"/>
          <w:spacing w:val="59"/>
          <w:w w:val="105"/>
        </w:rPr>
        <w:t> </w:t>
      </w:r>
      <w:r>
        <w:rPr>
          <w:color w:val="009A55"/>
          <w:w w:val="105"/>
        </w:rPr>
        <w:t>and</w:t>
      </w:r>
      <w:r>
        <w:rPr>
          <w:color w:val="009A55"/>
          <w:spacing w:val="58"/>
          <w:w w:val="105"/>
        </w:rPr>
        <w:t> </w:t>
      </w:r>
      <w:r>
        <w:rPr>
          <w:color w:val="009A55"/>
          <w:w w:val="105"/>
        </w:rPr>
        <w:t>interaction</w:t>
      </w:r>
      <w:r>
        <w:rPr>
          <w:color w:val="009A55"/>
          <w:spacing w:val="57"/>
          <w:w w:val="105"/>
        </w:rPr>
        <w:t> </w:t>
      </w:r>
      <w:r>
        <w:rPr>
          <w:color w:val="009A55"/>
          <w:w w:val="105"/>
        </w:rPr>
        <w:t>of</w:t>
      </w:r>
      <w:r>
        <w:rPr>
          <w:color w:val="009A55"/>
          <w:spacing w:val="-94"/>
          <w:w w:val="105"/>
        </w:rPr>
        <w:t> </w:t>
      </w:r>
      <w:r>
        <w:rPr>
          <w:color w:val="009A55"/>
          <w:w w:val="105"/>
        </w:rPr>
        <w:t>segments.</w:t>
      </w:r>
    </w:p>
    <w:p>
      <w:pPr>
        <w:pStyle w:val="BodyText"/>
        <w:rPr>
          <w:sz w:val="46"/>
        </w:rPr>
      </w:pPr>
    </w:p>
    <w:p>
      <w:pPr>
        <w:pStyle w:val="BodyText"/>
        <w:ind w:left="223"/>
      </w:pP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opinion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an</w:t>
      </w:r>
      <w:r>
        <w:rPr>
          <w:color w:val="231F20"/>
          <w:spacing w:val="4"/>
        </w:rPr>
        <w:t> </w:t>
      </w:r>
      <w:r>
        <w:rPr>
          <w:color w:val="231F20"/>
        </w:rPr>
        <w:t>expert,</w:t>
      </w:r>
      <w:r>
        <w:rPr>
          <w:color w:val="231F20"/>
          <w:spacing w:val="5"/>
        </w:rPr>
        <w:t> </w:t>
      </w:r>
      <w:r>
        <w:rPr>
          <w:color w:val="231F20"/>
        </w:rPr>
        <w:t>on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level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importance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each</w:t>
      </w:r>
      <w:r>
        <w:rPr>
          <w:color w:val="231F20"/>
          <w:spacing w:val="2"/>
        </w:rPr>
        <w:t> </w:t>
      </w:r>
      <w:r>
        <w:rPr>
          <w:color w:val="231F20"/>
        </w:rPr>
        <w:t>segment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i/>
          <w:color w:val="231F20"/>
          <w:w w:val="130"/>
        </w:rPr>
        <w:t>X</w:t>
      </w:r>
      <w:r>
        <w:rPr>
          <w:i/>
          <w:color w:val="231F20"/>
          <w:spacing w:val="2"/>
          <w:w w:val="130"/>
        </w:rPr>
        <w:t> </w:t>
      </w:r>
      <w:r>
        <w:rPr>
          <w:color w:val="231F20"/>
        </w:rPr>
        <w:t>is</w:t>
      </w:r>
    </w:p>
    <w:p>
      <w:pPr>
        <w:spacing w:before="158"/>
        <w:ind w:left="2429" w:right="2339" w:firstLine="0"/>
        <w:jc w:val="center"/>
        <w:rPr>
          <w:i/>
          <w:sz w:val="41"/>
        </w:rPr>
      </w:pPr>
      <w:r>
        <w:rPr>
          <w:i/>
          <w:color w:val="009A55"/>
          <w:w w:val="120"/>
          <w:sz w:val="41"/>
        </w:rPr>
        <w:t>ν</w:t>
      </w:r>
      <w:r>
        <w:rPr>
          <w:color w:val="009A55"/>
          <w:w w:val="120"/>
          <w:sz w:val="41"/>
        </w:rPr>
        <w:t>(</w:t>
      </w:r>
      <w:r>
        <w:rPr>
          <w:rFonts w:ascii="Lucida Sans Unicode" w:hAnsi="Lucida Sans Unicode"/>
          <w:color w:val="009A55"/>
          <w:w w:val="120"/>
          <w:sz w:val="41"/>
        </w:rPr>
        <w:t>{</w:t>
      </w:r>
      <w:r>
        <w:rPr>
          <w:i/>
          <w:color w:val="009A55"/>
          <w:w w:val="120"/>
          <w:sz w:val="41"/>
        </w:rPr>
        <w:t>x</w:t>
      </w:r>
      <w:r>
        <w:rPr>
          <w:color w:val="009A55"/>
          <w:w w:val="120"/>
          <w:sz w:val="41"/>
          <w:vertAlign w:val="subscript"/>
        </w:rPr>
        <w:t>1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}</w:t>
      </w:r>
      <w:r>
        <w:rPr>
          <w:color w:val="009A55"/>
          <w:w w:val="120"/>
          <w:sz w:val="41"/>
          <w:vertAlign w:val="baseline"/>
        </w:rPr>
        <w:t>)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5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ν</w:t>
      </w:r>
      <w:r>
        <w:rPr>
          <w:color w:val="009A55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{</w:t>
      </w:r>
      <w:r>
        <w:rPr>
          <w:i/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2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}</w:t>
      </w:r>
      <w:r>
        <w:rPr>
          <w:color w:val="009A55"/>
          <w:w w:val="120"/>
          <w:sz w:val="41"/>
          <w:vertAlign w:val="baseline"/>
        </w:rPr>
        <w:t>)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2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5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1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5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2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ν</w:t>
      </w:r>
      <w:r>
        <w:rPr>
          <w:color w:val="009A55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{</w:t>
      </w:r>
      <w:r>
        <w:rPr>
          <w:i/>
          <w:color w:val="009A55"/>
          <w:w w:val="120"/>
          <w:sz w:val="41"/>
          <w:vertAlign w:val="baseline"/>
        </w:rPr>
        <w:t>x</w:t>
      </w:r>
      <w:r>
        <w:rPr>
          <w:i/>
          <w:color w:val="009A55"/>
          <w:w w:val="120"/>
          <w:sz w:val="41"/>
          <w:vertAlign w:val="subscript"/>
        </w:rPr>
        <w:t>n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}</w:t>
      </w:r>
      <w:r>
        <w:rPr>
          <w:color w:val="009A55"/>
          <w:w w:val="120"/>
          <w:sz w:val="41"/>
          <w:vertAlign w:val="baseline"/>
        </w:rPr>
        <w:t>)</w:t>
      </w:r>
      <w:r>
        <w:rPr>
          <w:i/>
          <w:color w:val="009A55"/>
          <w:w w:val="120"/>
          <w:sz w:val="41"/>
          <w:vertAlign w:val="baseline"/>
        </w:rPr>
        <w:t>.</w:t>
      </w:r>
    </w:p>
    <w:p>
      <w:pPr>
        <w:spacing w:after="0"/>
        <w:jc w:val="center"/>
        <w:rPr>
          <w:sz w:val="41"/>
        </w:rPr>
        <w:sectPr>
          <w:headerReference w:type="default" r:id="rId17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72"/>
        <w:ind w:left="223" w:right="130"/>
        <w:jc w:val="both"/>
      </w:pPr>
      <w:r>
        <w:rPr>
          <w:color w:val="009A55"/>
          <w:w w:val="105"/>
        </w:rPr>
        <w:t>The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joint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importance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of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different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segments</w:t>
      </w:r>
      <w:r>
        <w:rPr>
          <w:color w:val="231F20"/>
          <w:w w:val="105"/>
        </w:rPr>
        <w:t>, needs to be calculated pre-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serving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main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property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fuzzy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measure,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monotonicity: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08" w:lineRule="auto" w:before="194" w:after="0"/>
        <w:ind w:left="808" w:right="130" w:hanging="324"/>
        <w:jc w:val="both"/>
        <w:rPr>
          <w:sz w:val="41"/>
        </w:rPr>
      </w:pPr>
      <w:r>
        <w:rPr>
          <w:color w:val="231F20"/>
          <w:w w:val="95"/>
          <w:sz w:val="41"/>
        </w:rPr>
        <w:t>the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impact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of</w:t>
      </w:r>
      <w:r>
        <w:rPr>
          <w:color w:val="231F20"/>
          <w:spacing w:val="-5"/>
          <w:w w:val="95"/>
          <w:sz w:val="41"/>
        </w:rPr>
        <w:t> </w:t>
      </w:r>
      <w:r>
        <w:rPr>
          <w:color w:val="231F20"/>
          <w:w w:val="95"/>
          <w:sz w:val="41"/>
        </w:rPr>
        <w:t>two</w:t>
      </w:r>
      <w:r>
        <w:rPr>
          <w:color w:val="231F20"/>
          <w:spacing w:val="-9"/>
          <w:w w:val="95"/>
          <w:sz w:val="41"/>
        </w:rPr>
        <w:t> </w:t>
      </w:r>
      <w:r>
        <w:rPr>
          <w:color w:val="231F20"/>
          <w:w w:val="95"/>
          <w:sz w:val="41"/>
        </w:rPr>
        <w:t>segments</w:t>
      </w:r>
      <w:r>
        <w:rPr>
          <w:color w:val="231F20"/>
          <w:spacing w:val="-8"/>
          <w:w w:val="95"/>
          <w:sz w:val="41"/>
        </w:rPr>
        <w:t> </w:t>
      </w:r>
      <w:r>
        <w:rPr>
          <w:color w:val="231F20"/>
          <w:w w:val="95"/>
          <w:sz w:val="41"/>
        </w:rPr>
        <w:t>should</w:t>
      </w:r>
      <w:r>
        <w:rPr>
          <w:color w:val="231F20"/>
          <w:spacing w:val="-9"/>
          <w:w w:val="95"/>
          <w:sz w:val="41"/>
        </w:rPr>
        <w:t> </w:t>
      </w:r>
      <w:r>
        <w:rPr>
          <w:color w:val="231F20"/>
          <w:w w:val="95"/>
          <w:sz w:val="41"/>
        </w:rPr>
        <w:t>be</w:t>
      </w:r>
      <w:r>
        <w:rPr>
          <w:color w:val="231F20"/>
          <w:spacing w:val="-4"/>
          <w:w w:val="95"/>
          <w:sz w:val="41"/>
        </w:rPr>
        <w:t> </w:t>
      </w:r>
      <w:r>
        <w:rPr>
          <w:color w:val="231F20"/>
          <w:w w:val="95"/>
          <w:sz w:val="41"/>
        </w:rPr>
        <w:t>stronger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than</w:t>
      </w:r>
      <w:r>
        <w:rPr>
          <w:color w:val="231F20"/>
          <w:spacing w:val="-6"/>
          <w:w w:val="95"/>
          <w:sz w:val="41"/>
        </w:rPr>
        <w:t> </w:t>
      </w:r>
      <w:r>
        <w:rPr>
          <w:color w:val="231F20"/>
          <w:w w:val="95"/>
          <w:sz w:val="41"/>
        </w:rPr>
        <w:t>the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impact</w:t>
      </w:r>
      <w:r>
        <w:rPr>
          <w:color w:val="231F20"/>
          <w:spacing w:val="-8"/>
          <w:w w:val="95"/>
          <w:sz w:val="41"/>
        </w:rPr>
        <w:t> </w:t>
      </w:r>
      <w:r>
        <w:rPr>
          <w:color w:val="231F20"/>
          <w:w w:val="95"/>
          <w:sz w:val="41"/>
        </w:rPr>
        <w:t>of</w:t>
      </w:r>
      <w:r>
        <w:rPr>
          <w:color w:val="231F20"/>
          <w:spacing w:val="-6"/>
          <w:w w:val="95"/>
          <w:sz w:val="41"/>
        </w:rPr>
        <w:t> </w:t>
      </w:r>
      <w:r>
        <w:rPr>
          <w:color w:val="231F20"/>
          <w:w w:val="95"/>
          <w:sz w:val="41"/>
        </w:rPr>
        <w:t>each</w:t>
      </w:r>
      <w:r>
        <w:rPr>
          <w:color w:val="231F20"/>
          <w:spacing w:val="-9"/>
          <w:w w:val="95"/>
          <w:sz w:val="41"/>
        </w:rPr>
        <w:t> </w:t>
      </w:r>
      <w:r>
        <w:rPr>
          <w:color w:val="231F20"/>
          <w:w w:val="95"/>
          <w:sz w:val="41"/>
        </w:rPr>
        <w:t>segment</w:t>
      </w:r>
      <w:r>
        <w:rPr>
          <w:color w:val="231F20"/>
          <w:spacing w:val="-85"/>
          <w:w w:val="95"/>
          <w:sz w:val="41"/>
        </w:rPr>
        <w:t> </w:t>
      </w:r>
      <w:r>
        <w:rPr>
          <w:color w:val="231F20"/>
          <w:sz w:val="41"/>
        </w:rPr>
        <w:t>on</w:t>
      </w:r>
      <w:r>
        <w:rPr>
          <w:color w:val="231F20"/>
          <w:spacing w:val="31"/>
          <w:sz w:val="41"/>
        </w:rPr>
        <w:t> </w:t>
      </w:r>
      <w:r>
        <w:rPr>
          <w:color w:val="231F20"/>
          <w:sz w:val="41"/>
        </w:rPr>
        <w:t>its</w:t>
      </w:r>
      <w:r>
        <w:rPr>
          <w:color w:val="231F20"/>
          <w:spacing w:val="31"/>
          <w:sz w:val="41"/>
        </w:rPr>
        <w:t> </w:t>
      </w:r>
      <w:r>
        <w:rPr>
          <w:color w:val="231F20"/>
          <w:sz w:val="41"/>
        </w:rPr>
        <w:t>own,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08" w:lineRule="auto" w:before="212" w:after="0"/>
        <w:ind w:left="808" w:right="127" w:hanging="324"/>
        <w:jc w:val="both"/>
        <w:rPr>
          <w:sz w:val="41"/>
        </w:rPr>
      </w:pPr>
      <w:r>
        <w:rPr>
          <w:color w:val="231F20"/>
          <w:w w:val="95"/>
          <w:sz w:val="41"/>
        </w:rPr>
        <w:t>the impact of three segments should be stronger than impact of two segments,</w:t>
      </w:r>
      <w:r>
        <w:rPr>
          <w:color w:val="231F20"/>
          <w:spacing w:val="1"/>
          <w:w w:val="95"/>
          <w:sz w:val="41"/>
        </w:rPr>
        <w:t> </w:t>
      </w:r>
      <w:r>
        <w:rPr>
          <w:color w:val="231F20"/>
          <w:sz w:val="41"/>
        </w:rPr>
        <w:t>and</w:t>
      </w:r>
      <w:r>
        <w:rPr>
          <w:color w:val="231F20"/>
          <w:spacing w:val="29"/>
          <w:sz w:val="41"/>
        </w:rPr>
        <w:t> </w:t>
      </w:r>
      <w:r>
        <w:rPr>
          <w:color w:val="231F20"/>
          <w:sz w:val="41"/>
        </w:rPr>
        <w:t>of</w:t>
      </w:r>
      <w:r>
        <w:rPr>
          <w:color w:val="231F20"/>
          <w:spacing w:val="30"/>
          <w:sz w:val="41"/>
        </w:rPr>
        <w:t> </w:t>
      </w:r>
      <w:r>
        <w:rPr>
          <w:color w:val="231F20"/>
          <w:sz w:val="41"/>
        </w:rPr>
        <w:t>a</w:t>
      </w:r>
      <w:r>
        <w:rPr>
          <w:color w:val="231F20"/>
          <w:spacing w:val="29"/>
          <w:sz w:val="41"/>
        </w:rPr>
        <w:t> </w:t>
      </w:r>
      <w:r>
        <w:rPr>
          <w:color w:val="231F20"/>
          <w:sz w:val="41"/>
        </w:rPr>
        <w:t>single</w:t>
      </w:r>
      <w:r>
        <w:rPr>
          <w:color w:val="231F20"/>
          <w:spacing w:val="26"/>
          <w:sz w:val="41"/>
        </w:rPr>
        <w:t> </w:t>
      </w:r>
      <w:r>
        <w:rPr>
          <w:color w:val="231F20"/>
          <w:sz w:val="41"/>
        </w:rPr>
        <w:t>segment...</w:t>
      </w:r>
    </w:p>
    <w:p>
      <w:pPr>
        <w:pStyle w:val="BodyText"/>
        <w:spacing w:before="214"/>
        <w:ind w:left="223" w:right="130"/>
        <w:jc w:val="both"/>
      </w:pP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ampliﬁcation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strength</w:t>
      </w:r>
      <w:r>
        <w:rPr>
          <w:color w:val="231F20"/>
          <w:spacing w:val="-13"/>
        </w:rPr>
        <w:t> </w:t>
      </w:r>
      <w:r>
        <w:rPr>
          <w:color w:val="231F20"/>
        </w:rPr>
        <w:t>continues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</w:rPr>
        <w:t>each</w:t>
      </w:r>
      <w:r>
        <w:rPr>
          <w:color w:val="231F20"/>
          <w:spacing w:val="-14"/>
        </w:rPr>
        <w:t> </w:t>
      </w:r>
      <w:r>
        <w:rPr>
          <w:color w:val="231F20"/>
        </w:rPr>
        <w:t>additional</w:t>
      </w:r>
      <w:r>
        <w:rPr>
          <w:color w:val="231F20"/>
          <w:spacing w:val="-13"/>
        </w:rPr>
        <w:t> </w:t>
      </w:r>
      <w:r>
        <w:rPr>
          <w:color w:val="231F20"/>
        </w:rPr>
        <w:t>segment.</w:t>
      </w:r>
      <w:r>
        <w:rPr>
          <w:color w:val="231F20"/>
          <w:spacing w:val="23"/>
        </w:rPr>
        <w:t> </w:t>
      </w:r>
      <w:r>
        <w:rPr>
          <w:color w:val="231F20"/>
        </w:rPr>
        <w:t>Each</w:t>
      </w:r>
      <w:r>
        <w:rPr>
          <w:color w:val="231F20"/>
          <w:spacing w:val="-13"/>
        </w:rPr>
        <w:t> </w:t>
      </w:r>
      <w:r>
        <w:rPr>
          <w:color w:val="231F20"/>
        </w:rPr>
        <w:t>step</w:t>
      </w:r>
      <w:r>
        <w:rPr>
          <w:color w:val="231F20"/>
          <w:spacing w:val="-90"/>
        </w:rPr>
        <w:t> </w:t>
      </w:r>
      <w:r>
        <w:rPr>
          <w:color w:val="231F20"/>
        </w:rPr>
        <w:t>should be more emphasized than the previous one.</w:t>
      </w:r>
      <w:r>
        <w:rPr>
          <w:color w:val="231F20"/>
          <w:spacing w:val="1"/>
        </w:rPr>
        <w:t> </w:t>
      </w:r>
      <w:r>
        <w:rPr>
          <w:color w:val="231F20"/>
        </w:rPr>
        <w:t>It is done in the following</w:t>
      </w:r>
      <w:r>
        <w:rPr>
          <w:color w:val="231F20"/>
          <w:spacing w:val="1"/>
        </w:rPr>
        <w:t> </w:t>
      </w:r>
      <w:r>
        <w:rPr>
          <w:color w:val="231F20"/>
        </w:rPr>
        <w:t>manner:</w:t>
      </w:r>
    </w:p>
    <w:p>
      <w:pPr>
        <w:spacing w:after="0"/>
        <w:jc w:val="both"/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ind w:left="223" w:right="130"/>
        <w:jc w:val="both"/>
      </w:pPr>
      <w:r>
        <w:rPr>
          <w:color w:val="009A55"/>
          <w:w w:val="105"/>
        </w:rPr>
        <w:t>The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joint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importance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of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different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segments</w:t>
      </w:r>
      <w:r>
        <w:rPr>
          <w:color w:val="231F20"/>
          <w:w w:val="105"/>
        </w:rPr>
        <w:t>, needs to be calculated pre-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serving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main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property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fuzzy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measure,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monotonicity: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08" w:lineRule="auto" w:before="194" w:after="0"/>
        <w:ind w:left="808" w:right="130" w:hanging="324"/>
        <w:jc w:val="both"/>
        <w:rPr>
          <w:sz w:val="41"/>
        </w:rPr>
      </w:pPr>
      <w:r>
        <w:rPr>
          <w:color w:val="231F20"/>
          <w:w w:val="95"/>
          <w:sz w:val="41"/>
        </w:rPr>
        <w:t>the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impact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of</w:t>
      </w:r>
      <w:r>
        <w:rPr>
          <w:color w:val="231F20"/>
          <w:spacing w:val="-5"/>
          <w:w w:val="95"/>
          <w:sz w:val="41"/>
        </w:rPr>
        <w:t> </w:t>
      </w:r>
      <w:r>
        <w:rPr>
          <w:color w:val="231F20"/>
          <w:w w:val="95"/>
          <w:sz w:val="41"/>
        </w:rPr>
        <w:t>two</w:t>
      </w:r>
      <w:r>
        <w:rPr>
          <w:color w:val="231F20"/>
          <w:spacing w:val="-9"/>
          <w:w w:val="95"/>
          <w:sz w:val="41"/>
        </w:rPr>
        <w:t> </w:t>
      </w:r>
      <w:r>
        <w:rPr>
          <w:color w:val="231F20"/>
          <w:w w:val="95"/>
          <w:sz w:val="41"/>
        </w:rPr>
        <w:t>segments</w:t>
      </w:r>
      <w:r>
        <w:rPr>
          <w:color w:val="231F20"/>
          <w:spacing w:val="-8"/>
          <w:w w:val="95"/>
          <w:sz w:val="41"/>
        </w:rPr>
        <w:t> </w:t>
      </w:r>
      <w:r>
        <w:rPr>
          <w:color w:val="231F20"/>
          <w:w w:val="95"/>
          <w:sz w:val="41"/>
        </w:rPr>
        <w:t>should</w:t>
      </w:r>
      <w:r>
        <w:rPr>
          <w:color w:val="231F20"/>
          <w:spacing w:val="-9"/>
          <w:w w:val="95"/>
          <w:sz w:val="41"/>
        </w:rPr>
        <w:t> </w:t>
      </w:r>
      <w:r>
        <w:rPr>
          <w:color w:val="231F20"/>
          <w:w w:val="95"/>
          <w:sz w:val="41"/>
        </w:rPr>
        <w:t>be</w:t>
      </w:r>
      <w:r>
        <w:rPr>
          <w:color w:val="231F20"/>
          <w:spacing w:val="-4"/>
          <w:w w:val="95"/>
          <w:sz w:val="41"/>
        </w:rPr>
        <w:t> </w:t>
      </w:r>
      <w:r>
        <w:rPr>
          <w:color w:val="231F20"/>
          <w:w w:val="95"/>
          <w:sz w:val="41"/>
        </w:rPr>
        <w:t>stronger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than</w:t>
      </w:r>
      <w:r>
        <w:rPr>
          <w:color w:val="231F20"/>
          <w:spacing w:val="-6"/>
          <w:w w:val="95"/>
          <w:sz w:val="41"/>
        </w:rPr>
        <w:t> </w:t>
      </w:r>
      <w:r>
        <w:rPr>
          <w:color w:val="231F20"/>
          <w:w w:val="95"/>
          <w:sz w:val="41"/>
        </w:rPr>
        <w:t>the</w:t>
      </w:r>
      <w:r>
        <w:rPr>
          <w:color w:val="231F20"/>
          <w:spacing w:val="-7"/>
          <w:w w:val="95"/>
          <w:sz w:val="41"/>
        </w:rPr>
        <w:t> </w:t>
      </w:r>
      <w:r>
        <w:rPr>
          <w:color w:val="231F20"/>
          <w:w w:val="95"/>
          <w:sz w:val="41"/>
        </w:rPr>
        <w:t>impact</w:t>
      </w:r>
      <w:r>
        <w:rPr>
          <w:color w:val="231F20"/>
          <w:spacing w:val="-8"/>
          <w:w w:val="95"/>
          <w:sz w:val="41"/>
        </w:rPr>
        <w:t> </w:t>
      </w:r>
      <w:r>
        <w:rPr>
          <w:color w:val="231F20"/>
          <w:w w:val="95"/>
          <w:sz w:val="41"/>
        </w:rPr>
        <w:t>of</w:t>
      </w:r>
      <w:r>
        <w:rPr>
          <w:color w:val="231F20"/>
          <w:spacing w:val="-6"/>
          <w:w w:val="95"/>
          <w:sz w:val="41"/>
        </w:rPr>
        <w:t> </w:t>
      </w:r>
      <w:r>
        <w:rPr>
          <w:color w:val="231F20"/>
          <w:w w:val="95"/>
          <w:sz w:val="41"/>
        </w:rPr>
        <w:t>each</w:t>
      </w:r>
      <w:r>
        <w:rPr>
          <w:color w:val="231F20"/>
          <w:spacing w:val="-9"/>
          <w:w w:val="95"/>
          <w:sz w:val="41"/>
        </w:rPr>
        <w:t> </w:t>
      </w:r>
      <w:r>
        <w:rPr>
          <w:color w:val="231F20"/>
          <w:w w:val="95"/>
          <w:sz w:val="41"/>
        </w:rPr>
        <w:t>segment</w:t>
      </w:r>
      <w:r>
        <w:rPr>
          <w:color w:val="231F20"/>
          <w:spacing w:val="-85"/>
          <w:w w:val="95"/>
          <w:sz w:val="41"/>
        </w:rPr>
        <w:t> </w:t>
      </w:r>
      <w:r>
        <w:rPr>
          <w:color w:val="231F20"/>
          <w:sz w:val="41"/>
        </w:rPr>
        <w:t>on</w:t>
      </w:r>
      <w:r>
        <w:rPr>
          <w:color w:val="231F20"/>
          <w:spacing w:val="31"/>
          <w:sz w:val="41"/>
        </w:rPr>
        <w:t> </w:t>
      </w:r>
      <w:r>
        <w:rPr>
          <w:color w:val="231F20"/>
          <w:sz w:val="41"/>
        </w:rPr>
        <w:t>its</w:t>
      </w:r>
      <w:r>
        <w:rPr>
          <w:color w:val="231F20"/>
          <w:spacing w:val="31"/>
          <w:sz w:val="41"/>
        </w:rPr>
        <w:t> </w:t>
      </w:r>
      <w:r>
        <w:rPr>
          <w:color w:val="231F20"/>
          <w:sz w:val="41"/>
        </w:rPr>
        <w:t>own,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08" w:lineRule="auto" w:before="212" w:after="0"/>
        <w:ind w:left="808" w:right="127" w:hanging="324"/>
        <w:jc w:val="both"/>
        <w:rPr>
          <w:sz w:val="41"/>
        </w:rPr>
      </w:pPr>
      <w:r>
        <w:rPr>
          <w:color w:val="231F20"/>
          <w:w w:val="95"/>
          <w:sz w:val="41"/>
        </w:rPr>
        <w:t>the impact of three segments should be stronger than impact of two segments,</w:t>
      </w:r>
      <w:r>
        <w:rPr>
          <w:color w:val="231F20"/>
          <w:spacing w:val="1"/>
          <w:w w:val="95"/>
          <w:sz w:val="41"/>
        </w:rPr>
        <w:t> </w:t>
      </w:r>
      <w:r>
        <w:rPr>
          <w:color w:val="231F20"/>
          <w:sz w:val="41"/>
        </w:rPr>
        <w:t>and</w:t>
      </w:r>
      <w:r>
        <w:rPr>
          <w:color w:val="231F20"/>
          <w:spacing w:val="29"/>
          <w:sz w:val="41"/>
        </w:rPr>
        <w:t> </w:t>
      </w:r>
      <w:r>
        <w:rPr>
          <w:color w:val="231F20"/>
          <w:sz w:val="41"/>
        </w:rPr>
        <w:t>of</w:t>
      </w:r>
      <w:r>
        <w:rPr>
          <w:color w:val="231F20"/>
          <w:spacing w:val="30"/>
          <w:sz w:val="41"/>
        </w:rPr>
        <w:t> </w:t>
      </w:r>
      <w:r>
        <w:rPr>
          <w:color w:val="231F20"/>
          <w:sz w:val="41"/>
        </w:rPr>
        <w:t>a</w:t>
      </w:r>
      <w:r>
        <w:rPr>
          <w:color w:val="231F20"/>
          <w:spacing w:val="29"/>
          <w:sz w:val="41"/>
        </w:rPr>
        <w:t> </w:t>
      </w:r>
      <w:r>
        <w:rPr>
          <w:color w:val="231F20"/>
          <w:sz w:val="41"/>
        </w:rPr>
        <w:t>single</w:t>
      </w:r>
      <w:r>
        <w:rPr>
          <w:color w:val="231F20"/>
          <w:spacing w:val="26"/>
          <w:sz w:val="41"/>
        </w:rPr>
        <w:t> </w:t>
      </w:r>
      <w:r>
        <w:rPr>
          <w:color w:val="231F20"/>
          <w:sz w:val="41"/>
        </w:rPr>
        <w:t>segment...</w:t>
      </w:r>
    </w:p>
    <w:p>
      <w:pPr>
        <w:pStyle w:val="BodyText"/>
        <w:spacing w:before="214"/>
        <w:ind w:left="223" w:right="130"/>
        <w:jc w:val="both"/>
      </w:pP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ampliﬁcation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strength</w:t>
      </w:r>
      <w:r>
        <w:rPr>
          <w:color w:val="231F20"/>
          <w:spacing w:val="-13"/>
        </w:rPr>
        <w:t> </w:t>
      </w:r>
      <w:r>
        <w:rPr>
          <w:color w:val="231F20"/>
        </w:rPr>
        <w:t>continues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</w:rPr>
        <w:t>each</w:t>
      </w:r>
      <w:r>
        <w:rPr>
          <w:color w:val="231F20"/>
          <w:spacing w:val="-14"/>
        </w:rPr>
        <w:t> </w:t>
      </w:r>
      <w:r>
        <w:rPr>
          <w:color w:val="231F20"/>
        </w:rPr>
        <w:t>additional</w:t>
      </w:r>
      <w:r>
        <w:rPr>
          <w:color w:val="231F20"/>
          <w:spacing w:val="-13"/>
        </w:rPr>
        <w:t> </w:t>
      </w:r>
      <w:r>
        <w:rPr>
          <w:color w:val="231F20"/>
        </w:rPr>
        <w:t>segment.</w:t>
      </w:r>
      <w:r>
        <w:rPr>
          <w:color w:val="231F20"/>
          <w:spacing w:val="23"/>
        </w:rPr>
        <w:t> </w:t>
      </w:r>
      <w:r>
        <w:rPr>
          <w:color w:val="231F20"/>
        </w:rPr>
        <w:t>Each</w:t>
      </w:r>
      <w:r>
        <w:rPr>
          <w:color w:val="231F20"/>
          <w:spacing w:val="-13"/>
        </w:rPr>
        <w:t> </w:t>
      </w:r>
      <w:r>
        <w:rPr>
          <w:color w:val="231F20"/>
        </w:rPr>
        <w:t>step</w:t>
      </w:r>
      <w:r>
        <w:rPr>
          <w:color w:val="231F20"/>
          <w:spacing w:val="-90"/>
        </w:rPr>
        <w:t> </w:t>
      </w:r>
      <w:r>
        <w:rPr>
          <w:color w:val="231F20"/>
        </w:rPr>
        <w:t>should be more emphasized than the previous one.</w:t>
      </w:r>
      <w:r>
        <w:rPr>
          <w:color w:val="231F20"/>
          <w:spacing w:val="1"/>
        </w:rPr>
        <w:t> </w:t>
      </w:r>
      <w:r>
        <w:rPr>
          <w:color w:val="231F20"/>
        </w:rPr>
        <w:t>It is done in the following</w:t>
      </w:r>
      <w:r>
        <w:rPr>
          <w:color w:val="231F20"/>
          <w:spacing w:val="1"/>
        </w:rPr>
        <w:t> </w:t>
      </w:r>
      <w:r>
        <w:rPr>
          <w:color w:val="231F20"/>
        </w:rPr>
        <w:t>manner:</w:t>
      </w:r>
    </w:p>
    <w:p>
      <w:pPr>
        <w:pStyle w:val="BodyText"/>
        <w:spacing w:before="10"/>
        <w:rPr>
          <w:sz w:val="54"/>
        </w:rPr>
      </w:pPr>
    </w:p>
    <w:p>
      <w:pPr>
        <w:spacing w:before="0"/>
        <w:ind w:left="935" w:right="0" w:firstLine="0"/>
        <w:jc w:val="left"/>
        <w:rPr>
          <w:i/>
          <w:sz w:val="41"/>
        </w:rPr>
      </w:pPr>
      <w:r>
        <w:rPr>
          <w:i/>
          <w:color w:val="009A55"/>
          <w:w w:val="120"/>
          <w:sz w:val="41"/>
        </w:rPr>
        <w:t>ν</w:t>
      </w:r>
      <w:r>
        <w:rPr>
          <w:color w:val="009A55"/>
          <w:w w:val="120"/>
          <w:sz w:val="41"/>
        </w:rPr>
        <w:t>(A</w:t>
      </w:r>
      <w:r>
        <w:rPr>
          <w:color w:val="009A55"/>
          <w:w w:val="120"/>
          <w:sz w:val="41"/>
          <w:vertAlign w:val="subscript"/>
        </w:rPr>
        <w:t>i</w:t>
      </w:r>
      <w:r>
        <w:rPr>
          <w:color w:val="009A55"/>
          <w:w w:val="120"/>
          <w:sz w:val="41"/>
          <w:vertAlign w:val="baseline"/>
        </w:rPr>
        <w:t>)</w:t>
      </w:r>
      <w:r>
        <w:rPr>
          <w:color w:val="009A55"/>
          <w:spacing w:val="46"/>
          <w:w w:val="120"/>
          <w:sz w:val="41"/>
          <w:vertAlign w:val="baseline"/>
        </w:rPr>
        <w:t> </w:t>
      </w:r>
      <w:r>
        <w:rPr>
          <w:color w:val="009A55"/>
          <w:w w:val="120"/>
          <w:sz w:val="41"/>
          <w:vertAlign w:val="baseline"/>
        </w:rPr>
        <w:t>=</w:t>
      </w:r>
      <w:r>
        <w:rPr>
          <w:color w:val="009A55"/>
          <w:spacing w:val="49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ν</w:t>
      </w:r>
      <w:r>
        <w:rPr>
          <w:color w:val="009A55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{</w:t>
      </w:r>
      <w:r>
        <w:rPr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n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6"/>
          <w:w w:val="120"/>
          <w:sz w:val="41"/>
          <w:vertAlign w:val="baseline"/>
        </w:rPr>
        <w:t> </w:t>
      </w:r>
      <w:r>
        <w:rPr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n</w:t>
      </w:r>
      <w:r>
        <w:rPr>
          <w:rFonts w:ascii="Lucida Sans Unicode" w:hAnsi="Lucida Sans Unicode"/>
          <w:color w:val="009A55"/>
          <w:w w:val="120"/>
          <w:sz w:val="41"/>
          <w:vertAlign w:val="subscript"/>
        </w:rPr>
        <w:t>−</w:t>
      </w:r>
      <w:r>
        <w:rPr>
          <w:color w:val="009A55"/>
          <w:w w:val="120"/>
          <w:sz w:val="41"/>
          <w:vertAlign w:val="subscript"/>
        </w:rPr>
        <w:t>1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4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6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4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4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6"/>
          <w:w w:val="120"/>
          <w:sz w:val="41"/>
          <w:vertAlign w:val="baseline"/>
        </w:rPr>
        <w:t> </w:t>
      </w:r>
      <w:r>
        <w:rPr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i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}</w:t>
      </w:r>
      <w:r>
        <w:rPr>
          <w:color w:val="009A55"/>
          <w:w w:val="120"/>
          <w:sz w:val="41"/>
          <w:vertAlign w:val="baseline"/>
        </w:rPr>
        <w:t>)</w:t>
      </w:r>
      <w:r>
        <w:rPr>
          <w:color w:val="009A55"/>
          <w:spacing w:val="49"/>
          <w:w w:val="120"/>
          <w:sz w:val="41"/>
          <w:vertAlign w:val="baseline"/>
        </w:rPr>
        <w:t> </w:t>
      </w:r>
      <w:r>
        <w:rPr>
          <w:color w:val="009A55"/>
          <w:w w:val="120"/>
          <w:sz w:val="41"/>
          <w:vertAlign w:val="baseline"/>
        </w:rPr>
        <w:t>=</w:t>
      </w:r>
      <w:r>
        <w:rPr>
          <w:color w:val="009A55"/>
          <w:spacing w:val="46"/>
          <w:w w:val="120"/>
          <w:sz w:val="41"/>
          <w:vertAlign w:val="baseline"/>
        </w:rPr>
        <w:t> </w:t>
      </w:r>
      <w:r>
        <w:rPr>
          <w:color w:val="009A55"/>
          <w:w w:val="120"/>
          <w:sz w:val="41"/>
          <w:vertAlign w:val="baseline"/>
        </w:rPr>
        <w:t>@</w:t>
      </w:r>
      <w:r>
        <w:rPr>
          <w:color w:val="009A55"/>
          <w:w w:val="120"/>
          <w:sz w:val="41"/>
          <w:vertAlign w:val="subscript"/>
        </w:rPr>
        <w:t>i</w:t>
      </w:r>
      <w:r>
        <w:rPr>
          <w:color w:val="009A55"/>
          <w:w w:val="120"/>
          <w:sz w:val="41"/>
          <w:vertAlign w:val="baseline"/>
        </w:rPr>
        <w:t>(</w:t>
      </w:r>
      <w:r>
        <w:rPr>
          <w:i/>
          <w:color w:val="009A55"/>
          <w:w w:val="120"/>
          <w:sz w:val="41"/>
          <w:vertAlign w:val="baseline"/>
        </w:rPr>
        <w:t>ν</w:t>
      </w:r>
      <w:r>
        <w:rPr>
          <w:color w:val="009A55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{</w:t>
      </w:r>
      <w:r>
        <w:rPr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i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}</w:t>
      </w:r>
      <w:r>
        <w:rPr>
          <w:color w:val="009A55"/>
          <w:w w:val="120"/>
          <w:sz w:val="41"/>
          <w:vertAlign w:val="baseline"/>
        </w:rPr>
        <w:t>)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3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ν</w:t>
      </w:r>
      <w:r>
        <w:rPr>
          <w:color w:val="009A55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{</w:t>
      </w:r>
      <w:r>
        <w:rPr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n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7"/>
          <w:w w:val="120"/>
          <w:sz w:val="41"/>
          <w:vertAlign w:val="baseline"/>
        </w:rPr>
        <w:t> </w:t>
      </w:r>
      <w:r>
        <w:rPr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n</w:t>
      </w:r>
      <w:r>
        <w:rPr>
          <w:rFonts w:ascii="Lucida Sans Unicode" w:hAnsi="Lucida Sans Unicode"/>
          <w:color w:val="009A55"/>
          <w:w w:val="120"/>
          <w:sz w:val="41"/>
          <w:vertAlign w:val="subscript"/>
        </w:rPr>
        <w:t>−</w:t>
      </w:r>
      <w:r>
        <w:rPr>
          <w:color w:val="009A55"/>
          <w:w w:val="120"/>
          <w:sz w:val="41"/>
          <w:vertAlign w:val="subscript"/>
        </w:rPr>
        <w:t>1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6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4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7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.</w:t>
      </w:r>
      <w:r>
        <w:rPr>
          <w:i/>
          <w:color w:val="009A55"/>
          <w:spacing w:val="-13"/>
          <w:w w:val="120"/>
          <w:sz w:val="41"/>
          <w:vertAlign w:val="baseline"/>
        </w:rPr>
        <w:t> </w:t>
      </w:r>
      <w:r>
        <w:rPr>
          <w:i/>
          <w:color w:val="009A55"/>
          <w:w w:val="120"/>
          <w:sz w:val="41"/>
          <w:vertAlign w:val="baseline"/>
        </w:rPr>
        <w:t>,</w:t>
      </w:r>
      <w:r>
        <w:rPr>
          <w:i/>
          <w:color w:val="009A55"/>
          <w:spacing w:val="-17"/>
          <w:w w:val="120"/>
          <w:sz w:val="41"/>
          <w:vertAlign w:val="baseline"/>
        </w:rPr>
        <w:t> </w:t>
      </w:r>
      <w:r>
        <w:rPr>
          <w:color w:val="009A55"/>
          <w:w w:val="120"/>
          <w:sz w:val="41"/>
          <w:vertAlign w:val="baseline"/>
        </w:rPr>
        <w:t>x</w:t>
      </w:r>
      <w:r>
        <w:rPr>
          <w:color w:val="009A55"/>
          <w:w w:val="120"/>
          <w:sz w:val="41"/>
          <w:vertAlign w:val="subscript"/>
        </w:rPr>
        <w:t>i+1</w:t>
      </w:r>
      <w:r>
        <w:rPr>
          <w:rFonts w:ascii="Lucida Sans Unicode" w:hAnsi="Lucida Sans Unicode"/>
          <w:color w:val="009A55"/>
          <w:w w:val="120"/>
          <w:sz w:val="41"/>
          <w:vertAlign w:val="baseline"/>
        </w:rPr>
        <w:t>}</w:t>
      </w:r>
      <w:r>
        <w:rPr>
          <w:color w:val="009A55"/>
          <w:w w:val="120"/>
          <w:sz w:val="41"/>
          <w:vertAlign w:val="baseline"/>
        </w:rPr>
        <w:t>))</w:t>
      </w:r>
      <w:r>
        <w:rPr>
          <w:i/>
          <w:color w:val="009A55"/>
          <w:w w:val="120"/>
          <w:sz w:val="41"/>
          <w:vertAlign w:val="baseline"/>
        </w:rPr>
        <w:t>,</w:t>
      </w:r>
    </w:p>
    <w:p>
      <w:pPr>
        <w:pStyle w:val="BodyText"/>
        <w:spacing w:line="563" w:lineRule="exact" w:before="109"/>
        <w:ind w:left="223"/>
        <w:rPr>
          <w:rFonts w:ascii="Lucida Sans Unicode" w:hAnsi="Lucida Sans Unicode"/>
        </w:rPr>
      </w:pPr>
      <w:r>
        <w:rPr>
          <w:color w:val="231F20"/>
          <w:w w:val="95"/>
        </w:rPr>
        <w:t>where</w:t>
      </w:r>
      <w:r>
        <w:rPr>
          <w:color w:val="231F20"/>
          <w:spacing w:val="45"/>
          <w:w w:val="95"/>
        </w:rPr>
        <w:t> </w:t>
      </w:r>
      <w:r>
        <w:rPr>
          <w:color w:val="231F20"/>
          <w:w w:val="95"/>
        </w:rPr>
        <w:t>@</w:t>
      </w:r>
      <w:r>
        <w:rPr>
          <w:i/>
          <w:color w:val="231F20"/>
          <w:w w:val="95"/>
          <w:vertAlign w:val="subscript"/>
        </w:rPr>
        <w:t>i</w:t>
      </w:r>
      <w:r>
        <w:rPr>
          <w:i/>
          <w:color w:val="231F20"/>
          <w:spacing w:val="-2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:</w:t>
      </w:r>
      <w:r>
        <w:rPr>
          <w:color w:val="231F20"/>
          <w:spacing w:val="59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[0</w:t>
      </w:r>
      <w:r>
        <w:rPr>
          <w:i/>
          <w:color w:val="231F20"/>
          <w:w w:val="95"/>
          <w:vertAlign w:val="baseline"/>
        </w:rPr>
        <w:t>,</w:t>
      </w:r>
      <w:r>
        <w:rPr>
          <w:i/>
          <w:color w:val="231F20"/>
          <w:spacing w:val="-13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1]</w:t>
      </w:r>
      <w:r>
        <w:rPr>
          <w:color w:val="231F20"/>
          <w:w w:val="95"/>
          <w:vertAlign w:val="superscript"/>
        </w:rPr>
        <w:t>2</w:t>
      </w:r>
      <w:r>
        <w:rPr>
          <w:color w:val="231F20"/>
          <w:spacing w:val="45"/>
          <w:w w:val="95"/>
          <w:vertAlign w:val="baseline"/>
        </w:rPr>
        <w:t> </w:t>
      </w:r>
      <w:r>
        <w:rPr>
          <w:rFonts w:ascii="Lucida Sans Unicode" w:hAnsi="Lucida Sans Unicode"/>
          <w:color w:val="231F20"/>
          <w:w w:val="95"/>
          <w:vertAlign w:val="baseline"/>
        </w:rPr>
        <w:t>→</w:t>
      </w:r>
      <w:r>
        <w:rPr>
          <w:rFonts w:ascii="Lucida Sans Unicode" w:hAnsi="Lucida Sans Unicode"/>
          <w:color w:val="231F20"/>
          <w:spacing w:val="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[0</w:t>
      </w:r>
      <w:r>
        <w:rPr>
          <w:i/>
          <w:color w:val="231F20"/>
          <w:w w:val="95"/>
          <w:vertAlign w:val="baseline"/>
        </w:rPr>
        <w:t>,</w:t>
      </w:r>
      <w:r>
        <w:rPr>
          <w:i/>
          <w:color w:val="231F20"/>
          <w:spacing w:val="-15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1]</w:t>
      </w:r>
      <w:r>
        <w:rPr>
          <w:color w:val="231F20"/>
          <w:spacing w:val="4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are</w:t>
      </w:r>
      <w:r>
        <w:rPr>
          <w:color w:val="231F20"/>
          <w:spacing w:val="4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aggregation</w:t>
      </w:r>
      <w:r>
        <w:rPr>
          <w:color w:val="231F20"/>
          <w:spacing w:val="4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operators</w:t>
      </w:r>
      <w:r>
        <w:rPr>
          <w:color w:val="231F20"/>
          <w:spacing w:val="4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satisfying</w:t>
      </w:r>
      <w:r>
        <w:rPr>
          <w:color w:val="231F20"/>
          <w:spacing w:val="48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the</w:t>
      </w:r>
      <w:r>
        <w:rPr>
          <w:color w:val="231F20"/>
          <w:spacing w:val="46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inequality</w:t>
      </w:r>
      <w:r>
        <w:rPr>
          <w:color w:val="231F20"/>
          <w:spacing w:val="47"/>
          <w:w w:val="95"/>
          <w:vertAlign w:val="baseline"/>
        </w:rPr>
        <w:t> </w:t>
      </w:r>
      <w:r>
        <w:rPr>
          <w:i/>
          <w:color w:val="231F20"/>
          <w:w w:val="95"/>
          <w:vertAlign w:val="baseline"/>
        </w:rPr>
        <w:t>x</w:t>
      </w:r>
      <w:r>
        <w:rPr>
          <w:i/>
          <w:color w:val="231F20"/>
          <w:spacing w:val="36"/>
          <w:w w:val="95"/>
          <w:vertAlign w:val="baseline"/>
        </w:rPr>
        <w:t> </w:t>
      </w:r>
      <w:r>
        <w:rPr>
          <w:rFonts w:ascii="Lucida Sans Unicode" w:hAnsi="Lucida Sans Unicode"/>
          <w:color w:val="231F20"/>
          <w:w w:val="95"/>
          <w:vertAlign w:val="baseline"/>
        </w:rPr>
        <w:t>≤</w:t>
      </w:r>
    </w:p>
    <w:p>
      <w:pPr>
        <w:spacing w:line="563" w:lineRule="exact" w:before="0"/>
        <w:ind w:left="223" w:right="0" w:firstLine="0"/>
        <w:jc w:val="left"/>
        <w:rPr>
          <w:sz w:val="41"/>
        </w:rPr>
      </w:pPr>
      <w:r>
        <w:rPr>
          <w:color w:val="231F20"/>
          <w:sz w:val="41"/>
        </w:rPr>
        <w:t>@</w:t>
      </w:r>
      <w:r>
        <w:rPr>
          <w:i/>
          <w:color w:val="231F20"/>
          <w:sz w:val="41"/>
          <w:vertAlign w:val="subscript"/>
        </w:rPr>
        <w:t>i</w:t>
      </w:r>
      <w:r>
        <w:rPr>
          <w:color w:val="231F20"/>
          <w:sz w:val="41"/>
          <w:vertAlign w:val="baseline"/>
        </w:rPr>
        <w:t>(</w:t>
      </w:r>
      <w:r>
        <w:rPr>
          <w:i/>
          <w:color w:val="231F20"/>
          <w:sz w:val="41"/>
          <w:vertAlign w:val="baseline"/>
        </w:rPr>
        <w:t>x,</w:t>
      </w:r>
      <w:r>
        <w:rPr>
          <w:i/>
          <w:color w:val="231F20"/>
          <w:spacing w:val="-17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y</w:t>
      </w:r>
      <w:r>
        <w:rPr>
          <w:color w:val="231F20"/>
          <w:sz w:val="41"/>
          <w:vertAlign w:val="baseline"/>
        </w:rPr>
        <w:t>),</w:t>
      </w:r>
      <w:r>
        <w:rPr>
          <w:color w:val="231F20"/>
          <w:spacing w:val="44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for</w:t>
      </w:r>
      <w:r>
        <w:rPr>
          <w:color w:val="231F20"/>
          <w:spacing w:val="44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all</w:t>
      </w:r>
      <w:r>
        <w:rPr>
          <w:color w:val="231F20"/>
          <w:spacing w:val="44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x,</w:t>
      </w:r>
      <w:r>
        <w:rPr>
          <w:i/>
          <w:color w:val="231F20"/>
          <w:spacing w:val="-16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y</w:t>
      </w:r>
      <w:r>
        <w:rPr>
          <w:i/>
          <w:color w:val="231F20"/>
          <w:spacing w:val="48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sz w:val="41"/>
          <w:vertAlign w:val="baseline"/>
        </w:rPr>
        <w:t>∈</w:t>
      </w:r>
      <w:r>
        <w:rPr>
          <w:rFonts w:ascii="Lucida Sans Unicode" w:hAnsi="Lucida Sans Unicode"/>
          <w:color w:val="231F20"/>
          <w:spacing w:val="-3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[0</w:t>
      </w:r>
      <w:r>
        <w:rPr>
          <w:i/>
          <w:color w:val="231F20"/>
          <w:sz w:val="41"/>
          <w:vertAlign w:val="baseline"/>
        </w:rPr>
        <w:t>,</w:t>
      </w:r>
      <w:r>
        <w:rPr>
          <w:i/>
          <w:color w:val="231F20"/>
          <w:spacing w:val="-19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1],</w:t>
      </w:r>
      <w:r>
        <w:rPr>
          <w:color w:val="231F20"/>
          <w:spacing w:val="44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with</w:t>
      </w:r>
      <w:r>
        <w:rPr>
          <w:color w:val="231F20"/>
          <w:spacing w:val="44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i</w:t>
      </w:r>
      <w:r>
        <w:rPr>
          <w:i/>
          <w:color w:val="231F20"/>
          <w:spacing w:val="32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sz w:val="41"/>
          <w:vertAlign w:val="baseline"/>
        </w:rPr>
        <w:t>∈</w:t>
      </w:r>
      <w:r>
        <w:rPr>
          <w:rFonts w:ascii="Lucida Sans Unicode" w:hAnsi="Lucida Sans Unicode"/>
          <w:color w:val="231F20"/>
          <w:spacing w:val="-3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sz w:val="41"/>
          <w:vertAlign w:val="baseline"/>
        </w:rPr>
        <w:t>{</w:t>
      </w:r>
      <w:r>
        <w:rPr>
          <w:color w:val="231F20"/>
          <w:sz w:val="41"/>
          <w:vertAlign w:val="baseline"/>
        </w:rPr>
        <w:t>1</w:t>
      </w:r>
      <w:r>
        <w:rPr>
          <w:i/>
          <w:color w:val="231F20"/>
          <w:sz w:val="41"/>
          <w:vertAlign w:val="baseline"/>
        </w:rPr>
        <w:t>,</w:t>
      </w:r>
      <w:r>
        <w:rPr>
          <w:i/>
          <w:color w:val="231F20"/>
          <w:spacing w:val="-18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2</w:t>
      </w:r>
      <w:r>
        <w:rPr>
          <w:i/>
          <w:color w:val="231F20"/>
          <w:sz w:val="41"/>
          <w:vertAlign w:val="baseline"/>
        </w:rPr>
        <w:t>,</w:t>
      </w:r>
      <w:r>
        <w:rPr>
          <w:i/>
          <w:color w:val="231F20"/>
          <w:spacing w:val="-17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.</w:t>
      </w:r>
      <w:r>
        <w:rPr>
          <w:i/>
          <w:color w:val="231F20"/>
          <w:spacing w:val="-18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.</w:t>
      </w:r>
      <w:r>
        <w:rPr>
          <w:i/>
          <w:color w:val="231F20"/>
          <w:spacing w:val="-17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.</w:t>
      </w:r>
      <w:r>
        <w:rPr>
          <w:i/>
          <w:color w:val="231F20"/>
          <w:spacing w:val="-16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,</w:t>
      </w:r>
      <w:r>
        <w:rPr>
          <w:i/>
          <w:color w:val="231F20"/>
          <w:spacing w:val="-18"/>
          <w:sz w:val="41"/>
          <w:vertAlign w:val="baseline"/>
        </w:rPr>
        <w:t> </w:t>
      </w:r>
      <w:r>
        <w:rPr>
          <w:i/>
          <w:color w:val="231F20"/>
          <w:sz w:val="41"/>
          <w:vertAlign w:val="baseline"/>
        </w:rPr>
        <w:t>n</w:t>
      </w:r>
      <w:r>
        <w:rPr>
          <w:i/>
          <w:color w:val="231F20"/>
          <w:spacing w:val="7"/>
          <w:sz w:val="41"/>
          <w:vertAlign w:val="baseline"/>
        </w:rPr>
        <w:t> </w:t>
      </w:r>
      <w:r>
        <w:rPr>
          <w:rFonts w:ascii="Lucida Sans Unicode" w:hAnsi="Lucida Sans Unicode"/>
          <w:color w:val="231F20"/>
          <w:sz w:val="41"/>
          <w:vertAlign w:val="baseline"/>
        </w:rPr>
        <w:t>−</w:t>
      </w:r>
      <w:r>
        <w:rPr>
          <w:rFonts w:ascii="Lucida Sans Unicode" w:hAnsi="Lucida Sans Unicode"/>
          <w:color w:val="231F20"/>
          <w:spacing w:val="-30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1</w:t>
      </w:r>
      <w:r>
        <w:rPr>
          <w:rFonts w:ascii="Lucida Sans Unicode" w:hAnsi="Lucida Sans Unicode"/>
          <w:color w:val="231F20"/>
          <w:sz w:val="41"/>
          <w:vertAlign w:val="baseline"/>
        </w:rPr>
        <w:t>}</w:t>
      </w:r>
      <w:r>
        <w:rPr>
          <w:color w:val="231F20"/>
          <w:sz w:val="41"/>
          <w:vertAlign w:val="baseline"/>
        </w:rPr>
        <w:t>.</w:t>
      </w:r>
    </w:p>
    <w:p>
      <w:pPr>
        <w:spacing w:after="0" w:line="563" w:lineRule="exact"/>
        <w:jc w:val="left"/>
        <w:rPr>
          <w:sz w:val="41"/>
        </w:rPr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199" w:lineRule="auto" w:before="44"/>
        <w:ind w:left="223" w:right="130"/>
        <w:jc w:val="both"/>
      </w:pPr>
      <w:r>
        <w:rPr>
          <w:color w:val="231F20"/>
          <w:spacing w:val="-1"/>
        </w:rPr>
        <w:t>Given the considered dataset </w:t>
      </w:r>
      <w:r>
        <w:rPr>
          <w:i/>
          <w:color w:val="231F20"/>
          <w:spacing w:val="-1"/>
        </w:rPr>
        <w:t>Y</w:t>
      </w:r>
      <w:r>
        <w:rPr>
          <w:i/>
          <w:color w:val="231F20"/>
        </w:rPr>
        <w:t> </w:t>
      </w:r>
      <w:r>
        <w:rPr>
          <w:color w:val="231F20"/>
          <w:spacing w:val="-1"/>
        </w:rPr>
        <w:t>= </w:t>
      </w:r>
      <w:r>
        <w:rPr>
          <w:rFonts w:ascii="Lucida Sans Unicode"/>
          <w:color w:val="231F20"/>
          <w:spacing w:val="-1"/>
        </w:rPr>
        <w:t>{</w:t>
      </w:r>
      <w:r>
        <w:rPr>
          <w:i/>
          <w:color w:val="231F20"/>
          <w:spacing w:val="-1"/>
        </w:rPr>
        <w:t>y</w:t>
      </w:r>
      <w:r>
        <w:rPr>
          <w:color w:val="231F20"/>
          <w:spacing w:val="-1"/>
          <w:vertAlign w:val="subscript"/>
        </w:rPr>
        <w:t>1</w:t>
      </w:r>
      <w:r>
        <w:rPr>
          <w:i/>
          <w:color w:val="231F20"/>
          <w:spacing w:val="-1"/>
          <w:vertAlign w:val="baseline"/>
        </w:rPr>
        <w:t>, </w:t>
      </w:r>
      <w:r>
        <w:rPr>
          <w:i/>
          <w:color w:val="231F20"/>
          <w:vertAlign w:val="baseline"/>
        </w:rPr>
        <w:t>y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y</w:t>
      </w:r>
      <w:r>
        <w:rPr>
          <w:i/>
          <w:color w:val="231F20"/>
          <w:vertAlign w:val="subscript"/>
        </w:rPr>
        <w:t>d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and the set of relevant seg-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ments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X</w:t>
      </w:r>
      <w:r>
        <w:rPr>
          <w:i/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1"/>
          <w:vertAlign w:val="baseline"/>
        </w:rPr>
        <w:t> </w:t>
      </w:r>
      <w:r>
        <w:rPr>
          <w:rFonts w:ascii="Lucida Sans Unicode"/>
          <w:color w:val="231F20"/>
          <w:vertAlign w:val="baseline"/>
        </w:rPr>
        <w:t>{</w:t>
      </w:r>
      <w:r>
        <w:rPr>
          <w:i/>
          <w:color w:val="231F20"/>
          <w:vertAlign w:val="baseline"/>
        </w:rPr>
        <w:t>x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baseline"/>
        </w:rPr>
        <w:t>, x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x</w:t>
      </w:r>
      <w:r>
        <w:rPr>
          <w:i/>
          <w:color w:val="231F20"/>
          <w:vertAlign w:val="subscript"/>
        </w:rPr>
        <w:t>n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corresponding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dataset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Y </w:t>
      </w:r>
      <w:r>
        <w:rPr>
          <w:color w:val="231F20"/>
          <w:vertAlign w:val="baseline"/>
        </w:rPr>
        <w:t>,</w:t>
      </w:r>
      <w:r>
        <w:rPr>
          <w:color w:val="231F20"/>
          <w:spacing w:val="9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methodology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automatic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ranking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of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carried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out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following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next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steps:</w:t>
      </w:r>
    </w:p>
    <w:p>
      <w:pPr>
        <w:spacing w:after="0" w:line="199" w:lineRule="auto"/>
        <w:jc w:val="both"/>
        <w:sectPr>
          <w:headerReference w:type="default" r:id="rId18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199" w:lineRule="auto" w:before="44"/>
        <w:ind w:left="223" w:right="130"/>
        <w:jc w:val="both"/>
      </w:pPr>
      <w:r>
        <w:rPr>
          <w:color w:val="231F20"/>
          <w:spacing w:val="-1"/>
        </w:rPr>
        <w:t>Given the considered dataset </w:t>
      </w:r>
      <w:r>
        <w:rPr>
          <w:i/>
          <w:color w:val="231F20"/>
          <w:spacing w:val="-1"/>
        </w:rPr>
        <w:t>Y</w:t>
      </w:r>
      <w:r>
        <w:rPr>
          <w:i/>
          <w:color w:val="231F20"/>
        </w:rPr>
        <w:t> </w:t>
      </w:r>
      <w:r>
        <w:rPr>
          <w:color w:val="231F20"/>
          <w:spacing w:val="-1"/>
        </w:rPr>
        <w:t>= </w:t>
      </w:r>
      <w:r>
        <w:rPr>
          <w:rFonts w:ascii="Lucida Sans Unicode"/>
          <w:color w:val="231F20"/>
          <w:spacing w:val="-1"/>
        </w:rPr>
        <w:t>{</w:t>
      </w:r>
      <w:r>
        <w:rPr>
          <w:i/>
          <w:color w:val="231F20"/>
          <w:spacing w:val="-1"/>
        </w:rPr>
        <w:t>y</w:t>
      </w:r>
      <w:r>
        <w:rPr>
          <w:color w:val="231F20"/>
          <w:spacing w:val="-1"/>
          <w:vertAlign w:val="subscript"/>
        </w:rPr>
        <w:t>1</w:t>
      </w:r>
      <w:r>
        <w:rPr>
          <w:i/>
          <w:color w:val="231F20"/>
          <w:spacing w:val="-1"/>
          <w:vertAlign w:val="baseline"/>
        </w:rPr>
        <w:t>, </w:t>
      </w:r>
      <w:r>
        <w:rPr>
          <w:i/>
          <w:color w:val="231F20"/>
          <w:vertAlign w:val="baseline"/>
        </w:rPr>
        <w:t>y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y</w:t>
      </w:r>
      <w:r>
        <w:rPr>
          <w:i/>
          <w:color w:val="231F20"/>
          <w:vertAlign w:val="subscript"/>
        </w:rPr>
        <w:t>d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and the set of relevant seg-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ments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X</w:t>
      </w:r>
      <w:r>
        <w:rPr>
          <w:i/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1"/>
          <w:vertAlign w:val="baseline"/>
        </w:rPr>
        <w:t> </w:t>
      </w:r>
      <w:r>
        <w:rPr>
          <w:rFonts w:ascii="Lucida Sans Unicode"/>
          <w:color w:val="231F20"/>
          <w:vertAlign w:val="baseline"/>
        </w:rPr>
        <w:t>{</w:t>
      </w:r>
      <w:r>
        <w:rPr>
          <w:i/>
          <w:color w:val="231F20"/>
          <w:vertAlign w:val="baseline"/>
        </w:rPr>
        <w:t>x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baseline"/>
        </w:rPr>
        <w:t>, x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x</w:t>
      </w:r>
      <w:r>
        <w:rPr>
          <w:i/>
          <w:color w:val="231F20"/>
          <w:vertAlign w:val="subscript"/>
        </w:rPr>
        <w:t>n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corresponding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dataset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Y </w:t>
      </w:r>
      <w:r>
        <w:rPr>
          <w:color w:val="231F20"/>
          <w:vertAlign w:val="baseline"/>
        </w:rPr>
        <w:t>,</w:t>
      </w:r>
      <w:r>
        <w:rPr>
          <w:color w:val="231F20"/>
          <w:spacing w:val="9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methodology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automatic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ranking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of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carried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out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following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next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steps:</w:t>
      </w:r>
    </w:p>
    <w:p>
      <w:pPr>
        <w:pStyle w:val="BodyText"/>
        <w:spacing w:line="208" w:lineRule="auto" w:before="276"/>
        <w:ind w:left="808" w:hanging="586"/>
      </w:pPr>
      <w:r>
        <w:rPr>
          <w:color w:val="009A55"/>
        </w:rPr>
        <w:t>Step</w:t>
      </w:r>
      <w:r>
        <w:rPr>
          <w:color w:val="009A55"/>
          <w:spacing w:val="66"/>
        </w:rPr>
        <w:t> </w:t>
      </w:r>
      <w:r>
        <w:rPr>
          <w:color w:val="009A55"/>
        </w:rPr>
        <w:t>1:</w:t>
      </w:r>
      <w:r>
        <w:rPr>
          <w:color w:val="009A55"/>
          <w:spacing w:val="25"/>
        </w:rPr>
        <w:t> </w:t>
      </w:r>
      <w:r>
        <w:rPr>
          <w:color w:val="231F20"/>
        </w:rPr>
        <w:t>Each</w:t>
      </w:r>
      <w:r>
        <w:rPr>
          <w:color w:val="231F20"/>
          <w:spacing w:val="39"/>
        </w:rPr>
        <w:t> </w:t>
      </w:r>
      <w:r>
        <w:rPr>
          <w:i/>
          <w:color w:val="231F20"/>
        </w:rPr>
        <w:t>x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  <w:spacing w:val="43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∈</w:t>
      </w:r>
      <w:r>
        <w:rPr>
          <w:rFonts w:ascii="Lucida Sans Unicode" w:hAnsi="Lucida Sans Unicode"/>
          <w:color w:val="231F20"/>
          <w:spacing w:val="-3"/>
          <w:vertAlign w:val="baseline"/>
        </w:rPr>
        <w:t> </w:t>
      </w:r>
      <w:r>
        <w:rPr>
          <w:i/>
          <w:color w:val="231F20"/>
          <w:vertAlign w:val="baseline"/>
        </w:rPr>
        <w:t>X</w:t>
      </w:r>
      <w:r>
        <w:rPr>
          <w:i/>
          <w:color w:val="231F20"/>
          <w:spacing w:val="73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observed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as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a</w:t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fuzzy</w:t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set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41"/>
          <w:vertAlign w:val="baseline"/>
        </w:rPr>
        <w:t> </w:t>
      </w:r>
      <w:r>
        <w:rPr>
          <w:color w:val="231F20"/>
          <w:vertAlign w:val="baseline"/>
        </w:rPr>
        <w:t>its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own</w:t>
      </w:r>
      <w:r>
        <w:rPr>
          <w:color w:val="231F20"/>
          <w:spacing w:val="36"/>
          <w:vertAlign w:val="baseline"/>
        </w:rPr>
        <w:t> </w:t>
      </w:r>
      <w:r>
        <w:rPr>
          <w:color w:val="231F20"/>
          <w:vertAlign w:val="baseline"/>
        </w:rPr>
        <w:t>membership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vertAlign w:val="baseline"/>
        </w:rPr>
        <w:t>func-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tion.</w:t>
      </w:r>
      <w:r>
        <w:rPr>
          <w:color w:val="231F20"/>
          <w:spacing w:val="5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Each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30"/>
          <w:vertAlign w:val="baseline"/>
        </w:rPr>
        <w:t>x</w:t>
      </w:r>
      <w:r>
        <w:rPr>
          <w:i/>
          <w:color w:val="231F20"/>
          <w:w w:val="130"/>
          <w:vertAlign w:val="subscript"/>
        </w:rPr>
        <w:t>i</w:t>
      </w:r>
      <w:r>
        <w:rPr>
          <w:i/>
          <w:color w:val="231F20"/>
          <w:spacing w:val="5"/>
          <w:w w:val="130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given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on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its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own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universe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U</w:t>
      </w:r>
      <w:r>
        <w:rPr>
          <w:i/>
          <w:color w:val="231F20"/>
          <w:w w:val="105"/>
          <w:vertAlign w:val="subscript"/>
        </w:rPr>
        <w:t>i</w:t>
      </w:r>
      <w:r>
        <w:rPr>
          <w:color w:val="231F20"/>
          <w:w w:val="105"/>
          <w:vertAlign w:val="baseline"/>
        </w:rPr>
        <w:t>.</w:t>
      </w:r>
    </w:p>
    <w:p>
      <w:pPr>
        <w:spacing w:after="0" w:line="208" w:lineRule="auto"/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199" w:lineRule="auto" w:before="44"/>
        <w:ind w:left="223" w:right="130"/>
        <w:jc w:val="both"/>
      </w:pPr>
      <w:r>
        <w:rPr>
          <w:color w:val="231F20"/>
          <w:spacing w:val="-1"/>
        </w:rPr>
        <w:t>Given the considered dataset </w:t>
      </w:r>
      <w:r>
        <w:rPr>
          <w:i/>
          <w:color w:val="231F20"/>
          <w:spacing w:val="-1"/>
        </w:rPr>
        <w:t>Y</w:t>
      </w:r>
      <w:r>
        <w:rPr>
          <w:i/>
          <w:color w:val="231F20"/>
        </w:rPr>
        <w:t> </w:t>
      </w:r>
      <w:r>
        <w:rPr>
          <w:color w:val="231F20"/>
          <w:spacing w:val="-1"/>
        </w:rPr>
        <w:t>= </w:t>
      </w:r>
      <w:r>
        <w:rPr>
          <w:rFonts w:ascii="Lucida Sans Unicode"/>
          <w:color w:val="231F20"/>
          <w:spacing w:val="-1"/>
        </w:rPr>
        <w:t>{</w:t>
      </w:r>
      <w:r>
        <w:rPr>
          <w:i/>
          <w:color w:val="231F20"/>
          <w:spacing w:val="-1"/>
        </w:rPr>
        <w:t>y</w:t>
      </w:r>
      <w:r>
        <w:rPr>
          <w:color w:val="231F20"/>
          <w:spacing w:val="-1"/>
          <w:vertAlign w:val="subscript"/>
        </w:rPr>
        <w:t>1</w:t>
      </w:r>
      <w:r>
        <w:rPr>
          <w:i/>
          <w:color w:val="231F20"/>
          <w:spacing w:val="-1"/>
          <w:vertAlign w:val="baseline"/>
        </w:rPr>
        <w:t>, </w:t>
      </w:r>
      <w:r>
        <w:rPr>
          <w:i/>
          <w:color w:val="231F20"/>
          <w:vertAlign w:val="baseline"/>
        </w:rPr>
        <w:t>y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y</w:t>
      </w:r>
      <w:r>
        <w:rPr>
          <w:i/>
          <w:color w:val="231F20"/>
          <w:vertAlign w:val="subscript"/>
        </w:rPr>
        <w:t>d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and the set of relevant seg-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ments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X</w:t>
      </w:r>
      <w:r>
        <w:rPr>
          <w:i/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1"/>
          <w:vertAlign w:val="baseline"/>
        </w:rPr>
        <w:t> </w:t>
      </w:r>
      <w:r>
        <w:rPr>
          <w:rFonts w:ascii="Lucida Sans Unicode"/>
          <w:color w:val="231F20"/>
          <w:vertAlign w:val="baseline"/>
        </w:rPr>
        <w:t>{</w:t>
      </w:r>
      <w:r>
        <w:rPr>
          <w:i/>
          <w:color w:val="231F20"/>
          <w:vertAlign w:val="baseline"/>
        </w:rPr>
        <w:t>x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baseline"/>
        </w:rPr>
        <w:t>, x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x</w:t>
      </w:r>
      <w:r>
        <w:rPr>
          <w:i/>
          <w:color w:val="231F20"/>
          <w:vertAlign w:val="subscript"/>
        </w:rPr>
        <w:t>n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corresponding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dataset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Y </w:t>
      </w:r>
      <w:r>
        <w:rPr>
          <w:color w:val="231F20"/>
          <w:vertAlign w:val="baseline"/>
        </w:rPr>
        <w:t>,</w:t>
      </w:r>
      <w:r>
        <w:rPr>
          <w:color w:val="231F20"/>
          <w:spacing w:val="9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methodology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automatic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ranking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of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carried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out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following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next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steps:</w:t>
      </w:r>
    </w:p>
    <w:p>
      <w:pPr>
        <w:pStyle w:val="BodyText"/>
        <w:spacing w:line="208" w:lineRule="auto" w:before="276"/>
        <w:ind w:left="808" w:right="132" w:hanging="586"/>
        <w:jc w:val="both"/>
      </w:pPr>
      <w:r>
        <w:rPr>
          <w:color w:val="009A55"/>
        </w:rPr>
        <w:t>Step 1: </w:t>
      </w:r>
      <w:r>
        <w:rPr>
          <w:color w:val="231F20"/>
        </w:rPr>
        <w:t>Each </w:t>
      </w:r>
      <w:r>
        <w:rPr>
          <w:i/>
          <w:color w:val="231F20"/>
        </w:rPr>
        <w:t>x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∈ </w:t>
      </w:r>
      <w:r>
        <w:rPr>
          <w:i/>
          <w:color w:val="231F20"/>
          <w:vertAlign w:val="baseline"/>
        </w:rPr>
        <w:t>X </w:t>
      </w:r>
      <w:r>
        <w:rPr>
          <w:color w:val="231F20"/>
          <w:vertAlign w:val="baseline"/>
        </w:rPr>
        <w:t>is observed as a fuzzy set with its own membership func-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w w:val="105"/>
          <w:vertAlign w:val="baseline"/>
        </w:rPr>
        <w:t>tion.</w:t>
      </w:r>
      <w:r>
        <w:rPr>
          <w:color w:val="231F20"/>
          <w:spacing w:val="5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Each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30"/>
          <w:vertAlign w:val="baseline"/>
        </w:rPr>
        <w:t>x</w:t>
      </w:r>
      <w:r>
        <w:rPr>
          <w:i/>
          <w:color w:val="231F20"/>
          <w:w w:val="130"/>
          <w:vertAlign w:val="subscript"/>
        </w:rPr>
        <w:t>i</w:t>
      </w:r>
      <w:r>
        <w:rPr>
          <w:i/>
          <w:color w:val="231F20"/>
          <w:spacing w:val="5"/>
          <w:w w:val="130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given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on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its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own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universe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U</w:t>
      </w:r>
      <w:r>
        <w:rPr>
          <w:i/>
          <w:color w:val="231F20"/>
          <w:w w:val="105"/>
          <w:vertAlign w:val="subscript"/>
        </w:rPr>
        <w:t>i</w:t>
      </w:r>
      <w:r>
        <w:rPr>
          <w:color w:val="231F20"/>
          <w:w w:val="105"/>
          <w:vertAlign w:val="baseline"/>
        </w:rPr>
        <w:t>.</w:t>
      </w:r>
    </w:p>
    <w:p>
      <w:pPr>
        <w:pStyle w:val="BodyText"/>
        <w:spacing w:line="223" w:lineRule="auto" w:before="184"/>
        <w:ind w:left="808" w:right="130" w:hanging="586"/>
        <w:jc w:val="both"/>
      </w:pPr>
      <w:r>
        <w:rPr>
          <w:color w:val="009A55"/>
          <w:w w:val="137"/>
        </w:rPr>
        <w:t>S</w:t>
      </w:r>
      <w:r>
        <w:rPr>
          <w:color w:val="009A55"/>
          <w:spacing w:val="-1"/>
          <w:w w:val="131"/>
        </w:rPr>
        <w:t>t</w:t>
      </w:r>
      <w:r>
        <w:rPr>
          <w:color w:val="009A55"/>
          <w:spacing w:val="-1"/>
          <w:w w:val="103"/>
        </w:rPr>
        <w:t>e</w:t>
      </w:r>
      <w:r>
        <w:rPr>
          <w:color w:val="009A55"/>
          <w:w w:val="119"/>
        </w:rPr>
        <w:t>p</w:t>
      </w:r>
      <w:r>
        <w:rPr>
          <w:color w:val="009A55"/>
        </w:rPr>
        <w:t> </w:t>
      </w:r>
      <w:r>
        <w:rPr>
          <w:color w:val="009A55"/>
          <w:spacing w:val="-29"/>
        </w:rPr>
        <w:t> </w:t>
      </w:r>
      <w:r>
        <w:rPr>
          <w:color w:val="009A55"/>
          <w:w w:val="111"/>
        </w:rPr>
        <w:t>2</w:t>
      </w:r>
      <w:r>
        <w:rPr>
          <w:color w:val="009A55"/>
          <w:w w:val="117"/>
        </w:rPr>
        <w:t>:</w:t>
      </w:r>
      <w:r>
        <w:rPr>
          <w:color w:val="009A55"/>
          <w:spacing w:val="23"/>
        </w:rPr>
        <w:t> </w:t>
      </w:r>
      <w:r>
        <w:rPr>
          <w:color w:val="231F20"/>
          <w:spacing w:val="-31"/>
          <w:w w:val="132"/>
        </w:rPr>
        <w:t>F</w:t>
      </w:r>
      <w:r>
        <w:rPr>
          <w:color w:val="231F20"/>
          <w:w w:val="87"/>
        </w:rPr>
        <w:t>o</w:t>
      </w:r>
      <w:r>
        <w:rPr>
          <w:color w:val="231F20"/>
          <w:w w:val="102"/>
        </w:rPr>
        <w:t>r</w:t>
      </w:r>
      <w:r>
        <w:rPr>
          <w:color w:val="231F20"/>
          <w:spacing w:val="10"/>
        </w:rPr>
        <w:t> </w:t>
      </w:r>
      <w:r>
        <w:rPr>
          <w:color w:val="231F20"/>
          <w:w w:val="82"/>
        </w:rPr>
        <w:t>e</w:t>
      </w:r>
      <w:r>
        <w:rPr>
          <w:color w:val="231F20"/>
          <w:w w:val="96"/>
        </w:rPr>
        <w:t>a</w:t>
      </w:r>
      <w:r>
        <w:rPr>
          <w:color w:val="231F20"/>
          <w:spacing w:val="-10"/>
          <w:w w:val="96"/>
        </w:rPr>
        <w:t>c</w:t>
      </w:r>
      <w:r>
        <w:rPr>
          <w:color w:val="231F20"/>
          <w:w w:val="97"/>
        </w:rPr>
        <w:t>h</w:t>
      </w:r>
      <w:r>
        <w:rPr>
          <w:color w:val="231F20"/>
          <w:spacing w:val="10"/>
        </w:rPr>
        <w:t> </w:t>
      </w:r>
      <w:r>
        <w:rPr>
          <w:color w:val="231F20"/>
          <w:w w:val="97"/>
        </w:rPr>
        <w:t>d</w:t>
      </w:r>
      <w:r>
        <w:rPr>
          <w:color w:val="231F20"/>
          <w:w w:val="96"/>
        </w:rPr>
        <w:t>a</w:t>
      </w:r>
      <w:r>
        <w:rPr>
          <w:color w:val="231F20"/>
          <w:w w:val="106"/>
        </w:rPr>
        <w:t>t</w:t>
      </w:r>
      <w:r>
        <w:rPr>
          <w:color w:val="231F20"/>
          <w:w w:val="96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  <w:w w:val="90"/>
        </w:rPr>
        <w:t>f</w:t>
      </w:r>
      <w:r>
        <w:rPr>
          <w:color w:val="231F20"/>
          <w:w w:val="102"/>
        </w:rPr>
        <w:t>r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m</w:t>
      </w:r>
      <w:r>
        <w:rPr>
          <w:color w:val="231F20"/>
          <w:spacing w:val="13"/>
        </w:rPr>
        <w:t> </w:t>
      </w:r>
      <w:r>
        <w:rPr>
          <w:i/>
          <w:color w:val="231F20"/>
          <w:w w:val="117"/>
        </w:rPr>
        <w:t>Y</w:t>
      </w:r>
      <w:r>
        <w:rPr>
          <w:i/>
          <w:color w:val="231F20"/>
          <w:spacing w:val="-2"/>
        </w:rPr>
        <w:t> </w:t>
      </w:r>
      <w:r>
        <w:rPr>
          <w:color w:val="231F20"/>
          <w:w w:val="100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w w:val="96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w w:val="92"/>
        </w:rPr>
        <w:t>s</w:t>
      </w:r>
      <w:r>
        <w:rPr>
          <w:color w:val="231F20"/>
          <w:w w:val="109"/>
        </w:rPr>
        <w:t>i</w:t>
      </w:r>
      <w:r>
        <w:rPr>
          <w:color w:val="231F20"/>
          <w:w w:val="97"/>
        </w:rPr>
        <w:t>m</w:t>
      </w:r>
      <w:r>
        <w:rPr>
          <w:color w:val="231F20"/>
          <w:w w:val="97"/>
        </w:rPr>
        <w:t>p</w:t>
      </w:r>
      <w:r>
        <w:rPr>
          <w:color w:val="231F20"/>
          <w:w w:val="109"/>
        </w:rPr>
        <w:t>l</w:t>
      </w:r>
      <w:r>
        <w:rPr>
          <w:color w:val="231F20"/>
          <w:w w:val="8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  <w:w w:val="90"/>
        </w:rPr>
        <w:t>f</w:t>
      </w:r>
      <w:r>
        <w:rPr>
          <w:color w:val="231F20"/>
          <w:w w:val="97"/>
        </w:rPr>
        <w:t>un</w:t>
      </w:r>
      <w:r>
        <w:rPr>
          <w:color w:val="231F20"/>
          <w:w w:val="96"/>
        </w:rPr>
        <w:t>c</w:t>
      </w:r>
      <w:r>
        <w:rPr>
          <w:color w:val="231F20"/>
          <w:w w:val="106"/>
        </w:rPr>
        <w:t>t</w:t>
      </w:r>
      <w:r>
        <w:rPr>
          <w:color w:val="231F20"/>
          <w:w w:val="109"/>
        </w:rPr>
        <w:t>i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n</w:t>
      </w:r>
      <w:r>
        <w:rPr>
          <w:color w:val="231F20"/>
          <w:spacing w:val="13"/>
        </w:rPr>
        <w:t> </w:t>
      </w:r>
      <w:r>
        <w:rPr>
          <w:i/>
          <w:color w:val="231F20"/>
          <w:w w:val="159"/>
        </w:rPr>
        <w:t>f</w:t>
      </w:r>
      <w:r>
        <w:rPr>
          <w:i/>
          <w:color w:val="231F20"/>
          <w:spacing w:val="-1"/>
          <w:w w:val="116"/>
          <w:vertAlign w:val="subscript"/>
        </w:rPr>
        <w:t>y</w:t>
      </w:r>
      <w:r>
        <w:rPr>
          <w:i/>
          <w:color w:val="231F20"/>
          <w:w w:val="168"/>
          <w:position w:val="-11"/>
          <w:sz w:val="24"/>
          <w:vertAlign w:val="baseline"/>
        </w:rPr>
        <w:t>j</w:t>
      </w:r>
      <w:r>
        <w:rPr>
          <w:i/>
          <w:color w:val="231F20"/>
          <w:spacing w:val="24"/>
          <w:position w:val="-11"/>
          <w:sz w:val="24"/>
          <w:vertAlign w:val="baseline"/>
        </w:rPr>
        <w:t> </w:t>
      </w:r>
      <w:r>
        <w:rPr>
          <w:color w:val="231F20"/>
          <w:w w:val="93"/>
          <w:vertAlign w:val="baseline"/>
        </w:rPr>
        <w:t>:</w:t>
      </w:r>
      <w:r>
        <w:rPr>
          <w:color w:val="231F20"/>
          <w:vertAlign w:val="baseline"/>
        </w:rPr>
        <w:t> </w:t>
      </w:r>
      <w:r>
        <w:rPr>
          <w:color w:val="231F20"/>
          <w:spacing w:val="-46"/>
          <w:vertAlign w:val="baseline"/>
        </w:rPr>
        <w:t> </w:t>
      </w:r>
      <w:r>
        <w:rPr>
          <w:i/>
          <w:color w:val="231F20"/>
          <w:w w:val="157"/>
          <w:vertAlign w:val="baseline"/>
        </w:rPr>
        <w:t>X</w:t>
      </w:r>
      <w:r>
        <w:rPr>
          <w:i/>
          <w:color w:val="231F20"/>
          <w:vertAlign w:val="baseline"/>
        </w:rPr>
        <w:t> </w:t>
      </w:r>
      <w:r>
        <w:rPr>
          <w:i/>
          <w:color w:val="231F20"/>
          <w:spacing w:val="-39"/>
          <w:vertAlign w:val="baseline"/>
        </w:rPr>
        <w:t> </w:t>
      </w:r>
      <w:r>
        <w:rPr>
          <w:rFonts w:ascii="Lucida Sans Unicode" w:hAnsi="Lucida Sans Unicode"/>
          <w:color w:val="231F20"/>
          <w:w w:val="107"/>
          <w:vertAlign w:val="baseline"/>
        </w:rPr>
        <w:t>→</w:t>
      </w:r>
      <w:r>
        <w:rPr>
          <w:rFonts w:ascii="Lucida Sans Unicode" w:hAnsi="Lucida Sans Unicode"/>
          <w:color w:val="231F20"/>
          <w:spacing w:val="-15"/>
          <w:vertAlign w:val="baseline"/>
        </w:rPr>
        <w:t> </w:t>
      </w:r>
      <w:r>
        <w:rPr>
          <w:rFonts w:ascii="Lucida Sans Unicode" w:hAnsi="Lucida Sans Unicode"/>
          <w:color w:val="231F20"/>
          <w:spacing w:val="-1"/>
          <w:w w:val="154"/>
          <w:vertAlign w:val="baseline"/>
        </w:rPr>
        <w:t>{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color w:val="231F20"/>
          <w:spacing w:val="1"/>
          <w:w w:val="105"/>
          <w:vertAlign w:val="subscript"/>
        </w:rPr>
        <w:t>1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spacing w:val="23"/>
          <w:w w:val="184"/>
          <w:vertAlign w:val="subscript"/>
        </w:rPr>
        <w:t>j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color w:val="231F20"/>
          <w:spacing w:val="1"/>
          <w:w w:val="105"/>
          <w:vertAlign w:val="subscript"/>
        </w:rPr>
        <w:t>2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spacing w:val="23"/>
          <w:w w:val="184"/>
          <w:vertAlign w:val="subscript"/>
        </w:rPr>
        <w:t>j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5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5"/>
          <w:vertAlign w:val="baseline"/>
        </w:rPr>
        <w:t> 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spacing w:val="-5"/>
          <w:w w:val="88"/>
          <w:vertAlign w:val="baseline"/>
        </w:rPr>
        <w:t>ω</w:t>
      </w:r>
      <w:r>
        <w:rPr>
          <w:i/>
          <w:color w:val="231F20"/>
          <w:spacing w:val="-4"/>
          <w:w w:val="123"/>
          <w:vertAlign w:val="subscript"/>
        </w:rPr>
        <w:t>n</w:t>
      </w:r>
      <w:r>
        <w:rPr>
          <w:i/>
          <w:color w:val="231F20"/>
          <w:spacing w:val="-3"/>
          <w:w w:val="118"/>
          <w:vertAlign w:val="subscript"/>
        </w:rPr>
        <w:t>,</w:t>
      </w:r>
      <w:r>
        <w:rPr>
          <w:i/>
          <w:color w:val="231F20"/>
          <w:spacing w:val="19"/>
          <w:w w:val="184"/>
          <w:vertAlign w:val="subscript"/>
        </w:rPr>
        <w:t>j</w:t>
      </w:r>
      <w:r>
        <w:rPr>
          <w:rFonts w:ascii="Lucida Sans Unicode" w:hAnsi="Lucida Sans Unicode"/>
          <w:color w:val="231F20"/>
          <w:spacing w:val="-4"/>
          <w:w w:val="154"/>
          <w:vertAlign w:val="baseline"/>
        </w:rPr>
        <w:t>}</w:t>
      </w:r>
      <w:r>
        <w:rPr>
          <w:rFonts w:ascii="Lucida Sans Unicode" w:hAnsi="Lucida Sans Unicode"/>
          <w:color w:val="231F20"/>
          <w:w w:val="154"/>
          <w:vertAlign w:val="baseline"/>
        </w:rPr>
        <w:t> 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w w:val="92"/>
          <w:vertAlign w:val="baseline"/>
        </w:rPr>
        <w:t>ss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8"/>
          <w:vertAlign w:val="baseline"/>
        </w:rPr>
        <w:t>g</w:t>
      </w:r>
      <w:r>
        <w:rPr>
          <w:color w:val="231F20"/>
          <w:w w:val="97"/>
          <w:vertAlign w:val="baseline"/>
        </w:rPr>
        <w:t>n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97"/>
          <w:vertAlign w:val="baseline"/>
        </w:rPr>
        <w:t>d</w:t>
      </w:r>
      <w:r>
        <w:rPr>
          <w:color w:val="231F20"/>
          <w:w w:val="100"/>
          <w:vertAlign w:val="baseline"/>
        </w:rPr>
        <w:t>,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4"/>
          <w:vertAlign w:val="baseline"/>
        </w:rPr>
        <w:t>w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2"/>
          <w:vertAlign w:val="baseline"/>
        </w:rPr>
        <w:t>r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i/>
          <w:color w:val="231F20"/>
          <w:w w:val="158"/>
          <w:vertAlign w:val="subscript"/>
        </w:rPr>
        <w:t>i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w w:val="184"/>
          <w:vertAlign w:val="subscript"/>
        </w:rPr>
        <w:t>j</w:t>
      </w:r>
      <w:r>
        <w:rPr>
          <w:i/>
          <w:color w:val="231F20"/>
          <w:vertAlign w:val="baseline"/>
        </w:rPr>
        <w:t> </w:t>
      </w:r>
      <w:r>
        <w:rPr>
          <w:i/>
          <w:color w:val="231F20"/>
          <w:spacing w:val="-31"/>
          <w:vertAlign w:val="baseline"/>
        </w:rPr>
        <w:t> 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spacing w:val="-23"/>
          <w:w w:val="108"/>
          <w:vertAlign w:val="baseline"/>
        </w:rPr>
        <w:t>v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w w:val="109"/>
          <w:vertAlign w:val="baseline"/>
        </w:rPr>
        <w:t>l</w:t>
      </w:r>
      <w:r>
        <w:rPr>
          <w:color w:val="231F20"/>
          <w:w w:val="97"/>
          <w:vertAlign w:val="baseline"/>
        </w:rPr>
        <w:t>u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0"/>
          <w:vertAlign w:val="baseline"/>
        </w:rPr>
        <w:t>f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7"/>
          <w:vertAlign w:val="baseline"/>
        </w:rPr>
        <w:t>m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-10"/>
          <w:w w:val="97"/>
          <w:vertAlign w:val="baseline"/>
        </w:rPr>
        <w:t>m</w:t>
      </w:r>
      <w:r>
        <w:rPr>
          <w:color w:val="231F20"/>
          <w:spacing w:val="10"/>
          <w:w w:val="97"/>
          <w:vertAlign w:val="baseline"/>
        </w:rPr>
        <w:t>b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2"/>
          <w:vertAlign w:val="baseline"/>
        </w:rPr>
        <w:t>r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7"/>
          <w:vertAlign w:val="baseline"/>
        </w:rPr>
        <w:t>p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spacing w:val="-1"/>
          <w:w w:val="90"/>
          <w:vertAlign w:val="baseline"/>
        </w:rPr>
        <w:t>f</w:t>
      </w:r>
      <w:r>
        <w:rPr>
          <w:color w:val="231F20"/>
          <w:w w:val="97"/>
          <w:vertAlign w:val="baseline"/>
        </w:rPr>
        <w:t>un</w:t>
      </w:r>
      <w:r>
        <w:rPr>
          <w:color w:val="231F20"/>
          <w:w w:val="96"/>
          <w:vertAlign w:val="baseline"/>
        </w:rPr>
        <w:t>c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7"/>
          <w:vertAlign w:val="baseline"/>
        </w:rPr>
        <w:t>n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0"/>
          <w:vertAlign w:val="baseline"/>
        </w:rPr>
        <w:t>f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spacing w:val="-1"/>
          <w:w w:val="90"/>
          <w:vertAlign w:val="baseline"/>
        </w:rPr>
        <w:t>f</w:t>
      </w:r>
      <w:r>
        <w:rPr>
          <w:color w:val="231F20"/>
          <w:w w:val="97"/>
          <w:vertAlign w:val="baseline"/>
        </w:rPr>
        <w:t>u</w:t>
      </w:r>
      <w:r>
        <w:rPr>
          <w:color w:val="231F20"/>
          <w:w w:val="103"/>
          <w:vertAlign w:val="baseline"/>
        </w:rPr>
        <w:t>zz</w:t>
      </w:r>
      <w:r>
        <w:rPr>
          <w:color w:val="231F20"/>
          <w:w w:val="107"/>
          <w:vertAlign w:val="baseline"/>
        </w:rPr>
        <w:t>y</w:t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6"/>
          <w:vertAlign w:val="baseline"/>
        </w:rPr>
        <w:t>t </w:t>
      </w:r>
      <w:r>
        <w:rPr>
          <w:i/>
          <w:color w:val="231F20"/>
          <w:w w:val="125"/>
          <w:vertAlign w:val="baseline"/>
        </w:rPr>
        <w:t>x</w:t>
      </w:r>
      <w:r>
        <w:rPr>
          <w:i/>
          <w:color w:val="231F20"/>
          <w:w w:val="125"/>
          <w:vertAlign w:val="subscript"/>
        </w:rPr>
        <w:t>i</w:t>
      </w:r>
      <w:r>
        <w:rPr>
          <w:i/>
          <w:color w:val="231F20"/>
          <w:spacing w:val="-9"/>
          <w:w w:val="125"/>
          <w:vertAlign w:val="baseline"/>
        </w:rPr>
        <w:t> </w:t>
      </w:r>
      <w:r>
        <w:rPr>
          <w:color w:val="231F20"/>
          <w:w w:val="105"/>
          <w:vertAlign w:val="baseline"/>
        </w:rPr>
        <w:t>for</w:t>
      </w:r>
      <w:r>
        <w:rPr>
          <w:color w:val="231F20"/>
          <w:spacing w:val="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exact</w:t>
      </w:r>
      <w:r>
        <w:rPr>
          <w:color w:val="231F20"/>
          <w:spacing w:val="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value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from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i/>
          <w:color w:val="231F20"/>
          <w:w w:val="125"/>
          <w:vertAlign w:val="baseline"/>
        </w:rPr>
        <w:t>U</w:t>
      </w:r>
      <w:r>
        <w:rPr>
          <w:i/>
          <w:color w:val="231F20"/>
          <w:w w:val="125"/>
          <w:vertAlign w:val="subscript"/>
        </w:rPr>
        <w:t>i</w:t>
      </w:r>
      <w:r>
        <w:rPr>
          <w:i/>
          <w:color w:val="231F20"/>
          <w:spacing w:val="-8"/>
          <w:w w:val="125"/>
          <w:vertAlign w:val="baseline"/>
        </w:rPr>
        <w:t> </w:t>
      </w:r>
      <w:r>
        <w:rPr>
          <w:color w:val="231F20"/>
          <w:w w:val="105"/>
          <w:vertAlign w:val="baseline"/>
        </w:rPr>
        <w:t>that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appears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in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4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j</w:t>
      </w:r>
      <w:r>
        <w:rPr>
          <w:color w:val="231F20"/>
          <w:w w:val="105"/>
          <w:vertAlign w:val="baseline"/>
        </w:rPr>
        <w:t>-th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from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Y</w:t>
      </w:r>
      <w:r>
        <w:rPr>
          <w:i/>
          <w:color w:val="231F20"/>
          <w:spacing w:val="-2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.</w:t>
      </w:r>
    </w:p>
    <w:p>
      <w:pPr>
        <w:spacing w:after="0" w:line="223" w:lineRule="auto"/>
        <w:jc w:val="both"/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199" w:lineRule="auto" w:before="44"/>
        <w:ind w:left="223" w:right="130"/>
        <w:jc w:val="both"/>
      </w:pPr>
      <w:r>
        <w:rPr>
          <w:color w:val="231F20"/>
          <w:spacing w:val="-1"/>
        </w:rPr>
        <w:t>Given the considered dataset </w:t>
      </w:r>
      <w:r>
        <w:rPr>
          <w:i/>
          <w:color w:val="231F20"/>
          <w:spacing w:val="-1"/>
        </w:rPr>
        <w:t>Y</w:t>
      </w:r>
      <w:r>
        <w:rPr>
          <w:i/>
          <w:color w:val="231F20"/>
        </w:rPr>
        <w:t> </w:t>
      </w:r>
      <w:r>
        <w:rPr>
          <w:color w:val="231F20"/>
          <w:spacing w:val="-1"/>
        </w:rPr>
        <w:t>= </w:t>
      </w:r>
      <w:r>
        <w:rPr>
          <w:rFonts w:ascii="Lucida Sans Unicode"/>
          <w:color w:val="231F20"/>
          <w:spacing w:val="-1"/>
        </w:rPr>
        <w:t>{</w:t>
      </w:r>
      <w:r>
        <w:rPr>
          <w:i/>
          <w:color w:val="231F20"/>
          <w:spacing w:val="-1"/>
        </w:rPr>
        <w:t>y</w:t>
      </w:r>
      <w:r>
        <w:rPr>
          <w:color w:val="231F20"/>
          <w:spacing w:val="-1"/>
          <w:vertAlign w:val="subscript"/>
        </w:rPr>
        <w:t>1</w:t>
      </w:r>
      <w:r>
        <w:rPr>
          <w:i/>
          <w:color w:val="231F20"/>
          <w:spacing w:val="-1"/>
          <w:vertAlign w:val="baseline"/>
        </w:rPr>
        <w:t>, </w:t>
      </w:r>
      <w:r>
        <w:rPr>
          <w:i/>
          <w:color w:val="231F20"/>
          <w:vertAlign w:val="baseline"/>
        </w:rPr>
        <w:t>y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y</w:t>
      </w:r>
      <w:r>
        <w:rPr>
          <w:i/>
          <w:color w:val="231F20"/>
          <w:vertAlign w:val="subscript"/>
        </w:rPr>
        <w:t>d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and the set of relevant seg-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ments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X</w:t>
      </w:r>
      <w:r>
        <w:rPr>
          <w:i/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1"/>
          <w:vertAlign w:val="baseline"/>
        </w:rPr>
        <w:t> </w:t>
      </w:r>
      <w:r>
        <w:rPr>
          <w:rFonts w:ascii="Lucida Sans Unicode"/>
          <w:color w:val="231F20"/>
          <w:vertAlign w:val="baseline"/>
        </w:rPr>
        <w:t>{</w:t>
      </w:r>
      <w:r>
        <w:rPr>
          <w:i/>
          <w:color w:val="231F20"/>
          <w:vertAlign w:val="baseline"/>
        </w:rPr>
        <w:t>x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baseline"/>
        </w:rPr>
        <w:t>, x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x</w:t>
      </w:r>
      <w:r>
        <w:rPr>
          <w:i/>
          <w:color w:val="231F20"/>
          <w:vertAlign w:val="subscript"/>
        </w:rPr>
        <w:t>n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corresponding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dataset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Y </w:t>
      </w:r>
      <w:r>
        <w:rPr>
          <w:color w:val="231F20"/>
          <w:vertAlign w:val="baseline"/>
        </w:rPr>
        <w:t>,</w:t>
      </w:r>
      <w:r>
        <w:rPr>
          <w:color w:val="231F20"/>
          <w:spacing w:val="9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methodology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automatic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ranking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of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carried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out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following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next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steps:</w:t>
      </w:r>
    </w:p>
    <w:p>
      <w:pPr>
        <w:pStyle w:val="BodyText"/>
        <w:spacing w:line="208" w:lineRule="auto" w:before="276"/>
        <w:ind w:left="808" w:right="132" w:hanging="586"/>
        <w:jc w:val="both"/>
      </w:pPr>
      <w:r>
        <w:rPr>
          <w:color w:val="009A55"/>
        </w:rPr>
        <w:t>Step 1: </w:t>
      </w:r>
      <w:r>
        <w:rPr>
          <w:color w:val="231F20"/>
        </w:rPr>
        <w:t>Each </w:t>
      </w:r>
      <w:r>
        <w:rPr>
          <w:i/>
          <w:color w:val="231F20"/>
        </w:rPr>
        <w:t>x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∈ </w:t>
      </w:r>
      <w:r>
        <w:rPr>
          <w:i/>
          <w:color w:val="231F20"/>
          <w:vertAlign w:val="baseline"/>
        </w:rPr>
        <w:t>X </w:t>
      </w:r>
      <w:r>
        <w:rPr>
          <w:color w:val="231F20"/>
          <w:vertAlign w:val="baseline"/>
        </w:rPr>
        <w:t>is observed as a fuzzy set with its own membership func-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w w:val="105"/>
          <w:vertAlign w:val="baseline"/>
        </w:rPr>
        <w:t>tion.</w:t>
      </w:r>
      <w:r>
        <w:rPr>
          <w:color w:val="231F20"/>
          <w:spacing w:val="5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Each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30"/>
          <w:vertAlign w:val="baseline"/>
        </w:rPr>
        <w:t>x</w:t>
      </w:r>
      <w:r>
        <w:rPr>
          <w:i/>
          <w:color w:val="231F20"/>
          <w:w w:val="130"/>
          <w:vertAlign w:val="subscript"/>
        </w:rPr>
        <w:t>i</w:t>
      </w:r>
      <w:r>
        <w:rPr>
          <w:i/>
          <w:color w:val="231F20"/>
          <w:spacing w:val="5"/>
          <w:w w:val="130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given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on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its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own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universe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U</w:t>
      </w:r>
      <w:r>
        <w:rPr>
          <w:i/>
          <w:color w:val="231F20"/>
          <w:w w:val="105"/>
          <w:vertAlign w:val="subscript"/>
        </w:rPr>
        <w:t>i</w:t>
      </w:r>
      <w:r>
        <w:rPr>
          <w:color w:val="231F20"/>
          <w:w w:val="105"/>
          <w:vertAlign w:val="baseline"/>
        </w:rPr>
        <w:t>.</w:t>
      </w:r>
    </w:p>
    <w:p>
      <w:pPr>
        <w:pStyle w:val="BodyText"/>
        <w:spacing w:line="223" w:lineRule="auto" w:before="184"/>
        <w:ind w:left="808" w:right="130" w:hanging="586"/>
        <w:jc w:val="both"/>
      </w:pPr>
      <w:r>
        <w:rPr>
          <w:color w:val="009A55"/>
          <w:w w:val="137"/>
        </w:rPr>
        <w:t>S</w:t>
      </w:r>
      <w:r>
        <w:rPr>
          <w:color w:val="009A55"/>
          <w:spacing w:val="-1"/>
          <w:w w:val="131"/>
        </w:rPr>
        <w:t>t</w:t>
      </w:r>
      <w:r>
        <w:rPr>
          <w:color w:val="009A55"/>
          <w:spacing w:val="-1"/>
          <w:w w:val="103"/>
        </w:rPr>
        <w:t>e</w:t>
      </w:r>
      <w:r>
        <w:rPr>
          <w:color w:val="009A55"/>
          <w:w w:val="119"/>
        </w:rPr>
        <w:t>p</w:t>
      </w:r>
      <w:r>
        <w:rPr>
          <w:color w:val="009A55"/>
        </w:rPr>
        <w:t> </w:t>
      </w:r>
      <w:r>
        <w:rPr>
          <w:color w:val="009A55"/>
          <w:spacing w:val="-29"/>
        </w:rPr>
        <w:t> </w:t>
      </w:r>
      <w:r>
        <w:rPr>
          <w:color w:val="009A55"/>
          <w:w w:val="111"/>
        </w:rPr>
        <w:t>2</w:t>
      </w:r>
      <w:r>
        <w:rPr>
          <w:color w:val="009A55"/>
          <w:w w:val="117"/>
        </w:rPr>
        <w:t>:</w:t>
      </w:r>
      <w:r>
        <w:rPr>
          <w:color w:val="009A55"/>
          <w:spacing w:val="23"/>
        </w:rPr>
        <w:t> </w:t>
      </w:r>
      <w:r>
        <w:rPr>
          <w:color w:val="231F20"/>
          <w:spacing w:val="-31"/>
          <w:w w:val="132"/>
        </w:rPr>
        <w:t>F</w:t>
      </w:r>
      <w:r>
        <w:rPr>
          <w:color w:val="231F20"/>
          <w:w w:val="87"/>
        </w:rPr>
        <w:t>o</w:t>
      </w:r>
      <w:r>
        <w:rPr>
          <w:color w:val="231F20"/>
          <w:w w:val="102"/>
        </w:rPr>
        <w:t>r</w:t>
      </w:r>
      <w:r>
        <w:rPr>
          <w:color w:val="231F20"/>
          <w:spacing w:val="10"/>
        </w:rPr>
        <w:t> </w:t>
      </w:r>
      <w:r>
        <w:rPr>
          <w:color w:val="231F20"/>
          <w:w w:val="82"/>
        </w:rPr>
        <w:t>e</w:t>
      </w:r>
      <w:r>
        <w:rPr>
          <w:color w:val="231F20"/>
          <w:w w:val="96"/>
        </w:rPr>
        <w:t>a</w:t>
      </w:r>
      <w:r>
        <w:rPr>
          <w:color w:val="231F20"/>
          <w:spacing w:val="-10"/>
          <w:w w:val="96"/>
        </w:rPr>
        <w:t>c</w:t>
      </w:r>
      <w:r>
        <w:rPr>
          <w:color w:val="231F20"/>
          <w:w w:val="97"/>
        </w:rPr>
        <w:t>h</w:t>
      </w:r>
      <w:r>
        <w:rPr>
          <w:color w:val="231F20"/>
          <w:spacing w:val="10"/>
        </w:rPr>
        <w:t> </w:t>
      </w:r>
      <w:r>
        <w:rPr>
          <w:color w:val="231F20"/>
          <w:w w:val="97"/>
        </w:rPr>
        <w:t>d</w:t>
      </w:r>
      <w:r>
        <w:rPr>
          <w:color w:val="231F20"/>
          <w:w w:val="96"/>
        </w:rPr>
        <w:t>a</w:t>
      </w:r>
      <w:r>
        <w:rPr>
          <w:color w:val="231F20"/>
          <w:w w:val="106"/>
        </w:rPr>
        <w:t>t</w:t>
      </w:r>
      <w:r>
        <w:rPr>
          <w:color w:val="231F20"/>
          <w:w w:val="96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  <w:w w:val="90"/>
        </w:rPr>
        <w:t>f</w:t>
      </w:r>
      <w:r>
        <w:rPr>
          <w:color w:val="231F20"/>
          <w:w w:val="102"/>
        </w:rPr>
        <w:t>r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m</w:t>
      </w:r>
      <w:r>
        <w:rPr>
          <w:color w:val="231F20"/>
          <w:spacing w:val="13"/>
        </w:rPr>
        <w:t> </w:t>
      </w:r>
      <w:r>
        <w:rPr>
          <w:i/>
          <w:color w:val="231F20"/>
          <w:w w:val="117"/>
        </w:rPr>
        <w:t>Y</w:t>
      </w:r>
      <w:r>
        <w:rPr>
          <w:i/>
          <w:color w:val="231F20"/>
          <w:spacing w:val="-2"/>
        </w:rPr>
        <w:t> </w:t>
      </w:r>
      <w:r>
        <w:rPr>
          <w:color w:val="231F20"/>
          <w:w w:val="100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w w:val="96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w w:val="92"/>
        </w:rPr>
        <w:t>s</w:t>
      </w:r>
      <w:r>
        <w:rPr>
          <w:color w:val="231F20"/>
          <w:w w:val="109"/>
        </w:rPr>
        <w:t>i</w:t>
      </w:r>
      <w:r>
        <w:rPr>
          <w:color w:val="231F20"/>
          <w:w w:val="97"/>
        </w:rPr>
        <w:t>m</w:t>
      </w:r>
      <w:r>
        <w:rPr>
          <w:color w:val="231F20"/>
          <w:w w:val="97"/>
        </w:rPr>
        <w:t>p</w:t>
      </w:r>
      <w:r>
        <w:rPr>
          <w:color w:val="231F20"/>
          <w:w w:val="109"/>
        </w:rPr>
        <w:t>l</w:t>
      </w:r>
      <w:r>
        <w:rPr>
          <w:color w:val="231F20"/>
          <w:w w:val="8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  <w:w w:val="90"/>
        </w:rPr>
        <w:t>f</w:t>
      </w:r>
      <w:r>
        <w:rPr>
          <w:color w:val="231F20"/>
          <w:w w:val="97"/>
        </w:rPr>
        <w:t>un</w:t>
      </w:r>
      <w:r>
        <w:rPr>
          <w:color w:val="231F20"/>
          <w:w w:val="96"/>
        </w:rPr>
        <w:t>c</w:t>
      </w:r>
      <w:r>
        <w:rPr>
          <w:color w:val="231F20"/>
          <w:w w:val="106"/>
        </w:rPr>
        <w:t>t</w:t>
      </w:r>
      <w:r>
        <w:rPr>
          <w:color w:val="231F20"/>
          <w:w w:val="109"/>
        </w:rPr>
        <w:t>i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n</w:t>
      </w:r>
      <w:r>
        <w:rPr>
          <w:color w:val="231F20"/>
          <w:spacing w:val="13"/>
        </w:rPr>
        <w:t> </w:t>
      </w:r>
      <w:r>
        <w:rPr>
          <w:i/>
          <w:color w:val="231F20"/>
          <w:w w:val="159"/>
        </w:rPr>
        <w:t>f</w:t>
      </w:r>
      <w:r>
        <w:rPr>
          <w:i/>
          <w:color w:val="231F20"/>
          <w:spacing w:val="-1"/>
          <w:w w:val="116"/>
          <w:vertAlign w:val="subscript"/>
        </w:rPr>
        <w:t>y</w:t>
      </w:r>
      <w:r>
        <w:rPr>
          <w:i/>
          <w:color w:val="231F20"/>
          <w:w w:val="168"/>
          <w:position w:val="-11"/>
          <w:sz w:val="24"/>
          <w:vertAlign w:val="baseline"/>
        </w:rPr>
        <w:t>j</w:t>
      </w:r>
      <w:r>
        <w:rPr>
          <w:i/>
          <w:color w:val="231F20"/>
          <w:spacing w:val="24"/>
          <w:position w:val="-11"/>
          <w:sz w:val="24"/>
          <w:vertAlign w:val="baseline"/>
        </w:rPr>
        <w:t> </w:t>
      </w:r>
      <w:r>
        <w:rPr>
          <w:color w:val="231F20"/>
          <w:w w:val="93"/>
          <w:vertAlign w:val="baseline"/>
        </w:rPr>
        <w:t>:</w:t>
      </w:r>
      <w:r>
        <w:rPr>
          <w:color w:val="231F20"/>
          <w:vertAlign w:val="baseline"/>
        </w:rPr>
        <w:t> </w:t>
      </w:r>
      <w:r>
        <w:rPr>
          <w:color w:val="231F20"/>
          <w:spacing w:val="-46"/>
          <w:vertAlign w:val="baseline"/>
        </w:rPr>
        <w:t> </w:t>
      </w:r>
      <w:r>
        <w:rPr>
          <w:i/>
          <w:color w:val="231F20"/>
          <w:w w:val="157"/>
          <w:vertAlign w:val="baseline"/>
        </w:rPr>
        <w:t>X</w:t>
      </w:r>
      <w:r>
        <w:rPr>
          <w:i/>
          <w:color w:val="231F20"/>
          <w:vertAlign w:val="baseline"/>
        </w:rPr>
        <w:t> </w:t>
      </w:r>
      <w:r>
        <w:rPr>
          <w:i/>
          <w:color w:val="231F20"/>
          <w:spacing w:val="-39"/>
          <w:vertAlign w:val="baseline"/>
        </w:rPr>
        <w:t> </w:t>
      </w:r>
      <w:r>
        <w:rPr>
          <w:rFonts w:ascii="Lucida Sans Unicode" w:hAnsi="Lucida Sans Unicode"/>
          <w:color w:val="231F20"/>
          <w:w w:val="107"/>
          <w:vertAlign w:val="baseline"/>
        </w:rPr>
        <w:t>→</w:t>
      </w:r>
      <w:r>
        <w:rPr>
          <w:rFonts w:ascii="Lucida Sans Unicode" w:hAnsi="Lucida Sans Unicode"/>
          <w:color w:val="231F20"/>
          <w:spacing w:val="-15"/>
          <w:vertAlign w:val="baseline"/>
        </w:rPr>
        <w:t> </w:t>
      </w:r>
      <w:r>
        <w:rPr>
          <w:rFonts w:ascii="Lucida Sans Unicode" w:hAnsi="Lucida Sans Unicode"/>
          <w:color w:val="231F20"/>
          <w:spacing w:val="-1"/>
          <w:w w:val="154"/>
          <w:vertAlign w:val="baseline"/>
        </w:rPr>
        <w:t>{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color w:val="231F20"/>
          <w:spacing w:val="1"/>
          <w:w w:val="105"/>
          <w:vertAlign w:val="subscript"/>
        </w:rPr>
        <w:t>1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spacing w:val="23"/>
          <w:w w:val="184"/>
          <w:vertAlign w:val="subscript"/>
        </w:rPr>
        <w:t>j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color w:val="231F20"/>
          <w:spacing w:val="1"/>
          <w:w w:val="105"/>
          <w:vertAlign w:val="subscript"/>
        </w:rPr>
        <w:t>2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spacing w:val="23"/>
          <w:w w:val="184"/>
          <w:vertAlign w:val="subscript"/>
        </w:rPr>
        <w:t>j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5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5"/>
          <w:vertAlign w:val="baseline"/>
        </w:rPr>
        <w:t> 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spacing w:val="-5"/>
          <w:w w:val="88"/>
          <w:vertAlign w:val="baseline"/>
        </w:rPr>
        <w:t>ω</w:t>
      </w:r>
      <w:r>
        <w:rPr>
          <w:i/>
          <w:color w:val="231F20"/>
          <w:spacing w:val="-4"/>
          <w:w w:val="123"/>
          <w:vertAlign w:val="subscript"/>
        </w:rPr>
        <w:t>n</w:t>
      </w:r>
      <w:r>
        <w:rPr>
          <w:i/>
          <w:color w:val="231F20"/>
          <w:spacing w:val="-3"/>
          <w:w w:val="118"/>
          <w:vertAlign w:val="subscript"/>
        </w:rPr>
        <w:t>,</w:t>
      </w:r>
      <w:r>
        <w:rPr>
          <w:i/>
          <w:color w:val="231F20"/>
          <w:spacing w:val="19"/>
          <w:w w:val="184"/>
          <w:vertAlign w:val="subscript"/>
        </w:rPr>
        <w:t>j</w:t>
      </w:r>
      <w:r>
        <w:rPr>
          <w:rFonts w:ascii="Lucida Sans Unicode" w:hAnsi="Lucida Sans Unicode"/>
          <w:color w:val="231F20"/>
          <w:spacing w:val="-4"/>
          <w:w w:val="154"/>
          <w:vertAlign w:val="baseline"/>
        </w:rPr>
        <w:t>}</w:t>
      </w:r>
      <w:r>
        <w:rPr>
          <w:rFonts w:ascii="Lucida Sans Unicode" w:hAnsi="Lucida Sans Unicode"/>
          <w:color w:val="231F20"/>
          <w:w w:val="154"/>
          <w:vertAlign w:val="baseline"/>
        </w:rPr>
        <w:t> 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w w:val="92"/>
          <w:vertAlign w:val="baseline"/>
        </w:rPr>
        <w:t>ss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8"/>
          <w:vertAlign w:val="baseline"/>
        </w:rPr>
        <w:t>g</w:t>
      </w:r>
      <w:r>
        <w:rPr>
          <w:color w:val="231F20"/>
          <w:w w:val="97"/>
          <w:vertAlign w:val="baseline"/>
        </w:rPr>
        <w:t>n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97"/>
          <w:vertAlign w:val="baseline"/>
        </w:rPr>
        <w:t>d</w:t>
      </w:r>
      <w:r>
        <w:rPr>
          <w:color w:val="231F20"/>
          <w:w w:val="100"/>
          <w:vertAlign w:val="baseline"/>
        </w:rPr>
        <w:t>,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4"/>
          <w:vertAlign w:val="baseline"/>
        </w:rPr>
        <w:t>w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2"/>
          <w:vertAlign w:val="baseline"/>
        </w:rPr>
        <w:t>r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i/>
          <w:color w:val="231F20"/>
          <w:w w:val="158"/>
          <w:vertAlign w:val="subscript"/>
        </w:rPr>
        <w:t>i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w w:val="184"/>
          <w:vertAlign w:val="subscript"/>
        </w:rPr>
        <w:t>j</w:t>
      </w:r>
      <w:r>
        <w:rPr>
          <w:i/>
          <w:color w:val="231F20"/>
          <w:vertAlign w:val="baseline"/>
        </w:rPr>
        <w:t> </w:t>
      </w:r>
      <w:r>
        <w:rPr>
          <w:i/>
          <w:color w:val="231F20"/>
          <w:spacing w:val="-31"/>
          <w:vertAlign w:val="baseline"/>
        </w:rPr>
        <w:t> 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spacing w:val="-23"/>
          <w:w w:val="108"/>
          <w:vertAlign w:val="baseline"/>
        </w:rPr>
        <w:t>v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w w:val="109"/>
          <w:vertAlign w:val="baseline"/>
        </w:rPr>
        <w:t>l</w:t>
      </w:r>
      <w:r>
        <w:rPr>
          <w:color w:val="231F20"/>
          <w:w w:val="97"/>
          <w:vertAlign w:val="baseline"/>
        </w:rPr>
        <w:t>u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0"/>
          <w:vertAlign w:val="baseline"/>
        </w:rPr>
        <w:t>f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7"/>
          <w:vertAlign w:val="baseline"/>
        </w:rPr>
        <w:t>m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-10"/>
          <w:w w:val="97"/>
          <w:vertAlign w:val="baseline"/>
        </w:rPr>
        <w:t>m</w:t>
      </w:r>
      <w:r>
        <w:rPr>
          <w:color w:val="231F20"/>
          <w:spacing w:val="10"/>
          <w:w w:val="97"/>
          <w:vertAlign w:val="baseline"/>
        </w:rPr>
        <w:t>b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2"/>
          <w:vertAlign w:val="baseline"/>
        </w:rPr>
        <w:t>r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7"/>
          <w:vertAlign w:val="baseline"/>
        </w:rPr>
        <w:t>p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spacing w:val="-1"/>
          <w:w w:val="90"/>
          <w:vertAlign w:val="baseline"/>
        </w:rPr>
        <w:t>f</w:t>
      </w:r>
      <w:r>
        <w:rPr>
          <w:color w:val="231F20"/>
          <w:w w:val="97"/>
          <w:vertAlign w:val="baseline"/>
        </w:rPr>
        <w:t>un</w:t>
      </w:r>
      <w:r>
        <w:rPr>
          <w:color w:val="231F20"/>
          <w:w w:val="96"/>
          <w:vertAlign w:val="baseline"/>
        </w:rPr>
        <w:t>c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7"/>
          <w:vertAlign w:val="baseline"/>
        </w:rPr>
        <w:t>n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0"/>
          <w:vertAlign w:val="baseline"/>
        </w:rPr>
        <w:t>f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spacing w:val="-1"/>
          <w:w w:val="90"/>
          <w:vertAlign w:val="baseline"/>
        </w:rPr>
        <w:t>f</w:t>
      </w:r>
      <w:r>
        <w:rPr>
          <w:color w:val="231F20"/>
          <w:w w:val="97"/>
          <w:vertAlign w:val="baseline"/>
        </w:rPr>
        <w:t>u</w:t>
      </w:r>
      <w:r>
        <w:rPr>
          <w:color w:val="231F20"/>
          <w:w w:val="103"/>
          <w:vertAlign w:val="baseline"/>
        </w:rPr>
        <w:t>zz</w:t>
      </w:r>
      <w:r>
        <w:rPr>
          <w:color w:val="231F20"/>
          <w:w w:val="107"/>
          <w:vertAlign w:val="baseline"/>
        </w:rPr>
        <w:t>y</w:t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6"/>
          <w:vertAlign w:val="baseline"/>
        </w:rPr>
        <w:t>t </w:t>
      </w:r>
      <w:r>
        <w:rPr>
          <w:i/>
          <w:color w:val="231F20"/>
          <w:w w:val="125"/>
          <w:vertAlign w:val="baseline"/>
        </w:rPr>
        <w:t>x</w:t>
      </w:r>
      <w:r>
        <w:rPr>
          <w:i/>
          <w:color w:val="231F20"/>
          <w:w w:val="125"/>
          <w:vertAlign w:val="subscript"/>
        </w:rPr>
        <w:t>i</w:t>
      </w:r>
      <w:r>
        <w:rPr>
          <w:i/>
          <w:color w:val="231F20"/>
          <w:spacing w:val="-9"/>
          <w:w w:val="125"/>
          <w:vertAlign w:val="baseline"/>
        </w:rPr>
        <w:t> </w:t>
      </w:r>
      <w:r>
        <w:rPr>
          <w:color w:val="231F20"/>
          <w:w w:val="105"/>
          <w:vertAlign w:val="baseline"/>
        </w:rPr>
        <w:t>for</w:t>
      </w:r>
      <w:r>
        <w:rPr>
          <w:color w:val="231F20"/>
          <w:spacing w:val="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exact</w:t>
      </w:r>
      <w:r>
        <w:rPr>
          <w:color w:val="231F20"/>
          <w:spacing w:val="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value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from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i/>
          <w:color w:val="231F20"/>
          <w:w w:val="125"/>
          <w:vertAlign w:val="baseline"/>
        </w:rPr>
        <w:t>U</w:t>
      </w:r>
      <w:r>
        <w:rPr>
          <w:i/>
          <w:color w:val="231F20"/>
          <w:w w:val="125"/>
          <w:vertAlign w:val="subscript"/>
        </w:rPr>
        <w:t>i</w:t>
      </w:r>
      <w:r>
        <w:rPr>
          <w:i/>
          <w:color w:val="231F20"/>
          <w:spacing w:val="-8"/>
          <w:w w:val="125"/>
          <w:vertAlign w:val="baseline"/>
        </w:rPr>
        <w:t> </w:t>
      </w:r>
      <w:r>
        <w:rPr>
          <w:color w:val="231F20"/>
          <w:w w:val="105"/>
          <w:vertAlign w:val="baseline"/>
        </w:rPr>
        <w:t>that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appears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in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4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j</w:t>
      </w:r>
      <w:r>
        <w:rPr>
          <w:color w:val="231F20"/>
          <w:w w:val="105"/>
          <w:vertAlign w:val="baseline"/>
        </w:rPr>
        <w:t>-th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from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Y</w:t>
      </w:r>
      <w:r>
        <w:rPr>
          <w:i/>
          <w:color w:val="231F20"/>
          <w:spacing w:val="-2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.</w:t>
      </w:r>
    </w:p>
    <w:p>
      <w:pPr>
        <w:pStyle w:val="BodyText"/>
        <w:spacing w:line="223" w:lineRule="auto" w:before="171"/>
        <w:ind w:left="808" w:right="130" w:hanging="586"/>
        <w:jc w:val="both"/>
      </w:pPr>
      <w:r>
        <w:rPr>
          <w:color w:val="009A55"/>
          <w:w w:val="110"/>
        </w:rPr>
        <w:t>Step </w:t>
      </w:r>
      <w:r>
        <w:rPr>
          <w:color w:val="009A55"/>
        </w:rPr>
        <w:t>3: </w:t>
      </w:r>
      <w:r>
        <w:rPr>
          <w:color w:val="231F20"/>
        </w:rPr>
        <w:t>The fuzzy measure </w:t>
      </w:r>
      <w:r>
        <w:rPr>
          <w:i/>
          <w:color w:val="231F20"/>
        </w:rPr>
        <w:t>ν</w:t>
      </w:r>
      <w:r>
        <w:rPr>
          <w:i/>
          <w:color w:val="231F20"/>
          <w:spacing w:val="1"/>
        </w:rPr>
        <w:t> </w:t>
      </w:r>
      <w:r>
        <w:rPr>
          <w:color w:val="231F20"/>
        </w:rPr>
        <w:t>: </w:t>
      </w:r>
      <w:r>
        <w:rPr>
          <w:rFonts w:ascii="Lucida Sans Unicode" w:hAnsi="Lucida Sans Unicode"/>
          <w:color w:val="231F20"/>
          <w:spacing w:val="17"/>
          <w:w w:val="110"/>
        </w:rPr>
        <w:t>P</w:t>
      </w:r>
      <w:r>
        <w:rPr>
          <w:color w:val="231F20"/>
          <w:spacing w:val="17"/>
          <w:w w:val="110"/>
        </w:rPr>
        <w:t>(</w:t>
      </w:r>
      <w:r>
        <w:rPr>
          <w:i/>
          <w:color w:val="231F20"/>
          <w:spacing w:val="17"/>
          <w:w w:val="110"/>
        </w:rPr>
        <w:t>X</w:t>
      </w:r>
      <w:r>
        <w:rPr>
          <w:color w:val="231F20"/>
          <w:spacing w:val="17"/>
          <w:w w:val="110"/>
        </w:rPr>
        <w:t>) </w:t>
      </w:r>
      <w:r>
        <w:rPr>
          <w:rFonts w:ascii="Lucida Sans Unicode" w:hAnsi="Lucida Sans Unicode"/>
          <w:color w:val="231F20"/>
        </w:rPr>
        <w:t>→ </w:t>
      </w:r>
      <w:r>
        <w:rPr>
          <w:color w:val="231F20"/>
        </w:rPr>
        <w:t>[0</w:t>
      </w:r>
      <w:r>
        <w:rPr>
          <w:i/>
          <w:color w:val="231F20"/>
        </w:rPr>
        <w:t>, </w:t>
      </w:r>
      <w:r>
        <w:rPr>
          <w:color w:val="231F20"/>
        </w:rPr>
        <w:t>1] describing the importance 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interaction of segments of data that need to be evaluated is obtained from the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procedure</w:t>
      </w:r>
      <w:r>
        <w:rPr>
          <w:color w:val="231F20"/>
          <w:spacing w:val="28"/>
        </w:rPr>
        <w:t> </w:t>
      </w:r>
      <w:r>
        <w:rPr>
          <w:color w:val="231F20"/>
        </w:rPr>
        <w:t>previouslz</w:t>
      </w:r>
      <w:r>
        <w:rPr>
          <w:color w:val="231F20"/>
          <w:spacing w:val="31"/>
        </w:rPr>
        <w:t> </w:t>
      </w:r>
      <w:r>
        <w:rPr>
          <w:color w:val="231F20"/>
        </w:rPr>
        <w:t>explained.</w:t>
      </w:r>
    </w:p>
    <w:p>
      <w:pPr>
        <w:spacing w:after="0" w:line="223" w:lineRule="auto"/>
        <w:jc w:val="both"/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199" w:lineRule="auto" w:before="44"/>
        <w:ind w:left="223" w:right="130"/>
        <w:jc w:val="both"/>
      </w:pPr>
      <w:r>
        <w:rPr>
          <w:color w:val="231F20"/>
          <w:spacing w:val="-1"/>
        </w:rPr>
        <w:t>Given the considered dataset </w:t>
      </w:r>
      <w:r>
        <w:rPr>
          <w:i/>
          <w:color w:val="231F20"/>
          <w:spacing w:val="-1"/>
        </w:rPr>
        <w:t>Y</w:t>
      </w:r>
      <w:r>
        <w:rPr>
          <w:i/>
          <w:color w:val="231F20"/>
        </w:rPr>
        <w:t> </w:t>
      </w:r>
      <w:r>
        <w:rPr>
          <w:color w:val="231F20"/>
          <w:spacing w:val="-1"/>
        </w:rPr>
        <w:t>= </w:t>
      </w:r>
      <w:r>
        <w:rPr>
          <w:rFonts w:ascii="Lucida Sans Unicode"/>
          <w:color w:val="231F20"/>
          <w:spacing w:val="-1"/>
        </w:rPr>
        <w:t>{</w:t>
      </w:r>
      <w:r>
        <w:rPr>
          <w:i/>
          <w:color w:val="231F20"/>
          <w:spacing w:val="-1"/>
        </w:rPr>
        <w:t>y</w:t>
      </w:r>
      <w:r>
        <w:rPr>
          <w:color w:val="231F20"/>
          <w:spacing w:val="-1"/>
          <w:vertAlign w:val="subscript"/>
        </w:rPr>
        <w:t>1</w:t>
      </w:r>
      <w:r>
        <w:rPr>
          <w:i/>
          <w:color w:val="231F20"/>
          <w:spacing w:val="-1"/>
          <w:vertAlign w:val="baseline"/>
        </w:rPr>
        <w:t>, </w:t>
      </w:r>
      <w:r>
        <w:rPr>
          <w:i/>
          <w:color w:val="231F20"/>
          <w:vertAlign w:val="baseline"/>
        </w:rPr>
        <w:t>y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y</w:t>
      </w:r>
      <w:r>
        <w:rPr>
          <w:i/>
          <w:color w:val="231F20"/>
          <w:vertAlign w:val="subscript"/>
        </w:rPr>
        <w:t>d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and the set of relevant seg-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ments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X</w:t>
      </w:r>
      <w:r>
        <w:rPr>
          <w:i/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=</w:t>
      </w:r>
      <w:r>
        <w:rPr>
          <w:color w:val="231F20"/>
          <w:spacing w:val="1"/>
          <w:vertAlign w:val="baseline"/>
        </w:rPr>
        <w:t> </w:t>
      </w:r>
      <w:r>
        <w:rPr>
          <w:rFonts w:ascii="Lucida Sans Unicode"/>
          <w:color w:val="231F20"/>
          <w:vertAlign w:val="baseline"/>
        </w:rPr>
        <w:t>{</w:t>
      </w:r>
      <w:r>
        <w:rPr>
          <w:i/>
          <w:color w:val="231F20"/>
          <w:vertAlign w:val="baseline"/>
        </w:rPr>
        <w:t>x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baseline"/>
        </w:rPr>
        <w:t>, x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baseline"/>
        </w:rPr>
        <w:t>, . . . , x</w:t>
      </w:r>
      <w:r>
        <w:rPr>
          <w:i/>
          <w:color w:val="231F20"/>
          <w:vertAlign w:val="subscript"/>
        </w:rPr>
        <w:t>n</w:t>
      </w:r>
      <w:r>
        <w:rPr>
          <w:rFonts w:ascii="Lucida Sans Unicode"/>
          <w:color w:val="231F20"/>
          <w:vertAlign w:val="baseline"/>
        </w:rPr>
        <w:t>} </w:t>
      </w:r>
      <w:r>
        <w:rPr>
          <w:color w:val="231F20"/>
          <w:vertAlign w:val="baseline"/>
        </w:rPr>
        <w:t>corresponding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vertAlign w:val="baseline"/>
        </w:rPr>
        <w:t>dataset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Y </w:t>
      </w:r>
      <w:r>
        <w:rPr>
          <w:color w:val="231F20"/>
          <w:vertAlign w:val="baseline"/>
        </w:rPr>
        <w:t>,</w:t>
      </w:r>
      <w:r>
        <w:rPr>
          <w:color w:val="231F20"/>
          <w:spacing w:val="92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methodology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for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automatic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ranking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of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carried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out</w:t>
      </w:r>
      <w:r>
        <w:rPr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following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next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steps:</w:t>
      </w:r>
    </w:p>
    <w:p>
      <w:pPr>
        <w:pStyle w:val="BodyText"/>
        <w:spacing w:line="208" w:lineRule="auto" w:before="276"/>
        <w:ind w:left="808" w:right="132" w:hanging="586"/>
        <w:jc w:val="both"/>
      </w:pPr>
      <w:r>
        <w:rPr>
          <w:color w:val="009A55"/>
        </w:rPr>
        <w:t>Step 1: </w:t>
      </w:r>
      <w:r>
        <w:rPr>
          <w:color w:val="231F20"/>
        </w:rPr>
        <w:t>Each </w:t>
      </w:r>
      <w:r>
        <w:rPr>
          <w:i/>
          <w:color w:val="231F20"/>
        </w:rPr>
        <w:t>x</w:t>
      </w:r>
      <w:r>
        <w:rPr>
          <w:i/>
          <w:color w:val="231F20"/>
          <w:vertAlign w:val="subscript"/>
        </w:rPr>
        <w:t>i</w:t>
      </w:r>
      <w:r>
        <w:rPr>
          <w:i/>
          <w:color w:val="231F20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∈ </w:t>
      </w:r>
      <w:r>
        <w:rPr>
          <w:i/>
          <w:color w:val="231F20"/>
          <w:vertAlign w:val="baseline"/>
        </w:rPr>
        <w:t>X </w:t>
      </w:r>
      <w:r>
        <w:rPr>
          <w:color w:val="231F20"/>
          <w:vertAlign w:val="baseline"/>
        </w:rPr>
        <w:t>is observed as a fuzzy set with its own membership func-</w:t>
      </w:r>
      <w:r>
        <w:rPr>
          <w:color w:val="231F20"/>
          <w:spacing w:val="1"/>
          <w:vertAlign w:val="baseline"/>
        </w:rPr>
        <w:t> </w:t>
      </w:r>
      <w:r>
        <w:rPr>
          <w:color w:val="231F20"/>
          <w:w w:val="105"/>
          <w:vertAlign w:val="baseline"/>
        </w:rPr>
        <w:t>tion.</w:t>
      </w:r>
      <w:r>
        <w:rPr>
          <w:color w:val="231F20"/>
          <w:spacing w:val="5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Each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30"/>
          <w:vertAlign w:val="baseline"/>
        </w:rPr>
        <w:t>x</w:t>
      </w:r>
      <w:r>
        <w:rPr>
          <w:i/>
          <w:color w:val="231F20"/>
          <w:w w:val="130"/>
          <w:vertAlign w:val="subscript"/>
        </w:rPr>
        <w:t>i</w:t>
      </w:r>
      <w:r>
        <w:rPr>
          <w:i/>
          <w:color w:val="231F20"/>
          <w:spacing w:val="5"/>
          <w:w w:val="130"/>
          <w:vertAlign w:val="baseline"/>
        </w:rPr>
        <w:t> </w:t>
      </w:r>
      <w:r>
        <w:rPr>
          <w:color w:val="231F20"/>
          <w:w w:val="105"/>
          <w:vertAlign w:val="baseline"/>
        </w:rPr>
        <w:t>is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given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on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its</w:t>
      </w:r>
      <w:r>
        <w:rPr>
          <w:color w:val="231F20"/>
          <w:spacing w:val="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own</w:t>
      </w:r>
      <w:r>
        <w:rPr>
          <w:color w:val="231F20"/>
          <w:spacing w:val="1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universe</w:t>
      </w:r>
      <w:r>
        <w:rPr>
          <w:color w:val="231F20"/>
          <w:spacing w:val="19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U</w:t>
      </w:r>
      <w:r>
        <w:rPr>
          <w:i/>
          <w:color w:val="231F20"/>
          <w:w w:val="105"/>
          <w:vertAlign w:val="subscript"/>
        </w:rPr>
        <w:t>i</w:t>
      </w:r>
      <w:r>
        <w:rPr>
          <w:color w:val="231F20"/>
          <w:w w:val="105"/>
          <w:vertAlign w:val="baseline"/>
        </w:rPr>
        <w:t>.</w:t>
      </w:r>
    </w:p>
    <w:p>
      <w:pPr>
        <w:pStyle w:val="BodyText"/>
        <w:spacing w:line="223" w:lineRule="auto" w:before="184"/>
        <w:ind w:left="808" w:right="130" w:hanging="586"/>
        <w:jc w:val="both"/>
      </w:pPr>
      <w:r>
        <w:rPr>
          <w:color w:val="009A55"/>
          <w:w w:val="137"/>
        </w:rPr>
        <w:t>S</w:t>
      </w:r>
      <w:r>
        <w:rPr>
          <w:color w:val="009A55"/>
          <w:spacing w:val="-1"/>
          <w:w w:val="131"/>
        </w:rPr>
        <w:t>t</w:t>
      </w:r>
      <w:r>
        <w:rPr>
          <w:color w:val="009A55"/>
          <w:spacing w:val="-1"/>
          <w:w w:val="103"/>
        </w:rPr>
        <w:t>e</w:t>
      </w:r>
      <w:r>
        <w:rPr>
          <w:color w:val="009A55"/>
          <w:w w:val="119"/>
        </w:rPr>
        <w:t>p</w:t>
      </w:r>
      <w:r>
        <w:rPr>
          <w:color w:val="009A55"/>
        </w:rPr>
        <w:t> </w:t>
      </w:r>
      <w:r>
        <w:rPr>
          <w:color w:val="009A55"/>
          <w:spacing w:val="-29"/>
        </w:rPr>
        <w:t> </w:t>
      </w:r>
      <w:r>
        <w:rPr>
          <w:color w:val="009A55"/>
          <w:w w:val="111"/>
        </w:rPr>
        <w:t>2</w:t>
      </w:r>
      <w:r>
        <w:rPr>
          <w:color w:val="009A55"/>
          <w:w w:val="117"/>
        </w:rPr>
        <w:t>:</w:t>
      </w:r>
      <w:r>
        <w:rPr>
          <w:color w:val="009A55"/>
          <w:spacing w:val="23"/>
        </w:rPr>
        <w:t> </w:t>
      </w:r>
      <w:r>
        <w:rPr>
          <w:color w:val="231F20"/>
          <w:spacing w:val="-31"/>
          <w:w w:val="132"/>
        </w:rPr>
        <w:t>F</w:t>
      </w:r>
      <w:r>
        <w:rPr>
          <w:color w:val="231F20"/>
          <w:w w:val="87"/>
        </w:rPr>
        <w:t>o</w:t>
      </w:r>
      <w:r>
        <w:rPr>
          <w:color w:val="231F20"/>
          <w:w w:val="102"/>
        </w:rPr>
        <w:t>r</w:t>
      </w:r>
      <w:r>
        <w:rPr>
          <w:color w:val="231F20"/>
          <w:spacing w:val="10"/>
        </w:rPr>
        <w:t> </w:t>
      </w:r>
      <w:r>
        <w:rPr>
          <w:color w:val="231F20"/>
          <w:w w:val="82"/>
        </w:rPr>
        <w:t>e</w:t>
      </w:r>
      <w:r>
        <w:rPr>
          <w:color w:val="231F20"/>
          <w:w w:val="96"/>
        </w:rPr>
        <w:t>a</w:t>
      </w:r>
      <w:r>
        <w:rPr>
          <w:color w:val="231F20"/>
          <w:spacing w:val="-10"/>
          <w:w w:val="96"/>
        </w:rPr>
        <w:t>c</w:t>
      </w:r>
      <w:r>
        <w:rPr>
          <w:color w:val="231F20"/>
          <w:w w:val="97"/>
        </w:rPr>
        <w:t>h</w:t>
      </w:r>
      <w:r>
        <w:rPr>
          <w:color w:val="231F20"/>
          <w:spacing w:val="10"/>
        </w:rPr>
        <w:t> </w:t>
      </w:r>
      <w:r>
        <w:rPr>
          <w:color w:val="231F20"/>
          <w:w w:val="97"/>
        </w:rPr>
        <w:t>d</w:t>
      </w:r>
      <w:r>
        <w:rPr>
          <w:color w:val="231F20"/>
          <w:w w:val="96"/>
        </w:rPr>
        <w:t>a</w:t>
      </w:r>
      <w:r>
        <w:rPr>
          <w:color w:val="231F20"/>
          <w:w w:val="106"/>
        </w:rPr>
        <w:t>t</w:t>
      </w:r>
      <w:r>
        <w:rPr>
          <w:color w:val="231F20"/>
          <w:w w:val="96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  <w:w w:val="90"/>
        </w:rPr>
        <w:t>f</w:t>
      </w:r>
      <w:r>
        <w:rPr>
          <w:color w:val="231F20"/>
          <w:w w:val="102"/>
        </w:rPr>
        <w:t>r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m</w:t>
      </w:r>
      <w:r>
        <w:rPr>
          <w:color w:val="231F20"/>
          <w:spacing w:val="13"/>
        </w:rPr>
        <w:t> </w:t>
      </w:r>
      <w:r>
        <w:rPr>
          <w:i/>
          <w:color w:val="231F20"/>
          <w:w w:val="117"/>
        </w:rPr>
        <w:t>Y</w:t>
      </w:r>
      <w:r>
        <w:rPr>
          <w:i/>
          <w:color w:val="231F20"/>
          <w:spacing w:val="-2"/>
        </w:rPr>
        <w:t> </w:t>
      </w:r>
      <w:r>
        <w:rPr>
          <w:color w:val="231F20"/>
          <w:w w:val="100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w w:val="96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w w:val="92"/>
        </w:rPr>
        <w:t>s</w:t>
      </w:r>
      <w:r>
        <w:rPr>
          <w:color w:val="231F20"/>
          <w:w w:val="109"/>
        </w:rPr>
        <w:t>i</w:t>
      </w:r>
      <w:r>
        <w:rPr>
          <w:color w:val="231F20"/>
          <w:w w:val="97"/>
        </w:rPr>
        <w:t>m</w:t>
      </w:r>
      <w:r>
        <w:rPr>
          <w:color w:val="231F20"/>
          <w:w w:val="97"/>
        </w:rPr>
        <w:t>p</w:t>
      </w:r>
      <w:r>
        <w:rPr>
          <w:color w:val="231F20"/>
          <w:w w:val="109"/>
        </w:rPr>
        <w:t>l</w:t>
      </w:r>
      <w:r>
        <w:rPr>
          <w:color w:val="231F20"/>
          <w:w w:val="8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  <w:w w:val="90"/>
        </w:rPr>
        <w:t>f</w:t>
      </w:r>
      <w:r>
        <w:rPr>
          <w:color w:val="231F20"/>
          <w:w w:val="97"/>
        </w:rPr>
        <w:t>un</w:t>
      </w:r>
      <w:r>
        <w:rPr>
          <w:color w:val="231F20"/>
          <w:w w:val="96"/>
        </w:rPr>
        <w:t>c</w:t>
      </w:r>
      <w:r>
        <w:rPr>
          <w:color w:val="231F20"/>
          <w:w w:val="106"/>
        </w:rPr>
        <w:t>t</w:t>
      </w:r>
      <w:r>
        <w:rPr>
          <w:color w:val="231F20"/>
          <w:w w:val="109"/>
        </w:rPr>
        <w:t>i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n</w:t>
      </w:r>
      <w:r>
        <w:rPr>
          <w:color w:val="231F20"/>
          <w:spacing w:val="13"/>
        </w:rPr>
        <w:t> </w:t>
      </w:r>
      <w:r>
        <w:rPr>
          <w:i/>
          <w:color w:val="231F20"/>
          <w:w w:val="159"/>
        </w:rPr>
        <w:t>f</w:t>
      </w:r>
      <w:r>
        <w:rPr>
          <w:i/>
          <w:color w:val="231F20"/>
          <w:spacing w:val="-1"/>
          <w:w w:val="116"/>
          <w:vertAlign w:val="subscript"/>
        </w:rPr>
        <w:t>y</w:t>
      </w:r>
      <w:r>
        <w:rPr>
          <w:i/>
          <w:color w:val="231F20"/>
          <w:w w:val="168"/>
          <w:position w:val="-11"/>
          <w:sz w:val="24"/>
          <w:vertAlign w:val="baseline"/>
        </w:rPr>
        <w:t>j</w:t>
      </w:r>
      <w:r>
        <w:rPr>
          <w:i/>
          <w:color w:val="231F20"/>
          <w:spacing w:val="24"/>
          <w:position w:val="-11"/>
          <w:sz w:val="24"/>
          <w:vertAlign w:val="baseline"/>
        </w:rPr>
        <w:t> </w:t>
      </w:r>
      <w:r>
        <w:rPr>
          <w:color w:val="231F20"/>
          <w:w w:val="93"/>
          <w:vertAlign w:val="baseline"/>
        </w:rPr>
        <w:t>:</w:t>
      </w:r>
      <w:r>
        <w:rPr>
          <w:color w:val="231F20"/>
          <w:vertAlign w:val="baseline"/>
        </w:rPr>
        <w:t> </w:t>
      </w:r>
      <w:r>
        <w:rPr>
          <w:color w:val="231F20"/>
          <w:spacing w:val="-46"/>
          <w:vertAlign w:val="baseline"/>
        </w:rPr>
        <w:t> </w:t>
      </w:r>
      <w:r>
        <w:rPr>
          <w:i/>
          <w:color w:val="231F20"/>
          <w:w w:val="157"/>
          <w:vertAlign w:val="baseline"/>
        </w:rPr>
        <w:t>X</w:t>
      </w:r>
      <w:r>
        <w:rPr>
          <w:i/>
          <w:color w:val="231F20"/>
          <w:vertAlign w:val="baseline"/>
        </w:rPr>
        <w:t> </w:t>
      </w:r>
      <w:r>
        <w:rPr>
          <w:i/>
          <w:color w:val="231F20"/>
          <w:spacing w:val="-39"/>
          <w:vertAlign w:val="baseline"/>
        </w:rPr>
        <w:t> </w:t>
      </w:r>
      <w:r>
        <w:rPr>
          <w:rFonts w:ascii="Lucida Sans Unicode" w:hAnsi="Lucida Sans Unicode"/>
          <w:color w:val="231F20"/>
          <w:w w:val="107"/>
          <w:vertAlign w:val="baseline"/>
        </w:rPr>
        <w:t>→</w:t>
      </w:r>
      <w:r>
        <w:rPr>
          <w:rFonts w:ascii="Lucida Sans Unicode" w:hAnsi="Lucida Sans Unicode"/>
          <w:color w:val="231F20"/>
          <w:spacing w:val="-15"/>
          <w:vertAlign w:val="baseline"/>
        </w:rPr>
        <w:t> </w:t>
      </w:r>
      <w:r>
        <w:rPr>
          <w:rFonts w:ascii="Lucida Sans Unicode" w:hAnsi="Lucida Sans Unicode"/>
          <w:color w:val="231F20"/>
          <w:spacing w:val="-1"/>
          <w:w w:val="154"/>
          <w:vertAlign w:val="baseline"/>
        </w:rPr>
        <w:t>{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color w:val="231F20"/>
          <w:spacing w:val="1"/>
          <w:w w:val="105"/>
          <w:vertAlign w:val="subscript"/>
        </w:rPr>
        <w:t>1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spacing w:val="23"/>
          <w:w w:val="184"/>
          <w:vertAlign w:val="subscript"/>
        </w:rPr>
        <w:t>j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color w:val="231F20"/>
          <w:spacing w:val="1"/>
          <w:w w:val="105"/>
          <w:vertAlign w:val="subscript"/>
        </w:rPr>
        <w:t>2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spacing w:val="23"/>
          <w:w w:val="184"/>
          <w:vertAlign w:val="subscript"/>
        </w:rPr>
        <w:t>j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5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w w:val="108"/>
          <w:vertAlign w:val="baseline"/>
        </w:rPr>
        <w:t>.</w:t>
      </w:r>
      <w:r>
        <w:rPr>
          <w:i/>
          <w:color w:val="231F20"/>
          <w:spacing w:val="-25"/>
          <w:vertAlign w:val="baseline"/>
        </w:rPr>
        <w:t> 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3"/>
          <w:vertAlign w:val="baseline"/>
        </w:rPr>
        <w:t> </w:t>
      </w:r>
      <w:r>
        <w:rPr>
          <w:i/>
          <w:color w:val="231F20"/>
          <w:spacing w:val="-5"/>
          <w:w w:val="88"/>
          <w:vertAlign w:val="baseline"/>
        </w:rPr>
        <w:t>ω</w:t>
      </w:r>
      <w:r>
        <w:rPr>
          <w:i/>
          <w:color w:val="231F20"/>
          <w:spacing w:val="-4"/>
          <w:w w:val="123"/>
          <w:vertAlign w:val="subscript"/>
        </w:rPr>
        <w:t>n</w:t>
      </w:r>
      <w:r>
        <w:rPr>
          <w:i/>
          <w:color w:val="231F20"/>
          <w:spacing w:val="-3"/>
          <w:w w:val="118"/>
          <w:vertAlign w:val="subscript"/>
        </w:rPr>
        <w:t>,</w:t>
      </w:r>
      <w:r>
        <w:rPr>
          <w:i/>
          <w:color w:val="231F20"/>
          <w:spacing w:val="19"/>
          <w:w w:val="184"/>
          <w:vertAlign w:val="subscript"/>
        </w:rPr>
        <w:t>j</w:t>
      </w:r>
      <w:r>
        <w:rPr>
          <w:rFonts w:ascii="Lucida Sans Unicode" w:hAnsi="Lucida Sans Unicode"/>
          <w:color w:val="231F20"/>
          <w:spacing w:val="-4"/>
          <w:w w:val="154"/>
          <w:vertAlign w:val="baseline"/>
        </w:rPr>
        <w:t>}</w:t>
      </w:r>
      <w:r>
        <w:rPr>
          <w:rFonts w:ascii="Lucida Sans Unicode" w:hAnsi="Lucida Sans Unicode"/>
          <w:color w:val="231F20"/>
          <w:w w:val="154"/>
          <w:vertAlign w:val="baseline"/>
        </w:rPr>
        <w:t> 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w w:val="92"/>
          <w:vertAlign w:val="baseline"/>
        </w:rPr>
        <w:t>ss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8"/>
          <w:vertAlign w:val="baseline"/>
        </w:rPr>
        <w:t>g</w:t>
      </w:r>
      <w:r>
        <w:rPr>
          <w:color w:val="231F20"/>
          <w:w w:val="97"/>
          <w:vertAlign w:val="baseline"/>
        </w:rPr>
        <w:t>n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97"/>
          <w:vertAlign w:val="baseline"/>
        </w:rPr>
        <w:t>d</w:t>
      </w:r>
      <w:r>
        <w:rPr>
          <w:color w:val="231F20"/>
          <w:w w:val="100"/>
          <w:vertAlign w:val="baseline"/>
        </w:rPr>
        <w:t>,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4"/>
          <w:vertAlign w:val="baseline"/>
        </w:rPr>
        <w:t>w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2"/>
          <w:vertAlign w:val="baseline"/>
        </w:rPr>
        <w:t>r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i/>
          <w:color w:val="231F20"/>
          <w:spacing w:val="-1"/>
          <w:w w:val="88"/>
          <w:vertAlign w:val="baseline"/>
        </w:rPr>
        <w:t>ω</w:t>
      </w:r>
      <w:r>
        <w:rPr>
          <w:i/>
          <w:color w:val="231F20"/>
          <w:w w:val="158"/>
          <w:vertAlign w:val="subscript"/>
        </w:rPr>
        <w:t>i</w:t>
      </w:r>
      <w:r>
        <w:rPr>
          <w:i/>
          <w:color w:val="231F20"/>
          <w:spacing w:val="1"/>
          <w:w w:val="118"/>
          <w:vertAlign w:val="subscript"/>
        </w:rPr>
        <w:t>,</w:t>
      </w:r>
      <w:r>
        <w:rPr>
          <w:i/>
          <w:color w:val="231F20"/>
          <w:w w:val="184"/>
          <w:vertAlign w:val="subscript"/>
        </w:rPr>
        <w:t>j</w:t>
      </w:r>
      <w:r>
        <w:rPr>
          <w:i/>
          <w:color w:val="231F20"/>
          <w:vertAlign w:val="baseline"/>
        </w:rPr>
        <w:t> </w:t>
      </w:r>
      <w:r>
        <w:rPr>
          <w:i/>
          <w:color w:val="231F20"/>
          <w:spacing w:val="-31"/>
          <w:vertAlign w:val="baseline"/>
        </w:rPr>
        <w:t> 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spacing w:val="-23"/>
          <w:w w:val="108"/>
          <w:vertAlign w:val="baseline"/>
        </w:rPr>
        <w:t>v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w w:val="109"/>
          <w:vertAlign w:val="baseline"/>
        </w:rPr>
        <w:t>l</w:t>
      </w:r>
      <w:r>
        <w:rPr>
          <w:color w:val="231F20"/>
          <w:w w:val="97"/>
          <w:vertAlign w:val="baseline"/>
        </w:rPr>
        <w:t>u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0"/>
          <w:vertAlign w:val="baseline"/>
        </w:rPr>
        <w:t>f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w w:val="96"/>
          <w:vertAlign w:val="baseline"/>
        </w:rPr>
        <w:t>a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97"/>
          <w:vertAlign w:val="baseline"/>
        </w:rPr>
        <w:t>m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-10"/>
          <w:w w:val="97"/>
          <w:vertAlign w:val="baseline"/>
        </w:rPr>
        <w:t>m</w:t>
      </w:r>
      <w:r>
        <w:rPr>
          <w:color w:val="231F20"/>
          <w:spacing w:val="10"/>
          <w:w w:val="97"/>
          <w:vertAlign w:val="baseline"/>
        </w:rPr>
        <w:t>b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2"/>
          <w:vertAlign w:val="baseline"/>
        </w:rPr>
        <w:t>r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7"/>
          <w:vertAlign w:val="baseline"/>
        </w:rPr>
        <w:t>p</w:t>
      </w:r>
      <w:r>
        <w:rPr>
          <w:color w:val="231F20"/>
          <w:spacing w:val="37"/>
          <w:vertAlign w:val="baseline"/>
        </w:rPr>
        <w:t> </w:t>
      </w:r>
      <w:r>
        <w:rPr>
          <w:color w:val="231F20"/>
          <w:spacing w:val="-1"/>
          <w:w w:val="90"/>
          <w:vertAlign w:val="baseline"/>
        </w:rPr>
        <w:t>f</w:t>
      </w:r>
      <w:r>
        <w:rPr>
          <w:color w:val="231F20"/>
          <w:w w:val="97"/>
          <w:vertAlign w:val="baseline"/>
        </w:rPr>
        <w:t>un</w:t>
      </w:r>
      <w:r>
        <w:rPr>
          <w:color w:val="231F20"/>
          <w:w w:val="96"/>
          <w:vertAlign w:val="baseline"/>
        </w:rPr>
        <w:t>c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7"/>
          <w:vertAlign w:val="baseline"/>
        </w:rPr>
        <w:t>n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w w:val="87"/>
          <w:vertAlign w:val="baseline"/>
        </w:rPr>
        <w:t>o</w:t>
      </w:r>
      <w:r>
        <w:rPr>
          <w:color w:val="231F20"/>
          <w:w w:val="90"/>
          <w:vertAlign w:val="baseline"/>
        </w:rPr>
        <w:t>f</w:t>
      </w:r>
      <w:r>
        <w:rPr>
          <w:color w:val="231F20"/>
          <w:spacing w:val="38"/>
          <w:vertAlign w:val="baseline"/>
        </w:rPr>
        <w:t> </w:t>
      </w:r>
      <w:r>
        <w:rPr>
          <w:color w:val="231F20"/>
          <w:w w:val="106"/>
          <w:vertAlign w:val="baseline"/>
        </w:rPr>
        <w:t>t</w:t>
      </w:r>
      <w:r>
        <w:rPr>
          <w:color w:val="231F20"/>
          <w:w w:val="97"/>
          <w:vertAlign w:val="baseline"/>
        </w:rPr>
        <w:t>h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spacing w:val="39"/>
          <w:vertAlign w:val="baseline"/>
        </w:rPr>
        <w:t> </w:t>
      </w:r>
      <w:r>
        <w:rPr>
          <w:color w:val="231F20"/>
          <w:spacing w:val="-1"/>
          <w:w w:val="90"/>
          <w:vertAlign w:val="baseline"/>
        </w:rPr>
        <w:t>f</w:t>
      </w:r>
      <w:r>
        <w:rPr>
          <w:color w:val="231F20"/>
          <w:w w:val="97"/>
          <w:vertAlign w:val="baseline"/>
        </w:rPr>
        <w:t>u</w:t>
      </w:r>
      <w:r>
        <w:rPr>
          <w:color w:val="231F20"/>
          <w:w w:val="103"/>
          <w:vertAlign w:val="baseline"/>
        </w:rPr>
        <w:t>zz</w:t>
      </w:r>
      <w:r>
        <w:rPr>
          <w:color w:val="231F20"/>
          <w:w w:val="107"/>
          <w:vertAlign w:val="baseline"/>
        </w:rPr>
        <w:t>y</w:t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w w:val="92"/>
          <w:vertAlign w:val="baseline"/>
        </w:rPr>
        <w:t>s</w:t>
      </w:r>
      <w:r>
        <w:rPr>
          <w:color w:val="231F20"/>
          <w:w w:val="82"/>
          <w:vertAlign w:val="baseline"/>
        </w:rPr>
        <w:t>e</w:t>
      </w:r>
      <w:r>
        <w:rPr>
          <w:color w:val="231F20"/>
          <w:w w:val="106"/>
          <w:vertAlign w:val="baseline"/>
        </w:rPr>
        <w:t>t </w:t>
      </w:r>
      <w:r>
        <w:rPr>
          <w:i/>
          <w:color w:val="231F20"/>
          <w:w w:val="125"/>
          <w:vertAlign w:val="baseline"/>
        </w:rPr>
        <w:t>x</w:t>
      </w:r>
      <w:r>
        <w:rPr>
          <w:i/>
          <w:color w:val="231F20"/>
          <w:w w:val="125"/>
          <w:vertAlign w:val="subscript"/>
        </w:rPr>
        <w:t>i</w:t>
      </w:r>
      <w:r>
        <w:rPr>
          <w:i/>
          <w:color w:val="231F20"/>
          <w:spacing w:val="-9"/>
          <w:w w:val="125"/>
          <w:vertAlign w:val="baseline"/>
        </w:rPr>
        <w:t> </w:t>
      </w:r>
      <w:r>
        <w:rPr>
          <w:color w:val="231F20"/>
          <w:w w:val="105"/>
          <w:vertAlign w:val="baseline"/>
        </w:rPr>
        <w:t>for</w:t>
      </w:r>
      <w:r>
        <w:rPr>
          <w:color w:val="231F20"/>
          <w:spacing w:val="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exact</w:t>
      </w:r>
      <w:r>
        <w:rPr>
          <w:color w:val="231F20"/>
          <w:spacing w:val="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value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from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i/>
          <w:color w:val="231F20"/>
          <w:w w:val="125"/>
          <w:vertAlign w:val="baseline"/>
        </w:rPr>
        <w:t>U</w:t>
      </w:r>
      <w:r>
        <w:rPr>
          <w:i/>
          <w:color w:val="231F20"/>
          <w:w w:val="125"/>
          <w:vertAlign w:val="subscript"/>
        </w:rPr>
        <w:t>i</w:t>
      </w:r>
      <w:r>
        <w:rPr>
          <w:i/>
          <w:color w:val="231F20"/>
          <w:spacing w:val="-8"/>
          <w:w w:val="125"/>
          <w:vertAlign w:val="baseline"/>
        </w:rPr>
        <w:t> </w:t>
      </w:r>
      <w:r>
        <w:rPr>
          <w:color w:val="231F20"/>
          <w:w w:val="105"/>
          <w:vertAlign w:val="baseline"/>
        </w:rPr>
        <w:t>that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appears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in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4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j</w:t>
      </w:r>
      <w:r>
        <w:rPr>
          <w:color w:val="231F20"/>
          <w:w w:val="105"/>
          <w:vertAlign w:val="baseline"/>
        </w:rPr>
        <w:t>-th</w:t>
      </w:r>
      <w:r>
        <w:rPr>
          <w:color w:val="231F20"/>
          <w:spacing w:val="1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data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from</w:t>
      </w:r>
      <w:r>
        <w:rPr>
          <w:color w:val="231F20"/>
          <w:spacing w:val="3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Y</w:t>
      </w:r>
      <w:r>
        <w:rPr>
          <w:i/>
          <w:color w:val="231F20"/>
          <w:spacing w:val="-2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.</w:t>
      </w:r>
    </w:p>
    <w:p>
      <w:pPr>
        <w:pStyle w:val="BodyText"/>
        <w:spacing w:line="223" w:lineRule="auto" w:before="171"/>
        <w:ind w:left="808" w:right="130" w:hanging="586"/>
        <w:jc w:val="both"/>
      </w:pPr>
      <w:r>
        <w:rPr>
          <w:color w:val="009A55"/>
          <w:w w:val="110"/>
        </w:rPr>
        <w:t>Step </w:t>
      </w:r>
      <w:r>
        <w:rPr>
          <w:color w:val="009A55"/>
        </w:rPr>
        <w:t>3: </w:t>
      </w:r>
      <w:r>
        <w:rPr>
          <w:color w:val="231F20"/>
        </w:rPr>
        <w:t>The fuzzy measure </w:t>
      </w:r>
      <w:r>
        <w:rPr>
          <w:i/>
          <w:color w:val="231F20"/>
        </w:rPr>
        <w:t>ν</w:t>
      </w:r>
      <w:r>
        <w:rPr>
          <w:i/>
          <w:color w:val="231F20"/>
          <w:spacing w:val="1"/>
        </w:rPr>
        <w:t> </w:t>
      </w:r>
      <w:r>
        <w:rPr>
          <w:color w:val="231F20"/>
        </w:rPr>
        <w:t>: </w:t>
      </w:r>
      <w:r>
        <w:rPr>
          <w:rFonts w:ascii="Lucida Sans Unicode" w:hAnsi="Lucida Sans Unicode"/>
          <w:color w:val="231F20"/>
          <w:spacing w:val="17"/>
          <w:w w:val="110"/>
        </w:rPr>
        <w:t>P</w:t>
      </w:r>
      <w:r>
        <w:rPr>
          <w:color w:val="231F20"/>
          <w:spacing w:val="17"/>
          <w:w w:val="110"/>
        </w:rPr>
        <w:t>(</w:t>
      </w:r>
      <w:r>
        <w:rPr>
          <w:i/>
          <w:color w:val="231F20"/>
          <w:spacing w:val="17"/>
          <w:w w:val="110"/>
        </w:rPr>
        <w:t>X</w:t>
      </w:r>
      <w:r>
        <w:rPr>
          <w:color w:val="231F20"/>
          <w:spacing w:val="17"/>
          <w:w w:val="110"/>
        </w:rPr>
        <w:t>) </w:t>
      </w:r>
      <w:r>
        <w:rPr>
          <w:rFonts w:ascii="Lucida Sans Unicode" w:hAnsi="Lucida Sans Unicode"/>
          <w:color w:val="231F20"/>
        </w:rPr>
        <w:t>→ </w:t>
      </w:r>
      <w:r>
        <w:rPr>
          <w:color w:val="231F20"/>
        </w:rPr>
        <w:t>[0</w:t>
      </w:r>
      <w:r>
        <w:rPr>
          <w:i/>
          <w:color w:val="231F20"/>
        </w:rPr>
        <w:t>, </w:t>
      </w:r>
      <w:r>
        <w:rPr>
          <w:color w:val="231F20"/>
        </w:rPr>
        <w:t>1] describing the importance 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interaction of segments of data that need to be evaluated is obtained from the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procedure</w:t>
      </w:r>
      <w:r>
        <w:rPr>
          <w:color w:val="231F20"/>
          <w:spacing w:val="28"/>
        </w:rPr>
        <w:t> </w:t>
      </w:r>
      <w:r>
        <w:rPr>
          <w:color w:val="231F20"/>
        </w:rPr>
        <w:t>previouslz</w:t>
      </w:r>
      <w:r>
        <w:rPr>
          <w:color w:val="231F20"/>
          <w:spacing w:val="31"/>
        </w:rPr>
        <w:t> </w:t>
      </w:r>
      <w:r>
        <w:rPr>
          <w:color w:val="231F20"/>
        </w:rPr>
        <w:t>explained.</w:t>
      </w:r>
    </w:p>
    <w:p>
      <w:pPr>
        <w:pStyle w:val="BodyText"/>
        <w:spacing w:line="122" w:lineRule="auto" w:before="280"/>
        <w:ind w:left="223"/>
        <w:jc w:val="both"/>
      </w:pPr>
      <w:r>
        <w:rPr>
          <w:color w:val="009A55"/>
          <w:spacing w:val="-1"/>
          <w:w w:val="105"/>
        </w:rPr>
        <w:t>Step</w:t>
      </w:r>
      <w:r>
        <w:rPr>
          <w:color w:val="009A55"/>
          <w:spacing w:val="4"/>
          <w:w w:val="105"/>
        </w:rPr>
        <w:t> </w:t>
      </w:r>
      <w:r>
        <w:rPr>
          <w:color w:val="009A55"/>
          <w:spacing w:val="-1"/>
          <w:w w:val="105"/>
        </w:rPr>
        <w:t>4:</w:t>
      </w:r>
      <w:r>
        <w:rPr>
          <w:color w:val="009A55"/>
          <w:spacing w:val="-22"/>
          <w:w w:val="105"/>
        </w:rPr>
        <w:t> </w:t>
      </w:r>
      <w:r>
        <w:rPr>
          <w:color w:val="231F20"/>
          <w:spacing w:val="-1"/>
          <w:w w:val="105"/>
        </w:rPr>
        <w:t>Each</w:t>
      </w:r>
      <w:r>
        <w:rPr>
          <w:color w:val="231F20"/>
          <w:spacing w:val="10"/>
          <w:w w:val="105"/>
        </w:rPr>
        <w:t> </w:t>
      </w:r>
      <w:r>
        <w:rPr>
          <w:i/>
          <w:color w:val="231F20"/>
          <w:spacing w:val="-1"/>
          <w:w w:val="115"/>
        </w:rPr>
        <w:t>y</w:t>
      </w:r>
      <w:r>
        <w:rPr>
          <w:i/>
          <w:color w:val="231F20"/>
          <w:spacing w:val="-1"/>
          <w:w w:val="115"/>
          <w:vertAlign w:val="subscript"/>
        </w:rPr>
        <w:t>j</w:t>
      </w:r>
      <w:r>
        <w:rPr>
          <w:i/>
          <w:color w:val="231F20"/>
          <w:spacing w:val="32"/>
          <w:w w:val="115"/>
          <w:vertAlign w:val="baseline"/>
        </w:rPr>
        <w:t> </w:t>
      </w:r>
      <w:r>
        <w:rPr>
          <w:rFonts w:ascii="Lucida Sans Unicode" w:hAnsi="Lucida Sans Unicode"/>
          <w:color w:val="231F20"/>
          <w:spacing w:val="-1"/>
          <w:w w:val="105"/>
          <w:vertAlign w:val="baseline"/>
        </w:rPr>
        <w:t>∈</w:t>
      </w:r>
      <w:r>
        <w:rPr>
          <w:rFonts w:ascii="Lucida Sans Unicode" w:hAnsi="Lucida Sans Unicode"/>
          <w:color w:val="231F20"/>
          <w:spacing w:val="-14"/>
          <w:w w:val="105"/>
          <w:vertAlign w:val="baseline"/>
        </w:rPr>
        <w:t> </w:t>
      </w:r>
      <w:r>
        <w:rPr>
          <w:i/>
          <w:color w:val="231F20"/>
          <w:spacing w:val="-1"/>
          <w:w w:val="105"/>
          <w:vertAlign w:val="baseline"/>
        </w:rPr>
        <w:t>Y</w:t>
      </w:r>
      <w:r>
        <w:rPr>
          <w:i/>
          <w:color w:val="231F20"/>
          <w:spacing w:val="68"/>
          <w:w w:val="105"/>
          <w:vertAlign w:val="baseline"/>
        </w:rPr>
        <w:t> </w:t>
      </w:r>
      <w:r>
        <w:rPr>
          <w:color w:val="231F20"/>
          <w:spacing w:val="-1"/>
          <w:w w:val="105"/>
          <w:vertAlign w:val="baseline"/>
        </w:rPr>
        <w:t>is</w:t>
      </w:r>
      <w:r>
        <w:rPr>
          <w:color w:val="231F20"/>
          <w:spacing w:val="9"/>
          <w:w w:val="105"/>
          <w:vertAlign w:val="baseline"/>
        </w:rPr>
        <w:t> </w:t>
      </w:r>
      <w:r>
        <w:rPr>
          <w:color w:val="231F20"/>
          <w:spacing w:val="-1"/>
          <w:w w:val="105"/>
          <w:vertAlign w:val="baseline"/>
        </w:rPr>
        <w:t>e</w:t>
      </w:r>
      <w:r>
        <w:rPr>
          <w:rFonts w:ascii="Lucida Sans Unicode" w:hAnsi="Lucida Sans Unicode"/>
          <w:color w:val="231F20"/>
          <w:spacing w:val="-1"/>
          <w:w w:val="105"/>
          <w:position w:val="-16"/>
          <w:vertAlign w:val="baseline"/>
        </w:rPr>
        <w:t>∫</w:t>
      </w:r>
      <w:r>
        <w:rPr>
          <w:color w:val="231F20"/>
          <w:spacing w:val="-1"/>
          <w:w w:val="105"/>
          <w:vertAlign w:val="baseline"/>
        </w:rPr>
        <w:t>valuated</w:t>
      </w:r>
      <w:r>
        <w:rPr>
          <w:color w:val="231F20"/>
          <w:spacing w:val="10"/>
          <w:w w:val="105"/>
          <w:vertAlign w:val="baseline"/>
        </w:rPr>
        <w:t> </w:t>
      </w:r>
      <w:r>
        <w:rPr>
          <w:color w:val="231F20"/>
          <w:spacing w:val="-1"/>
          <w:w w:val="105"/>
          <w:vertAlign w:val="baseline"/>
        </w:rPr>
        <w:t>by</w:t>
      </w:r>
      <w:r>
        <w:rPr>
          <w:color w:val="231F20"/>
          <w:spacing w:val="1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using</w:t>
      </w:r>
      <w:r>
        <w:rPr>
          <w:color w:val="231F20"/>
          <w:spacing w:val="1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1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integral</w:t>
      </w:r>
      <w:r>
        <w:rPr>
          <w:color w:val="231F20"/>
          <w:spacing w:val="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aggregation</w:t>
      </w:r>
      <w:r>
        <w:rPr>
          <w:color w:val="231F20"/>
          <w:spacing w:val="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operator</w:t>
      </w:r>
    </w:p>
    <w:p>
      <w:pPr>
        <w:pStyle w:val="BodyText"/>
        <w:tabs>
          <w:tab w:pos="5035" w:val="left" w:leader="none"/>
        </w:tabs>
        <w:spacing w:line="194" w:lineRule="auto"/>
        <w:ind w:left="808"/>
      </w:pPr>
      <w:r>
        <w:rPr>
          <w:color w:val="231F20"/>
          <w:w w:val="105"/>
        </w:rPr>
        <w:t>(Choquet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integral)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9"/>
          <w:w w:val="105"/>
        </w:rPr>
        <w:t>(</w:t>
      </w:r>
      <w:r>
        <w:rPr>
          <w:i/>
          <w:color w:val="231F20"/>
          <w:spacing w:val="9"/>
          <w:w w:val="105"/>
        </w:rPr>
        <w:t>C</w:t>
      </w:r>
      <w:r>
        <w:rPr>
          <w:color w:val="231F20"/>
          <w:spacing w:val="9"/>
          <w:w w:val="105"/>
        </w:rPr>
        <w:t>)</w:t>
        <w:tab/>
      </w:r>
      <w:r>
        <w:rPr>
          <w:i/>
          <w:color w:val="231F20"/>
        </w:rPr>
        <w:t>f</w:t>
      </w:r>
      <w:r>
        <w:rPr>
          <w:i/>
          <w:color w:val="231F20"/>
          <w:vertAlign w:val="subscript"/>
        </w:rPr>
        <w:t>y</w:t>
      </w:r>
      <w:r>
        <w:rPr>
          <w:i/>
          <w:color w:val="231F20"/>
          <w:position w:val="-11"/>
          <w:sz w:val="24"/>
          <w:vertAlign w:val="baseline"/>
        </w:rPr>
        <w:t>j</w:t>
      </w:r>
      <w:r>
        <w:rPr>
          <w:i/>
          <w:color w:val="231F20"/>
          <w:vertAlign w:val="baseline"/>
        </w:rPr>
        <w:t>dν,</w:t>
      </w:r>
      <w:r>
        <w:rPr>
          <w:i/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and</w:t>
      </w:r>
      <w:r>
        <w:rPr>
          <w:color w:val="231F20"/>
          <w:spacing w:val="24"/>
          <w:vertAlign w:val="baseline"/>
        </w:rPr>
        <w:t> </w:t>
      </w:r>
      <w:r>
        <w:rPr>
          <w:color w:val="231F20"/>
          <w:vertAlign w:val="baseline"/>
        </w:rPr>
        <w:t>ranked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according</w:t>
      </w:r>
      <w:r>
        <w:rPr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to</w:t>
      </w:r>
      <w:r>
        <w:rPr>
          <w:color w:val="231F20"/>
          <w:spacing w:val="24"/>
          <w:vertAlign w:val="baseline"/>
        </w:rPr>
        <w:t> </w:t>
      </w:r>
      <w:r>
        <w:rPr>
          <w:color w:val="231F20"/>
          <w:vertAlign w:val="baseline"/>
        </w:rPr>
        <w:t>obtained</w:t>
      </w:r>
      <w:r>
        <w:rPr>
          <w:color w:val="231F20"/>
          <w:spacing w:val="23"/>
          <w:vertAlign w:val="baseline"/>
        </w:rPr>
        <w:t> </w:t>
      </w:r>
      <w:r>
        <w:rPr>
          <w:color w:val="231F20"/>
          <w:vertAlign w:val="baseline"/>
        </w:rPr>
        <w:t>values.</w:t>
      </w:r>
    </w:p>
    <w:p>
      <w:pPr>
        <w:spacing w:after="0" w:line="194" w:lineRule="auto"/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20"/>
        <w:ind w:left="223" w:right="128"/>
      </w:pPr>
      <w:r>
        <w:rPr>
          <w:color w:val="231F20"/>
          <w:w w:val="105"/>
        </w:rPr>
        <w:t>This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section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applies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proposed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model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part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6"/>
          <w:w w:val="105"/>
        </w:rPr>
        <w:t> </w:t>
      </w:r>
      <w:r>
        <w:rPr>
          <w:color w:val="009A55"/>
          <w:w w:val="105"/>
        </w:rPr>
        <w:t>Bilbao</w:t>
      </w:r>
      <w:r>
        <w:rPr>
          <w:color w:val="009A55"/>
          <w:spacing w:val="54"/>
          <w:w w:val="105"/>
        </w:rPr>
        <w:t> </w:t>
      </w:r>
      <w:r>
        <w:rPr>
          <w:color w:val="009A55"/>
          <w:w w:val="105"/>
        </w:rPr>
        <w:t>crime</w:t>
      </w:r>
      <w:r>
        <w:rPr>
          <w:color w:val="009A55"/>
          <w:spacing w:val="54"/>
          <w:w w:val="105"/>
        </w:rPr>
        <w:t> </w:t>
      </w:r>
      <w:r>
        <w:rPr>
          <w:color w:val="009A55"/>
          <w:w w:val="105"/>
        </w:rPr>
        <w:t>dataset</w:t>
      </w:r>
      <w:r>
        <w:rPr>
          <w:color w:val="009A55"/>
          <w:spacing w:val="1"/>
          <w:w w:val="105"/>
        </w:rPr>
        <w:t> </w:t>
      </w:r>
      <w:r>
        <w:rPr>
          <w:color w:val="231F20"/>
        </w:rPr>
        <w:t>concerning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physical</w:t>
      </w:r>
      <w:r>
        <w:rPr>
          <w:color w:val="231F20"/>
          <w:spacing w:val="19"/>
        </w:rPr>
        <w:t> </w:t>
      </w:r>
      <w:r>
        <w:rPr>
          <w:color w:val="231F20"/>
        </w:rPr>
        <w:t>and/or</w:t>
      </w:r>
      <w:r>
        <w:rPr>
          <w:color w:val="231F20"/>
          <w:spacing w:val="18"/>
        </w:rPr>
        <w:t> </w:t>
      </w:r>
      <w:r>
        <w:rPr>
          <w:color w:val="231F20"/>
        </w:rPr>
        <w:t>psychical</w:t>
      </w:r>
      <w:r>
        <w:rPr>
          <w:color w:val="231F20"/>
          <w:spacing w:val="20"/>
        </w:rPr>
        <w:t> </w:t>
      </w:r>
      <w:r>
        <w:rPr>
          <w:color w:val="231F20"/>
        </w:rPr>
        <w:t>gender</w:t>
      </w:r>
      <w:r>
        <w:rPr>
          <w:color w:val="231F20"/>
          <w:spacing w:val="18"/>
        </w:rPr>
        <w:t> </w:t>
      </w:r>
      <w:r>
        <w:rPr>
          <w:color w:val="231F20"/>
        </w:rPr>
        <w:t>violence,</w:t>
      </w:r>
      <w:r>
        <w:rPr>
          <w:color w:val="231F20"/>
          <w:spacing w:val="24"/>
        </w:rPr>
        <w:t> </w:t>
      </w:r>
      <w:r>
        <w:rPr>
          <w:color w:val="231F20"/>
        </w:rPr>
        <w:t>which</w:t>
      </w:r>
      <w:r>
        <w:rPr>
          <w:color w:val="231F20"/>
          <w:spacing w:val="17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</w:rPr>
        <w:t>displayed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-90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ﬁrst</w:t>
      </w:r>
      <w:r>
        <w:rPr>
          <w:color w:val="231F20"/>
          <w:spacing w:val="-1"/>
        </w:rPr>
        <w:t> </w:t>
      </w:r>
      <w:r>
        <w:rPr>
          <w:color w:val="231F20"/>
        </w:rPr>
        <w:t>four</w:t>
      </w:r>
      <w:r>
        <w:rPr>
          <w:color w:val="231F20"/>
          <w:spacing w:val="1"/>
        </w:rPr>
        <w:t> </w:t>
      </w:r>
      <w:r>
        <w:rPr>
          <w:color w:val="231F20"/>
        </w:rPr>
        <w:t>columns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Table</w:t>
      </w:r>
      <w:r>
        <w:rPr>
          <w:color w:val="231F20"/>
          <w:spacing w:val="-3"/>
        </w:rPr>
        <w:t> </w:t>
      </w:r>
      <w:r>
        <w:rPr>
          <w:color w:val="231F20"/>
        </w:rPr>
        <w:t>1.</w:t>
      </w:r>
      <w:r>
        <w:rPr>
          <w:color w:val="231F20"/>
          <w:spacing w:val="40"/>
        </w:rPr>
        <w:t> </w:t>
      </w:r>
      <w:r>
        <w:rPr>
          <w:color w:val="231F20"/>
        </w:rPr>
        <w:t>Values</w:t>
      </w:r>
      <w:r>
        <w:rPr>
          <w:color w:val="231F20"/>
          <w:spacing w:val="-3"/>
        </w:rPr>
        <w:t> </w:t>
      </w:r>
      <w:r>
        <w:rPr>
          <w:color w:val="231F20"/>
        </w:rPr>
        <w:t>in Table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subsequently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Table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90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based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membership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functions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discrete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fuzzy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sets</w:t>
      </w:r>
      <w:r>
        <w:rPr>
          <w:color w:val="231F20"/>
          <w:spacing w:val="-8"/>
          <w:w w:val="105"/>
        </w:rPr>
        <w:t> </w:t>
      </w:r>
      <w:r>
        <w:rPr>
          <w:color w:val="009A55"/>
          <w:w w:val="105"/>
        </w:rPr>
        <w:t>”safe</w:t>
      </w:r>
      <w:r>
        <w:rPr>
          <w:color w:val="009A55"/>
          <w:spacing w:val="15"/>
          <w:w w:val="105"/>
        </w:rPr>
        <w:t> </w:t>
      </w:r>
      <w:r>
        <w:rPr>
          <w:color w:val="009A55"/>
          <w:w w:val="105"/>
        </w:rPr>
        <w:t>place”,</w:t>
      </w:r>
      <w:r>
        <w:rPr>
          <w:color w:val="009A55"/>
          <w:spacing w:val="16"/>
          <w:w w:val="105"/>
        </w:rPr>
        <w:t> </w:t>
      </w:r>
      <w:r>
        <w:rPr>
          <w:color w:val="009A55"/>
          <w:w w:val="105"/>
        </w:rPr>
        <w:t>”safe</w:t>
      </w:r>
      <w:r>
        <w:rPr>
          <w:color w:val="009A55"/>
          <w:spacing w:val="-94"/>
          <w:w w:val="105"/>
        </w:rPr>
        <w:t> </w:t>
      </w:r>
      <w:r>
        <w:rPr>
          <w:color w:val="009A55"/>
          <w:w w:val="110"/>
        </w:rPr>
        <w:t>day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10"/>
        </w:rPr>
        <w:t>in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10"/>
        </w:rPr>
        <w:t>the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10"/>
        </w:rPr>
        <w:t>week”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10"/>
        </w:rPr>
        <w:t>and  ”safe  neighborhood”.  </w:t>
      </w:r>
      <w:r>
        <w:rPr>
          <w:color w:val="231F20"/>
          <w:w w:val="110"/>
        </w:rPr>
        <w:t>All those sets are formed</w:t>
      </w:r>
      <w:r>
        <w:rPr>
          <w:color w:val="231F20"/>
          <w:spacing w:val="-99"/>
          <w:w w:val="110"/>
        </w:rPr>
        <w:t> </w:t>
      </w:r>
      <w:r>
        <w:rPr>
          <w:color w:val="231F20"/>
        </w:rPr>
        <w:t>for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purpose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this</w:t>
      </w:r>
      <w:r>
        <w:rPr>
          <w:color w:val="231F20"/>
          <w:spacing w:val="24"/>
        </w:rPr>
        <w:t> </w:t>
      </w:r>
      <w:r>
        <w:rPr>
          <w:color w:val="231F20"/>
        </w:rPr>
        <w:t>example,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24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future</w:t>
      </w:r>
      <w:r>
        <w:rPr>
          <w:color w:val="231F20"/>
          <w:spacing w:val="25"/>
        </w:rPr>
        <w:t> </w:t>
      </w:r>
      <w:r>
        <w:rPr>
          <w:color w:val="231F20"/>
        </w:rPr>
        <w:t>will</w:t>
      </w:r>
      <w:r>
        <w:rPr>
          <w:color w:val="231F20"/>
          <w:spacing w:val="24"/>
        </w:rPr>
        <w:t> </w:t>
      </w:r>
      <w:r>
        <w:rPr>
          <w:color w:val="231F20"/>
        </w:rPr>
        <w:t>be</w:t>
      </w:r>
      <w:r>
        <w:rPr>
          <w:color w:val="231F20"/>
          <w:spacing w:val="26"/>
        </w:rPr>
        <w:t> </w:t>
      </w:r>
      <w:r>
        <w:rPr>
          <w:color w:val="231F20"/>
        </w:rPr>
        <w:t>corrected</w:t>
      </w:r>
      <w:r>
        <w:rPr>
          <w:color w:val="231F20"/>
          <w:spacing w:val="23"/>
        </w:rPr>
        <w:t> </w:t>
      </w:r>
      <w:r>
        <w:rPr>
          <w:color w:val="231F20"/>
        </w:rPr>
        <w:t>by</w:t>
      </w:r>
      <w:r>
        <w:rPr>
          <w:color w:val="231F20"/>
          <w:spacing w:val="25"/>
        </w:rPr>
        <w:t> </w:t>
      </w:r>
      <w:r>
        <w:rPr>
          <w:color w:val="231F20"/>
        </w:rPr>
        <w:t>experts</w:t>
      </w:r>
      <w:r>
        <w:rPr>
          <w:color w:val="231F20"/>
          <w:spacing w:val="-9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relevant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ﬁeld.</w:t>
      </w:r>
    </w:p>
    <w:p>
      <w:pPr>
        <w:pStyle w:val="BodyText"/>
        <w:spacing w:before="1"/>
        <w:rPr>
          <w:sz w:val="45"/>
        </w:rPr>
      </w:pPr>
    </w:p>
    <w:p>
      <w:pPr>
        <w:pStyle w:val="BodyText"/>
        <w:ind w:left="223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considered</w:t>
      </w:r>
      <w:r>
        <w:rPr>
          <w:color w:val="231F20"/>
          <w:spacing w:val="-1"/>
        </w:rPr>
        <w:t> </w:t>
      </w:r>
      <w:r>
        <w:rPr>
          <w:color w:val="231F20"/>
        </w:rPr>
        <w:t>dataset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</w:p>
    <w:p>
      <w:pPr>
        <w:spacing w:line="302" w:lineRule="auto" w:before="177"/>
        <w:ind w:left="347" w:right="3512" w:firstLine="3782"/>
        <w:jc w:val="left"/>
        <w:rPr>
          <w:sz w:val="41"/>
        </w:rPr>
      </w:pPr>
      <w:r>
        <w:rPr>
          <w:i/>
          <w:color w:val="009A55"/>
          <w:w w:val="105"/>
          <w:sz w:val="41"/>
        </w:rPr>
        <w:t>Y</w:t>
      </w:r>
      <w:r>
        <w:rPr>
          <w:i/>
          <w:color w:val="009A55"/>
          <w:spacing w:val="34"/>
          <w:w w:val="105"/>
          <w:sz w:val="41"/>
        </w:rPr>
        <w:t> </w:t>
      </w:r>
      <w:r>
        <w:rPr>
          <w:color w:val="009A55"/>
          <w:w w:val="120"/>
          <w:sz w:val="41"/>
        </w:rPr>
        <w:t>=</w:t>
      </w:r>
      <w:r>
        <w:rPr>
          <w:color w:val="009A55"/>
          <w:spacing w:val="16"/>
          <w:w w:val="120"/>
          <w:sz w:val="41"/>
        </w:rPr>
        <w:t> </w:t>
      </w:r>
      <w:r>
        <w:rPr>
          <w:rFonts w:ascii="Lucida Sans Unicode" w:hAnsi="Lucida Sans Unicode"/>
          <w:color w:val="009A55"/>
          <w:w w:val="120"/>
          <w:sz w:val="41"/>
        </w:rPr>
        <w:t>{</w:t>
      </w:r>
      <w:r>
        <w:rPr>
          <w:color w:val="009A55"/>
          <w:w w:val="120"/>
          <w:sz w:val="41"/>
        </w:rPr>
        <w:t>crime</w:t>
      </w:r>
      <w:r>
        <w:rPr>
          <w:i/>
          <w:color w:val="009A55"/>
          <w:w w:val="120"/>
          <w:sz w:val="41"/>
        </w:rPr>
        <w:t>j</w:t>
      </w:r>
      <w:r>
        <w:rPr>
          <w:i/>
          <w:color w:val="009A55"/>
          <w:spacing w:val="41"/>
          <w:w w:val="120"/>
          <w:sz w:val="41"/>
        </w:rPr>
        <w:t> </w:t>
      </w:r>
      <w:r>
        <w:rPr>
          <w:rFonts w:ascii="Lucida Sans Unicode" w:hAnsi="Lucida Sans Unicode"/>
          <w:color w:val="009A55"/>
          <w:sz w:val="41"/>
        </w:rPr>
        <w:t>|</w:t>
      </w:r>
      <w:r>
        <w:rPr>
          <w:rFonts w:ascii="Lucida Sans Unicode" w:hAnsi="Lucida Sans Unicode"/>
          <w:color w:val="009A55"/>
          <w:spacing w:val="-1"/>
          <w:sz w:val="41"/>
        </w:rPr>
        <w:t> </w:t>
      </w:r>
      <w:r>
        <w:rPr>
          <w:i/>
          <w:color w:val="009A55"/>
          <w:w w:val="140"/>
          <w:sz w:val="41"/>
        </w:rPr>
        <w:t>j</w:t>
      </w:r>
      <w:r>
        <w:rPr>
          <w:i/>
          <w:color w:val="009A55"/>
          <w:spacing w:val="22"/>
          <w:w w:val="140"/>
          <w:sz w:val="41"/>
        </w:rPr>
        <w:t> </w:t>
      </w:r>
      <w:r>
        <w:rPr>
          <w:rFonts w:ascii="Lucida Sans Unicode" w:hAnsi="Lucida Sans Unicode"/>
          <w:color w:val="009A55"/>
          <w:sz w:val="41"/>
        </w:rPr>
        <w:t>∈</w:t>
      </w:r>
      <w:r>
        <w:rPr>
          <w:rFonts w:ascii="Lucida Sans Unicode" w:hAnsi="Lucida Sans Unicode"/>
          <w:color w:val="009A55"/>
          <w:spacing w:val="-1"/>
          <w:sz w:val="41"/>
        </w:rPr>
        <w:t> </w:t>
      </w:r>
      <w:r>
        <w:rPr>
          <w:rFonts w:ascii="Lucida Sans Unicode" w:hAnsi="Lucida Sans Unicode"/>
          <w:color w:val="009A55"/>
          <w:w w:val="105"/>
          <w:sz w:val="41"/>
        </w:rPr>
        <w:t>{</w:t>
      </w:r>
      <w:r>
        <w:rPr>
          <w:color w:val="009A55"/>
          <w:w w:val="105"/>
          <w:sz w:val="41"/>
        </w:rPr>
        <w:t>1</w:t>
      </w:r>
      <w:r>
        <w:rPr>
          <w:i/>
          <w:color w:val="009A55"/>
          <w:w w:val="105"/>
          <w:sz w:val="41"/>
        </w:rPr>
        <w:t>,</w:t>
      </w:r>
      <w:r>
        <w:rPr>
          <w:i/>
          <w:color w:val="009A55"/>
          <w:spacing w:val="-22"/>
          <w:w w:val="105"/>
          <w:sz w:val="41"/>
        </w:rPr>
        <w:t> </w:t>
      </w:r>
      <w:r>
        <w:rPr>
          <w:i/>
          <w:color w:val="009A55"/>
          <w:w w:val="105"/>
          <w:sz w:val="41"/>
        </w:rPr>
        <w:t>.</w:t>
      </w:r>
      <w:r>
        <w:rPr>
          <w:i/>
          <w:color w:val="009A55"/>
          <w:spacing w:val="-20"/>
          <w:w w:val="105"/>
          <w:sz w:val="41"/>
        </w:rPr>
        <w:t> </w:t>
      </w:r>
      <w:r>
        <w:rPr>
          <w:i/>
          <w:color w:val="009A55"/>
          <w:w w:val="105"/>
          <w:sz w:val="41"/>
        </w:rPr>
        <w:t>.</w:t>
      </w:r>
      <w:r>
        <w:rPr>
          <w:i/>
          <w:color w:val="009A55"/>
          <w:spacing w:val="-20"/>
          <w:w w:val="105"/>
          <w:sz w:val="41"/>
        </w:rPr>
        <w:t> </w:t>
      </w:r>
      <w:r>
        <w:rPr>
          <w:i/>
          <w:color w:val="009A55"/>
          <w:w w:val="105"/>
          <w:sz w:val="41"/>
        </w:rPr>
        <w:t>.</w:t>
      </w:r>
      <w:r>
        <w:rPr>
          <w:i/>
          <w:color w:val="009A55"/>
          <w:spacing w:val="-22"/>
          <w:w w:val="105"/>
          <w:sz w:val="41"/>
        </w:rPr>
        <w:t> </w:t>
      </w:r>
      <w:r>
        <w:rPr>
          <w:i/>
          <w:color w:val="009A55"/>
          <w:w w:val="105"/>
          <w:sz w:val="41"/>
        </w:rPr>
        <w:t>,</w:t>
      </w:r>
      <w:r>
        <w:rPr>
          <w:i/>
          <w:color w:val="009A55"/>
          <w:spacing w:val="-20"/>
          <w:w w:val="105"/>
          <w:sz w:val="41"/>
        </w:rPr>
        <w:t> </w:t>
      </w:r>
      <w:r>
        <w:rPr>
          <w:color w:val="009A55"/>
          <w:w w:val="120"/>
          <w:sz w:val="41"/>
        </w:rPr>
        <w:t>18</w:t>
      </w:r>
      <w:r>
        <w:rPr>
          <w:rFonts w:ascii="Lucida Sans Unicode" w:hAnsi="Lucida Sans Unicode"/>
          <w:color w:val="009A55"/>
          <w:w w:val="120"/>
          <w:sz w:val="41"/>
        </w:rPr>
        <w:t>}}</w:t>
      </w:r>
      <w:r>
        <w:rPr>
          <w:rFonts w:ascii="Lucida Sans Unicode" w:hAnsi="Lucida Sans Unicode"/>
          <w:color w:val="009A55"/>
          <w:spacing w:val="-153"/>
          <w:w w:val="120"/>
          <w:sz w:val="41"/>
        </w:rPr>
        <w:t> </w:t>
      </w:r>
      <w:r>
        <w:rPr>
          <w:color w:val="231F20"/>
          <w:w w:val="105"/>
          <w:sz w:val="41"/>
        </w:rPr>
        <w:t>and</w:t>
      </w:r>
      <w:r>
        <w:rPr>
          <w:color w:val="231F20"/>
          <w:spacing w:val="10"/>
          <w:w w:val="105"/>
          <w:sz w:val="41"/>
        </w:rPr>
        <w:t> </w:t>
      </w:r>
      <w:r>
        <w:rPr>
          <w:color w:val="231F20"/>
          <w:w w:val="105"/>
          <w:sz w:val="41"/>
        </w:rPr>
        <w:t>the</w:t>
      </w:r>
      <w:r>
        <w:rPr>
          <w:color w:val="231F20"/>
          <w:spacing w:val="11"/>
          <w:w w:val="105"/>
          <w:sz w:val="41"/>
        </w:rPr>
        <w:t> </w:t>
      </w:r>
      <w:r>
        <w:rPr>
          <w:color w:val="231F20"/>
          <w:w w:val="105"/>
          <w:sz w:val="41"/>
        </w:rPr>
        <w:t>set</w:t>
      </w:r>
      <w:r>
        <w:rPr>
          <w:color w:val="231F20"/>
          <w:spacing w:val="10"/>
          <w:w w:val="105"/>
          <w:sz w:val="41"/>
        </w:rPr>
        <w:t> </w:t>
      </w:r>
      <w:r>
        <w:rPr>
          <w:color w:val="231F20"/>
          <w:w w:val="105"/>
          <w:sz w:val="41"/>
        </w:rPr>
        <w:t>of</w:t>
      </w:r>
      <w:r>
        <w:rPr>
          <w:color w:val="231F20"/>
          <w:spacing w:val="10"/>
          <w:w w:val="105"/>
          <w:sz w:val="41"/>
        </w:rPr>
        <w:t> </w:t>
      </w:r>
      <w:r>
        <w:rPr>
          <w:color w:val="231F20"/>
          <w:w w:val="105"/>
          <w:sz w:val="41"/>
        </w:rPr>
        <w:t>relevant</w:t>
      </w:r>
      <w:r>
        <w:rPr>
          <w:color w:val="231F20"/>
          <w:spacing w:val="10"/>
          <w:w w:val="105"/>
          <w:sz w:val="41"/>
        </w:rPr>
        <w:t> </w:t>
      </w:r>
      <w:r>
        <w:rPr>
          <w:color w:val="231F20"/>
          <w:w w:val="105"/>
          <w:sz w:val="41"/>
        </w:rPr>
        <w:t>segments</w:t>
      </w:r>
      <w:r>
        <w:rPr>
          <w:color w:val="231F20"/>
          <w:spacing w:val="9"/>
          <w:w w:val="105"/>
          <w:sz w:val="41"/>
        </w:rPr>
        <w:t> </w:t>
      </w:r>
      <w:r>
        <w:rPr>
          <w:color w:val="231F20"/>
          <w:w w:val="105"/>
          <w:sz w:val="41"/>
        </w:rPr>
        <w:t>is</w:t>
      </w:r>
    </w:p>
    <w:p>
      <w:pPr>
        <w:pStyle w:val="BodyText"/>
        <w:spacing w:before="52"/>
        <w:ind w:left="628"/>
        <w:rPr>
          <w:i/>
        </w:rPr>
      </w:pPr>
      <w:r>
        <w:rPr>
          <w:i/>
          <w:color w:val="009A55"/>
          <w:w w:val="125"/>
        </w:rPr>
        <w:t>X</w:t>
      </w:r>
      <w:r>
        <w:rPr>
          <w:i/>
          <w:color w:val="009A55"/>
          <w:spacing w:val="45"/>
          <w:w w:val="125"/>
        </w:rPr>
        <w:t> </w:t>
      </w:r>
      <w:r>
        <w:rPr>
          <w:color w:val="009A55"/>
          <w:w w:val="125"/>
        </w:rPr>
        <w:t>=</w:t>
      </w:r>
      <w:r>
        <w:rPr>
          <w:color w:val="009A55"/>
          <w:spacing w:val="11"/>
          <w:w w:val="125"/>
        </w:rPr>
        <w:t> </w:t>
      </w:r>
      <w:r>
        <w:rPr>
          <w:rFonts w:ascii="Lucida Sans Unicode"/>
          <w:color w:val="009A55"/>
          <w:w w:val="125"/>
        </w:rPr>
        <w:t>{</w:t>
      </w:r>
      <w:r>
        <w:rPr>
          <w:color w:val="009A55"/>
          <w:w w:val="125"/>
        </w:rPr>
        <w:t>Place</w:t>
      </w:r>
      <w:r>
        <w:rPr>
          <w:color w:val="009A55"/>
          <w:spacing w:val="58"/>
          <w:w w:val="125"/>
        </w:rPr>
        <w:t> </w:t>
      </w:r>
      <w:r>
        <w:rPr>
          <w:color w:val="009A55"/>
          <w:w w:val="125"/>
        </w:rPr>
        <w:t>(P)</w:t>
      </w:r>
      <w:r>
        <w:rPr>
          <w:i/>
          <w:color w:val="009A55"/>
          <w:w w:val="125"/>
        </w:rPr>
        <w:t>,</w:t>
      </w:r>
      <w:r>
        <w:rPr>
          <w:i/>
          <w:color w:val="009A55"/>
          <w:spacing w:val="-41"/>
          <w:w w:val="125"/>
        </w:rPr>
        <w:t> </w:t>
      </w:r>
      <w:r>
        <w:rPr>
          <w:color w:val="009A55"/>
          <w:w w:val="125"/>
        </w:rPr>
        <w:t>Work/not</w:t>
      </w:r>
      <w:r>
        <w:rPr>
          <w:color w:val="009A55"/>
          <w:spacing w:val="56"/>
          <w:w w:val="125"/>
        </w:rPr>
        <w:t> </w:t>
      </w:r>
      <w:r>
        <w:rPr>
          <w:color w:val="009A55"/>
          <w:w w:val="125"/>
        </w:rPr>
        <w:t>work</w:t>
      </w:r>
      <w:r>
        <w:rPr>
          <w:color w:val="009A55"/>
          <w:spacing w:val="52"/>
          <w:w w:val="125"/>
        </w:rPr>
        <w:t> </w:t>
      </w:r>
      <w:r>
        <w:rPr>
          <w:color w:val="009A55"/>
          <w:w w:val="125"/>
        </w:rPr>
        <w:t>day</w:t>
      </w:r>
      <w:r>
        <w:rPr>
          <w:color w:val="009A55"/>
          <w:spacing w:val="53"/>
          <w:w w:val="125"/>
        </w:rPr>
        <w:t> </w:t>
      </w:r>
      <w:r>
        <w:rPr>
          <w:color w:val="009A55"/>
          <w:w w:val="125"/>
        </w:rPr>
        <w:t>(W)</w:t>
      </w:r>
      <w:r>
        <w:rPr>
          <w:i/>
          <w:color w:val="009A55"/>
          <w:w w:val="125"/>
        </w:rPr>
        <w:t>,</w:t>
      </w:r>
      <w:r>
        <w:rPr>
          <w:i/>
          <w:color w:val="009A55"/>
          <w:spacing w:val="-42"/>
          <w:w w:val="125"/>
        </w:rPr>
        <w:t> </w:t>
      </w:r>
      <w:r>
        <w:rPr>
          <w:color w:val="009A55"/>
          <w:w w:val="125"/>
        </w:rPr>
        <w:t>Neigbourhood</w:t>
      </w:r>
      <w:r>
        <w:rPr>
          <w:color w:val="009A55"/>
          <w:spacing w:val="57"/>
          <w:w w:val="125"/>
        </w:rPr>
        <w:t> </w:t>
      </w:r>
      <w:r>
        <w:rPr>
          <w:color w:val="009A55"/>
          <w:w w:val="125"/>
        </w:rPr>
        <w:t>(N)</w:t>
      </w:r>
      <w:r>
        <w:rPr>
          <w:rFonts w:ascii="Lucida Sans Unicode"/>
          <w:color w:val="009A55"/>
          <w:w w:val="125"/>
        </w:rPr>
        <w:t>}</w:t>
      </w:r>
      <w:r>
        <w:rPr>
          <w:i/>
          <w:color w:val="009A55"/>
          <w:w w:val="125"/>
        </w:rPr>
        <w:t>.</w:t>
      </w:r>
    </w:p>
    <w:p>
      <w:pPr>
        <w:spacing w:after="0"/>
        <w:sectPr>
          <w:headerReference w:type="default" r:id="rId19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7"/>
        </w:rPr>
      </w:pPr>
    </w:p>
    <w:tbl>
      <w:tblPr>
        <w:tblW w:w="0" w:type="auto"/>
        <w:jc w:val="left"/>
        <w:tblInd w:w="26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2232"/>
        <w:gridCol w:w="2760"/>
        <w:gridCol w:w="2501"/>
      </w:tblGrid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Place</w:t>
            </w:r>
            <w:r>
              <w:rPr>
                <w:color w:val="231F20"/>
                <w:spacing w:val="10"/>
                <w:w w:val="115"/>
                <w:sz w:val="24"/>
              </w:rPr>
              <w:t> </w:t>
            </w:r>
            <w:r>
              <w:rPr>
                <w:color w:val="231F20"/>
                <w:w w:val="115"/>
                <w:sz w:val="24"/>
              </w:rPr>
              <w:t>(P)</w:t>
            </w:r>
          </w:p>
        </w:tc>
        <w:tc>
          <w:tcPr>
            <w:tcW w:w="2760" w:type="dxa"/>
          </w:tcPr>
          <w:p>
            <w:pPr>
              <w:pStyle w:val="TableParagraph"/>
              <w:ind w:left="89" w:right="80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Work/not</w:t>
            </w:r>
            <w:r>
              <w:rPr>
                <w:color w:val="231F20"/>
                <w:spacing w:val="-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work</w:t>
            </w:r>
            <w:r>
              <w:rPr>
                <w:color w:val="231F20"/>
                <w:spacing w:val="-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day</w:t>
            </w:r>
            <w:r>
              <w:rPr>
                <w:color w:val="231F20"/>
                <w:spacing w:val="-4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(W)</w:t>
            </w:r>
          </w:p>
        </w:tc>
        <w:tc>
          <w:tcPr>
            <w:tcW w:w="2501" w:type="dxa"/>
          </w:tcPr>
          <w:p>
            <w:pPr>
              <w:pStyle w:val="TableParagraph"/>
              <w:ind w:left="85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Neigbourhood</w:t>
            </w:r>
            <w:r>
              <w:rPr>
                <w:color w:val="231F20"/>
                <w:spacing w:val="18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(N)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crime1</w:t>
            </w:r>
          </w:p>
        </w:tc>
        <w:tc>
          <w:tcPr>
            <w:tcW w:w="2232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0" w:type="dxa"/>
          </w:tcPr>
          <w:p>
            <w:pPr>
              <w:pStyle w:val="TableParagraph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ind w:left="83" w:right="79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MATIKO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crime2</w:t>
            </w:r>
          </w:p>
        </w:tc>
        <w:tc>
          <w:tcPr>
            <w:tcW w:w="2232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0" w:type="dxa"/>
          </w:tcPr>
          <w:p>
            <w:pPr>
              <w:pStyle w:val="TableParagraph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7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OTXARKOAGA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crime3</w:t>
            </w:r>
          </w:p>
        </w:tc>
        <w:tc>
          <w:tcPr>
            <w:tcW w:w="2232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0" w:type="dxa"/>
          </w:tcPr>
          <w:p>
            <w:pPr>
              <w:pStyle w:val="TableParagraph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9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ERREKALDEBERRI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crime4</w:t>
            </w:r>
          </w:p>
        </w:tc>
        <w:tc>
          <w:tcPr>
            <w:tcW w:w="2232" w:type="dxa"/>
          </w:tcPr>
          <w:p>
            <w:pPr>
              <w:pStyle w:val="TableParagraph"/>
              <w:spacing w:line="266" w:lineRule="exact"/>
              <w:ind w:right="88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0" w:type="dxa"/>
          </w:tcPr>
          <w:p>
            <w:pPr>
              <w:pStyle w:val="TableParagraph"/>
              <w:spacing w:line="266" w:lineRule="exact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spacing w:line="266" w:lineRule="exact"/>
              <w:ind w:left="85" w:right="79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SAN</w:t>
            </w:r>
            <w:r>
              <w:rPr>
                <w:color w:val="231F20"/>
                <w:spacing w:val="-4"/>
                <w:w w:val="125"/>
                <w:sz w:val="24"/>
              </w:rPr>
              <w:t> </w:t>
            </w:r>
            <w:r>
              <w:rPr>
                <w:color w:val="231F20"/>
                <w:w w:val="125"/>
                <w:sz w:val="24"/>
              </w:rPr>
              <w:t>FRANCISCO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crime5</w:t>
            </w:r>
          </w:p>
        </w:tc>
        <w:tc>
          <w:tcPr>
            <w:tcW w:w="2232" w:type="dxa"/>
          </w:tcPr>
          <w:p>
            <w:pPr>
              <w:pStyle w:val="TableParagraph"/>
              <w:spacing w:line="266" w:lineRule="exact"/>
              <w:ind w:right="88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0" w:type="dxa"/>
          </w:tcPr>
          <w:p>
            <w:pPr>
              <w:pStyle w:val="TableParagraph"/>
              <w:spacing w:line="266" w:lineRule="exact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spacing w:line="266" w:lineRule="exact"/>
              <w:ind w:left="86" w:right="77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BASURTU</w:t>
            </w:r>
          </w:p>
        </w:tc>
      </w:tr>
      <w:tr>
        <w:trPr>
          <w:trHeight w:val="282" w:hRule="atLeast"/>
        </w:trPr>
        <w:tc>
          <w:tcPr>
            <w:tcW w:w="1032" w:type="dxa"/>
          </w:tcPr>
          <w:p>
            <w:pPr>
              <w:pStyle w:val="TableParagraph"/>
              <w:spacing w:line="263" w:lineRule="exact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crime6</w:t>
            </w:r>
          </w:p>
        </w:tc>
        <w:tc>
          <w:tcPr>
            <w:tcW w:w="2232" w:type="dxa"/>
          </w:tcPr>
          <w:p>
            <w:pPr>
              <w:pStyle w:val="TableParagraph"/>
              <w:spacing w:line="263" w:lineRule="exact"/>
              <w:ind w:right="88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88" w:right="80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6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Holiday</w:t>
            </w:r>
          </w:p>
        </w:tc>
        <w:tc>
          <w:tcPr>
            <w:tcW w:w="2501" w:type="dxa"/>
          </w:tcPr>
          <w:p>
            <w:pPr>
              <w:pStyle w:val="TableParagraph"/>
              <w:spacing w:line="263" w:lineRule="exact"/>
              <w:ind w:left="86" w:right="79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URIBARRI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crime7</w:t>
            </w:r>
          </w:p>
        </w:tc>
        <w:tc>
          <w:tcPr>
            <w:tcW w:w="2232" w:type="dxa"/>
          </w:tcPr>
          <w:p>
            <w:pPr>
              <w:pStyle w:val="TableParagraph"/>
              <w:ind w:left="95" w:right="88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No</w:t>
            </w:r>
            <w:r>
              <w:rPr>
                <w:color w:val="231F20"/>
                <w:spacing w:val="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classiﬁcation</w:t>
            </w:r>
          </w:p>
        </w:tc>
        <w:tc>
          <w:tcPr>
            <w:tcW w:w="2760" w:type="dxa"/>
          </w:tcPr>
          <w:p>
            <w:pPr>
              <w:pStyle w:val="TableParagraph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5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ABANDO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crime8</w:t>
            </w:r>
          </w:p>
        </w:tc>
        <w:tc>
          <w:tcPr>
            <w:tcW w:w="2232" w:type="dxa"/>
          </w:tcPr>
          <w:p>
            <w:pPr>
              <w:pStyle w:val="TableParagraph"/>
              <w:ind w:left="95" w:right="88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No</w:t>
            </w:r>
            <w:r>
              <w:rPr>
                <w:color w:val="231F20"/>
                <w:spacing w:val="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classiﬁcation</w:t>
            </w:r>
          </w:p>
        </w:tc>
        <w:tc>
          <w:tcPr>
            <w:tcW w:w="2760" w:type="dxa"/>
          </w:tcPr>
          <w:p>
            <w:pPr>
              <w:pStyle w:val="TableParagraph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7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ATXURI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231F20"/>
                <w:sz w:val="24"/>
              </w:rPr>
              <w:t>crime9</w:t>
            </w:r>
          </w:p>
        </w:tc>
        <w:tc>
          <w:tcPr>
            <w:tcW w:w="2232" w:type="dxa"/>
          </w:tcPr>
          <w:p>
            <w:pPr>
              <w:pStyle w:val="TableParagraph"/>
              <w:ind w:left="95" w:right="88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No</w:t>
            </w:r>
            <w:r>
              <w:rPr>
                <w:color w:val="231F20"/>
                <w:spacing w:val="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classiﬁcation</w:t>
            </w:r>
          </w:p>
        </w:tc>
        <w:tc>
          <w:tcPr>
            <w:tcW w:w="2760" w:type="dxa"/>
          </w:tcPr>
          <w:p>
            <w:pPr>
              <w:pStyle w:val="TableParagraph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9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IRALABARRI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crime10</w:t>
            </w:r>
          </w:p>
        </w:tc>
        <w:tc>
          <w:tcPr>
            <w:tcW w:w="2232" w:type="dxa"/>
          </w:tcPr>
          <w:p>
            <w:pPr>
              <w:pStyle w:val="TableParagraph"/>
              <w:ind w:left="99"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Party</w:t>
            </w:r>
            <w:r>
              <w:rPr>
                <w:color w:val="231F20"/>
                <w:spacing w:val="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Room/Disco</w:t>
            </w:r>
          </w:p>
        </w:tc>
        <w:tc>
          <w:tcPr>
            <w:tcW w:w="2760" w:type="dxa"/>
          </w:tcPr>
          <w:p>
            <w:pPr>
              <w:pStyle w:val="TableParagraph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ind w:left="83" w:right="79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AMETZOLA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crime11</w:t>
            </w:r>
          </w:p>
        </w:tc>
        <w:tc>
          <w:tcPr>
            <w:tcW w:w="2232" w:type="dxa"/>
          </w:tcPr>
          <w:p>
            <w:pPr>
              <w:pStyle w:val="TableParagraph"/>
              <w:spacing w:line="266" w:lineRule="exact"/>
              <w:ind w:left="94" w:right="88"/>
              <w:rPr>
                <w:sz w:val="24"/>
              </w:rPr>
            </w:pPr>
            <w:r>
              <w:rPr>
                <w:color w:val="231F20"/>
                <w:spacing w:val="-1"/>
                <w:w w:val="105"/>
                <w:sz w:val="24"/>
              </w:rPr>
              <w:t>Teaching</w:t>
            </w:r>
            <w:r>
              <w:rPr>
                <w:color w:val="231F20"/>
                <w:spacing w:val="-5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center</w:t>
            </w:r>
          </w:p>
        </w:tc>
        <w:tc>
          <w:tcPr>
            <w:tcW w:w="2760" w:type="dxa"/>
          </w:tcPr>
          <w:p>
            <w:pPr>
              <w:pStyle w:val="TableParagraph"/>
              <w:spacing w:line="266" w:lineRule="exact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spacing w:line="266" w:lineRule="exact"/>
              <w:ind w:left="86" w:right="77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ATXURI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crime12</w:t>
            </w:r>
          </w:p>
        </w:tc>
        <w:tc>
          <w:tcPr>
            <w:tcW w:w="2232" w:type="dxa"/>
          </w:tcPr>
          <w:p>
            <w:pPr>
              <w:pStyle w:val="TableParagraph"/>
              <w:spacing w:line="266" w:lineRule="exact"/>
              <w:ind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Train</w:t>
            </w:r>
            <w:r>
              <w:rPr>
                <w:color w:val="231F20"/>
                <w:spacing w:val="8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Station</w:t>
            </w:r>
          </w:p>
        </w:tc>
        <w:tc>
          <w:tcPr>
            <w:tcW w:w="2760" w:type="dxa"/>
          </w:tcPr>
          <w:p>
            <w:pPr>
              <w:pStyle w:val="TableParagraph"/>
              <w:spacing w:line="266" w:lineRule="exact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spacing w:line="266" w:lineRule="exact"/>
              <w:ind w:left="86" w:right="77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BASURTU</w:t>
            </w:r>
          </w:p>
        </w:tc>
      </w:tr>
      <w:tr>
        <w:trPr>
          <w:trHeight w:val="282" w:hRule="atLeast"/>
        </w:trPr>
        <w:tc>
          <w:tcPr>
            <w:tcW w:w="1032" w:type="dxa"/>
          </w:tcPr>
          <w:p>
            <w:pPr>
              <w:pStyle w:val="TableParagraph"/>
              <w:spacing w:line="263" w:lineRule="exact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crime13</w:t>
            </w:r>
          </w:p>
        </w:tc>
        <w:tc>
          <w:tcPr>
            <w:tcW w:w="2232" w:type="dxa"/>
          </w:tcPr>
          <w:p>
            <w:pPr>
              <w:pStyle w:val="TableParagraph"/>
              <w:spacing w:line="263" w:lineRule="exact"/>
              <w:ind w:left="100"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0" w:type="dxa"/>
          </w:tcPr>
          <w:p>
            <w:pPr>
              <w:pStyle w:val="TableParagraph"/>
              <w:spacing w:line="263" w:lineRule="exact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spacing w:line="263" w:lineRule="exact"/>
              <w:ind w:left="86" w:right="75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ABANDO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crime14</w:t>
            </w:r>
          </w:p>
        </w:tc>
        <w:tc>
          <w:tcPr>
            <w:tcW w:w="2232" w:type="dxa"/>
          </w:tcPr>
          <w:p>
            <w:pPr>
              <w:pStyle w:val="TableParagraph"/>
              <w:ind w:left="100"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0" w:type="dxa"/>
          </w:tcPr>
          <w:p>
            <w:pPr>
              <w:pStyle w:val="TableParagraph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5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ABANDO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crime15</w:t>
            </w:r>
          </w:p>
        </w:tc>
        <w:tc>
          <w:tcPr>
            <w:tcW w:w="2232" w:type="dxa"/>
          </w:tcPr>
          <w:p>
            <w:pPr>
              <w:pStyle w:val="TableParagraph"/>
              <w:ind w:left="100"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0" w:type="dxa"/>
          </w:tcPr>
          <w:p>
            <w:pPr>
              <w:pStyle w:val="TableParagraph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9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INDAUTXU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criem16</w:t>
            </w:r>
          </w:p>
        </w:tc>
        <w:tc>
          <w:tcPr>
            <w:tcW w:w="2232" w:type="dxa"/>
          </w:tcPr>
          <w:p>
            <w:pPr>
              <w:pStyle w:val="TableParagraph"/>
              <w:ind w:left="100"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0" w:type="dxa"/>
          </w:tcPr>
          <w:p>
            <w:pPr>
              <w:pStyle w:val="TableParagraph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9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INDAUTXU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criem17</w:t>
            </w:r>
          </w:p>
        </w:tc>
        <w:tc>
          <w:tcPr>
            <w:tcW w:w="2232" w:type="dxa"/>
          </w:tcPr>
          <w:p>
            <w:pPr>
              <w:pStyle w:val="TableParagraph"/>
              <w:ind w:left="100"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0" w:type="dxa"/>
          </w:tcPr>
          <w:p>
            <w:pPr>
              <w:pStyle w:val="TableParagraph"/>
              <w:ind w:left="82" w:right="80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501" w:type="dxa"/>
          </w:tcPr>
          <w:p>
            <w:pPr>
              <w:pStyle w:val="TableParagraph"/>
              <w:ind w:left="86" w:right="79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SOLOKOETXE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right="89"/>
              <w:rPr>
                <w:sz w:val="24"/>
              </w:rPr>
            </w:pPr>
            <w:r>
              <w:rPr>
                <w:color w:val="231F20"/>
                <w:sz w:val="24"/>
              </w:rPr>
              <w:t>crime18</w:t>
            </w:r>
          </w:p>
        </w:tc>
        <w:tc>
          <w:tcPr>
            <w:tcW w:w="2232" w:type="dxa"/>
          </w:tcPr>
          <w:p>
            <w:pPr>
              <w:pStyle w:val="TableParagraph"/>
              <w:spacing w:line="266" w:lineRule="exact"/>
              <w:ind w:left="100" w:right="8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5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0" w:type="dxa"/>
          </w:tcPr>
          <w:p>
            <w:pPr>
              <w:pStyle w:val="TableParagraph"/>
              <w:spacing w:line="266" w:lineRule="exact"/>
              <w:ind w:left="89" w:right="7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501" w:type="dxa"/>
          </w:tcPr>
          <w:p>
            <w:pPr>
              <w:pStyle w:val="TableParagraph"/>
              <w:spacing w:line="266" w:lineRule="exact"/>
              <w:ind w:left="85" w:right="79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CASCO</w:t>
            </w:r>
            <w:r>
              <w:rPr>
                <w:color w:val="231F20"/>
                <w:spacing w:val="-10"/>
                <w:w w:val="130"/>
                <w:sz w:val="24"/>
              </w:rPr>
              <w:t> </w:t>
            </w:r>
            <w:r>
              <w:rPr>
                <w:color w:val="231F20"/>
                <w:w w:val="130"/>
                <w:sz w:val="24"/>
              </w:rPr>
              <w:t>VIEJO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spacing w:before="185"/>
        <w:ind w:left="2429" w:right="2343" w:firstLine="0"/>
        <w:jc w:val="center"/>
        <w:rPr>
          <w:sz w:val="24"/>
        </w:rPr>
      </w:pPr>
      <w:r>
        <w:rPr>
          <w:color w:val="231F20"/>
          <w:w w:val="105"/>
          <w:sz w:val="24"/>
        </w:rPr>
        <w:t>Table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1:</w:t>
      </w:r>
      <w:r>
        <w:rPr>
          <w:color w:val="231F20"/>
          <w:spacing w:val="24"/>
          <w:w w:val="105"/>
          <w:sz w:val="24"/>
        </w:rPr>
        <w:t> </w:t>
      </w:r>
      <w:r>
        <w:rPr>
          <w:color w:val="231F20"/>
          <w:w w:val="105"/>
          <w:sz w:val="24"/>
        </w:rPr>
        <w:t>Bilbao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crime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dataset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related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physical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and/or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psychical</w:t>
      </w:r>
      <w:r>
        <w:rPr>
          <w:color w:val="231F20"/>
          <w:spacing w:val="9"/>
          <w:w w:val="105"/>
          <w:sz w:val="24"/>
        </w:rPr>
        <w:t> </w:t>
      </w:r>
      <w:r>
        <w:rPr>
          <w:color w:val="231F20"/>
          <w:w w:val="105"/>
          <w:sz w:val="24"/>
        </w:rPr>
        <w:t>gender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violence.</w:t>
      </w:r>
    </w:p>
    <w:p>
      <w:pPr>
        <w:spacing w:after="0"/>
        <w:jc w:val="center"/>
        <w:rPr>
          <w:sz w:val="24"/>
        </w:rPr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20"/>
        <w:ind w:left="223" w:right="132"/>
        <w:jc w:val="both"/>
      </w:pPr>
      <w:r>
        <w:rPr>
          <w:color w:val="231F20"/>
        </w:rPr>
        <w:t>Each</w:t>
      </w:r>
      <w:r>
        <w:rPr>
          <w:color w:val="231F20"/>
          <w:spacing w:val="-2"/>
        </w:rPr>
        <w:t> </w:t>
      </w:r>
      <w:r>
        <w:rPr>
          <w:color w:val="231F20"/>
        </w:rPr>
        <w:t>element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columns</w:t>
      </w:r>
      <w:r>
        <w:rPr>
          <w:color w:val="231F20"/>
          <w:spacing w:val="-4"/>
        </w:rPr>
        <w:t> </w:t>
      </w:r>
      <w:r>
        <w:rPr>
          <w:color w:val="231F20"/>
        </w:rPr>
        <w:t>Place,</w:t>
      </w:r>
      <w:r>
        <w:rPr>
          <w:color w:val="231F20"/>
          <w:spacing w:val="-2"/>
        </w:rPr>
        <w:t> </w:t>
      </w:r>
      <w:r>
        <w:rPr>
          <w:color w:val="231F20"/>
        </w:rPr>
        <w:t>Work/Not</w:t>
      </w:r>
      <w:r>
        <w:rPr>
          <w:color w:val="231F20"/>
          <w:spacing w:val="-2"/>
        </w:rPr>
        <w:t> </w:t>
      </w:r>
      <w:r>
        <w:rPr>
          <w:color w:val="231F20"/>
        </w:rPr>
        <w:t>Work</w:t>
      </w:r>
      <w:r>
        <w:rPr>
          <w:color w:val="231F20"/>
          <w:spacing w:val="-2"/>
        </w:rPr>
        <w:t> </w:t>
      </w:r>
      <w:r>
        <w:rPr>
          <w:color w:val="231F20"/>
        </w:rPr>
        <w:t>Day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Neighbourhood</w:t>
      </w:r>
      <w:r>
        <w:rPr>
          <w:color w:val="231F20"/>
          <w:spacing w:val="-90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its</w:t>
      </w:r>
      <w:r>
        <w:rPr>
          <w:color w:val="231F20"/>
          <w:spacing w:val="1"/>
          <w:w w:val="105"/>
        </w:rPr>
        <w:t> </w:t>
      </w:r>
      <w:r>
        <w:rPr>
          <w:color w:val="009A55"/>
          <w:w w:val="105"/>
        </w:rPr>
        <w:t>numerical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representation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extracted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from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the 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membership</w:t>
      </w:r>
      <w:r>
        <w:rPr>
          <w:color w:val="009A55"/>
          <w:spacing w:val="1"/>
          <w:w w:val="105"/>
        </w:rPr>
        <w:t> </w:t>
      </w:r>
      <w:r>
        <w:rPr>
          <w:color w:val="009A55"/>
          <w:w w:val="105"/>
        </w:rPr>
        <w:t>functions</w:t>
      </w:r>
      <w:r>
        <w:rPr>
          <w:color w:val="009A55"/>
          <w:spacing w:val="24"/>
          <w:w w:val="105"/>
        </w:rPr>
        <w:t> </w:t>
      </w:r>
      <w:r>
        <w:rPr>
          <w:color w:val="231F20"/>
          <w:w w:val="105"/>
        </w:rPr>
        <w:t>assigned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fuzzy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sets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194" w:after="0"/>
        <w:ind w:left="808" w:right="0" w:hanging="325"/>
        <w:jc w:val="left"/>
        <w:rPr>
          <w:sz w:val="41"/>
        </w:rPr>
      </w:pPr>
      <w:r>
        <w:rPr>
          <w:color w:val="231F20"/>
          <w:sz w:val="41"/>
        </w:rPr>
        <w:t>Dangerous</w:t>
      </w:r>
      <w:r>
        <w:rPr>
          <w:color w:val="231F20"/>
          <w:spacing w:val="74"/>
          <w:sz w:val="41"/>
        </w:rPr>
        <w:t> </w:t>
      </w:r>
      <w:r>
        <w:rPr>
          <w:color w:val="231F20"/>
          <w:sz w:val="41"/>
        </w:rPr>
        <w:t>Place</w:t>
      </w:r>
      <w:r>
        <w:rPr>
          <w:color w:val="231F20"/>
          <w:spacing w:val="74"/>
          <w:sz w:val="41"/>
        </w:rPr>
        <w:t> </w:t>
      </w:r>
      <w:r>
        <w:rPr>
          <w:color w:val="231F20"/>
          <w:sz w:val="41"/>
        </w:rPr>
        <w:t>(</w:t>
      </w:r>
      <w:r>
        <w:rPr>
          <w:i/>
          <w:color w:val="231F20"/>
          <w:sz w:val="41"/>
        </w:rPr>
        <w:t>µ</w:t>
      </w:r>
      <w:r>
        <w:rPr>
          <w:i/>
          <w:color w:val="231F20"/>
          <w:sz w:val="41"/>
          <w:vertAlign w:val="subscript"/>
        </w:rPr>
        <w:t>DP</w:t>
      </w:r>
      <w:r>
        <w:rPr>
          <w:i/>
          <w:color w:val="231F20"/>
          <w:spacing w:val="-28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),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66" w:after="0"/>
        <w:ind w:left="808" w:right="0" w:hanging="325"/>
        <w:jc w:val="left"/>
        <w:rPr>
          <w:sz w:val="41"/>
        </w:rPr>
      </w:pPr>
      <w:r>
        <w:rPr>
          <w:color w:val="231F20"/>
          <w:sz w:val="41"/>
        </w:rPr>
        <w:t>Dangerous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Work/Not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Work</w:t>
      </w:r>
      <w:r>
        <w:rPr>
          <w:color w:val="231F20"/>
          <w:spacing w:val="61"/>
          <w:sz w:val="41"/>
        </w:rPr>
        <w:t> </w:t>
      </w:r>
      <w:r>
        <w:rPr>
          <w:color w:val="231F20"/>
          <w:sz w:val="41"/>
        </w:rPr>
        <w:t>Day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(</w:t>
      </w:r>
      <w:r>
        <w:rPr>
          <w:i/>
          <w:color w:val="231F20"/>
          <w:sz w:val="41"/>
        </w:rPr>
        <w:t>µ</w:t>
      </w:r>
      <w:r>
        <w:rPr>
          <w:i/>
          <w:color w:val="231F20"/>
          <w:sz w:val="41"/>
          <w:vertAlign w:val="subscript"/>
        </w:rPr>
        <w:t>DW</w:t>
      </w:r>
      <w:r>
        <w:rPr>
          <w:i/>
          <w:color w:val="231F20"/>
          <w:spacing w:val="-28"/>
          <w:sz w:val="41"/>
          <w:vertAlign w:val="baseline"/>
        </w:rPr>
        <w:t> </w:t>
      </w:r>
      <w:r>
        <w:rPr>
          <w:color w:val="231F20"/>
          <w:sz w:val="41"/>
          <w:vertAlign w:val="baseline"/>
        </w:rPr>
        <w:t>),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68" w:after="0"/>
        <w:ind w:left="808" w:right="0" w:hanging="325"/>
        <w:jc w:val="left"/>
        <w:rPr>
          <w:sz w:val="41"/>
        </w:rPr>
      </w:pPr>
      <w:r>
        <w:rPr>
          <w:color w:val="231F20"/>
          <w:sz w:val="41"/>
        </w:rPr>
        <w:t>Dangerous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Neighbourhood</w:t>
      </w:r>
      <w:r>
        <w:rPr>
          <w:color w:val="231F20"/>
          <w:spacing w:val="65"/>
          <w:sz w:val="41"/>
        </w:rPr>
        <w:t> </w:t>
      </w:r>
      <w:r>
        <w:rPr>
          <w:color w:val="231F20"/>
          <w:sz w:val="41"/>
        </w:rPr>
        <w:t>(</w:t>
      </w:r>
      <w:r>
        <w:rPr>
          <w:i/>
          <w:color w:val="231F20"/>
          <w:sz w:val="41"/>
        </w:rPr>
        <w:t>µ</w:t>
      </w:r>
      <w:r>
        <w:rPr>
          <w:i/>
          <w:color w:val="231F20"/>
          <w:sz w:val="41"/>
          <w:vertAlign w:val="subscript"/>
        </w:rPr>
        <w:t>DN</w:t>
      </w:r>
      <w:r>
        <w:rPr>
          <w:color w:val="231F20"/>
          <w:sz w:val="41"/>
          <w:vertAlign w:val="baseline"/>
        </w:rPr>
        <w:t>).</w:t>
      </w:r>
    </w:p>
    <w:p>
      <w:pPr>
        <w:pStyle w:val="BodyText"/>
        <w:spacing w:before="185"/>
        <w:ind w:left="223"/>
      </w:pPr>
      <w:r>
        <w:rPr>
          <w:color w:val="231F20"/>
          <w:w w:val="95"/>
        </w:rPr>
        <w:t>These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membership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functions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37"/>
          <w:w w:val="95"/>
        </w:rPr>
        <w:t> </w:t>
      </w:r>
      <w:r>
        <w:rPr>
          <w:color w:val="231F20"/>
          <w:w w:val="95"/>
        </w:rPr>
        <w:t>discrete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mappings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their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values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34"/>
          <w:w w:val="95"/>
        </w:rPr>
        <w:t> </w:t>
      </w:r>
      <w:r>
        <w:rPr>
          <w:color w:val="231F20"/>
          <w:w w:val="95"/>
        </w:rPr>
        <w:t>based</w:t>
      </w:r>
      <w:r>
        <w:rPr>
          <w:color w:val="231F20"/>
          <w:spacing w:val="36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85"/>
          <w:w w:val="95"/>
        </w:rPr>
        <w:t> </w:t>
      </w:r>
      <w:r>
        <w:rPr>
          <w:color w:val="231F20"/>
        </w:rPr>
        <w:t>an</w:t>
      </w:r>
      <w:r>
        <w:rPr>
          <w:color w:val="231F20"/>
          <w:spacing w:val="30"/>
        </w:rPr>
        <w:t> </w:t>
      </w:r>
      <w:r>
        <w:rPr>
          <w:color w:val="231F20"/>
        </w:rPr>
        <w:t>expert</w:t>
      </w:r>
      <w:r>
        <w:rPr>
          <w:color w:val="231F20"/>
          <w:spacing w:val="33"/>
        </w:rPr>
        <w:t> </w:t>
      </w:r>
      <w:r>
        <w:rPr>
          <w:color w:val="231F20"/>
        </w:rPr>
        <w:t>opinion.</w:t>
      </w:r>
    </w:p>
    <w:p>
      <w:pPr>
        <w:spacing w:after="0"/>
        <w:sectPr>
          <w:headerReference w:type="default" r:id="rId20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59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2227"/>
        <w:gridCol w:w="2765"/>
        <w:gridCol w:w="2496"/>
        <w:gridCol w:w="667"/>
        <w:gridCol w:w="715"/>
        <w:gridCol w:w="686"/>
      </w:tblGrid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ind w:left="94" w:right="83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Place</w:t>
            </w:r>
            <w:r>
              <w:rPr>
                <w:color w:val="231F20"/>
                <w:spacing w:val="8"/>
                <w:w w:val="115"/>
                <w:sz w:val="24"/>
              </w:rPr>
              <w:t> </w:t>
            </w:r>
            <w:r>
              <w:rPr>
                <w:color w:val="231F20"/>
                <w:w w:val="115"/>
                <w:sz w:val="24"/>
              </w:rPr>
              <w:t>(P)</w:t>
            </w:r>
          </w:p>
        </w:tc>
        <w:tc>
          <w:tcPr>
            <w:tcW w:w="2765" w:type="dxa"/>
          </w:tcPr>
          <w:p>
            <w:pPr>
              <w:pStyle w:val="TableParagraph"/>
              <w:ind w:left="94"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Work/not</w:t>
            </w:r>
            <w:r>
              <w:rPr>
                <w:color w:val="231F20"/>
                <w:spacing w:val="-7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work</w:t>
            </w:r>
            <w:r>
              <w:rPr>
                <w:color w:val="231F20"/>
                <w:spacing w:val="-4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day</w:t>
            </w:r>
            <w:r>
              <w:rPr>
                <w:color w:val="231F20"/>
                <w:spacing w:val="-6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(W)</w:t>
            </w:r>
          </w:p>
        </w:tc>
        <w:tc>
          <w:tcPr>
            <w:tcW w:w="2496" w:type="dxa"/>
          </w:tcPr>
          <w:p>
            <w:pPr>
              <w:pStyle w:val="TableParagraph"/>
              <w:ind w:left="85" w:right="7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Neigbourhood</w:t>
            </w:r>
            <w:r>
              <w:rPr>
                <w:color w:val="231F20"/>
                <w:spacing w:val="18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(N)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123"/>
              <w:rPr>
                <w:rFonts w:ascii="Palatino Linotype" w:hAnsi="Palatino Linotype"/>
                <w:i/>
                <w:sz w:val="16"/>
              </w:rPr>
            </w:pPr>
            <w:r>
              <w:rPr>
                <w:i/>
                <w:color w:val="009A55"/>
                <w:w w:val="110"/>
                <w:position w:val="4"/>
                <w:sz w:val="24"/>
              </w:rPr>
              <w:t>µ</w:t>
            </w:r>
            <w:r>
              <w:rPr>
                <w:rFonts w:ascii="Palatino Linotype" w:hAnsi="Palatino Linotype"/>
                <w:i/>
                <w:color w:val="009A55"/>
                <w:w w:val="110"/>
                <w:sz w:val="16"/>
              </w:rPr>
              <w:t>DP</w:t>
            </w:r>
          </w:p>
        </w:tc>
        <w:tc>
          <w:tcPr>
            <w:tcW w:w="715" w:type="dxa"/>
          </w:tcPr>
          <w:p>
            <w:pPr>
              <w:pStyle w:val="TableParagraph"/>
              <w:ind w:left="101" w:right="118"/>
              <w:rPr>
                <w:rFonts w:ascii="Palatino Linotype" w:hAnsi="Palatino Linotype"/>
                <w:i/>
                <w:sz w:val="16"/>
              </w:rPr>
            </w:pPr>
            <w:r>
              <w:rPr>
                <w:i/>
                <w:color w:val="009A55"/>
                <w:w w:val="110"/>
                <w:position w:val="4"/>
                <w:sz w:val="24"/>
              </w:rPr>
              <w:t>µ</w:t>
            </w:r>
            <w:r>
              <w:rPr>
                <w:rFonts w:ascii="Palatino Linotype" w:hAnsi="Palatino Linotype"/>
                <w:i/>
                <w:color w:val="009A55"/>
                <w:w w:val="110"/>
                <w:sz w:val="16"/>
              </w:rPr>
              <w:t>DW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33"/>
              <w:jc w:val="right"/>
              <w:rPr>
                <w:rFonts w:ascii="Palatino Linotype" w:hAnsi="Palatino Linotype"/>
                <w:i/>
                <w:sz w:val="16"/>
              </w:rPr>
            </w:pPr>
            <w:r>
              <w:rPr>
                <w:i/>
                <w:color w:val="009A55"/>
                <w:w w:val="110"/>
                <w:position w:val="4"/>
                <w:sz w:val="24"/>
              </w:rPr>
              <w:t>µ</w:t>
            </w:r>
            <w:r>
              <w:rPr>
                <w:rFonts w:ascii="Palatino Linotype" w:hAnsi="Palatino Linotype"/>
                <w:i/>
                <w:color w:val="009A55"/>
                <w:w w:val="110"/>
                <w:sz w:val="16"/>
              </w:rPr>
              <w:t>DN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</w:t>
            </w:r>
          </w:p>
        </w:tc>
        <w:tc>
          <w:tcPr>
            <w:tcW w:w="222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5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ind w:left="83" w:right="74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MATIKO</w:t>
            </w:r>
          </w:p>
        </w:tc>
        <w:tc>
          <w:tcPr>
            <w:tcW w:w="667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crime2</w:t>
            </w:r>
          </w:p>
        </w:tc>
        <w:tc>
          <w:tcPr>
            <w:tcW w:w="222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5" w:type="dxa"/>
          </w:tcPr>
          <w:p>
            <w:pPr>
              <w:pStyle w:val="TableParagraph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ind w:left="83" w:right="74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OTXARKOAGA</w:t>
            </w:r>
          </w:p>
        </w:tc>
        <w:tc>
          <w:tcPr>
            <w:tcW w:w="667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crime3</w:t>
            </w:r>
          </w:p>
        </w:tc>
        <w:tc>
          <w:tcPr>
            <w:tcW w:w="222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5" w:type="dxa"/>
          </w:tcPr>
          <w:p>
            <w:pPr>
              <w:pStyle w:val="TableParagraph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ind w:left="86" w:right="74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ERREKALDEBERRI</w:t>
            </w:r>
          </w:p>
        </w:tc>
        <w:tc>
          <w:tcPr>
            <w:tcW w:w="667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crime4</w:t>
            </w:r>
          </w:p>
        </w:tc>
        <w:tc>
          <w:tcPr>
            <w:tcW w:w="2227" w:type="dxa"/>
          </w:tcPr>
          <w:p>
            <w:pPr>
              <w:pStyle w:val="TableParagraph"/>
              <w:spacing w:line="266" w:lineRule="exact"/>
              <w:ind w:right="83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5" w:type="dxa"/>
          </w:tcPr>
          <w:p>
            <w:pPr>
              <w:pStyle w:val="TableParagraph"/>
              <w:spacing w:line="266" w:lineRule="exact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spacing w:line="266" w:lineRule="exact"/>
              <w:ind w:left="83" w:right="74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SAN</w:t>
            </w:r>
            <w:r>
              <w:rPr>
                <w:color w:val="231F20"/>
                <w:spacing w:val="-2"/>
                <w:w w:val="125"/>
                <w:sz w:val="24"/>
              </w:rPr>
              <w:t> </w:t>
            </w:r>
            <w:r>
              <w:rPr>
                <w:color w:val="231F20"/>
                <w:w w:val="125"/>
                <w:sz w:val="24"/>
              </w:rPr>
              <w:t>FRANCISCO</w:t>
            </w:r>
          </w:p>
        </w:tc>
        <w:tc>
          <w:tcPr>
            <w:tcW w:w="667" w:type="dxa"/>
          </w:tcPr>
          <w:p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line="266" w:lineRule="exact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crime5</w:t>
            </w:r>
          </w:p>
        </w:tc>
        <w:tc>
          <w:tcPr>
            <w:tcW w:w="2227" w:type="dxa"/>
          </w:tcPr>
          <w:p>
            <w:pPr>
              <w:pStyle w:val="TableParagraph"/>
              <w:spacing w:line="266" w:lineRule="exact"/>
              <w:ind w:right="83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5" w:type="dxa"/>
          </w:tcPr>
          <w:p>
            <w:pPr>
              <w:pStyle w:val="TableParagraph"/>
              <w:spacing w:line="266" w:lineRule="exact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spacing w:line="266" w:lineRule="exact"/>
              <w:ind w:left="83" w:right="74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BASURTU</w:t>
            </w:r>
          </w:p>
        </w:tc>
        <w:tc>
          <w:tcPr>
            <w:tcW w:w="667" w:type="dxa"/>
          </w:tcPr>
          <w:p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spacing w:line="266" w:lineRule="exact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spacing w:line="266" w:lineRule="exact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0.4</w:t>
            </w:r>
          </w:p>
        </w:tc>
      </w:tr>
      <w:tr>
        <w:trPr>
          <w:trHeight w:val="282" w:hRule="atLeast"/>
        </w:trPr>
        <w:tc>
          <w:tcPr>
            <w:tcW w:w="1032" w:type="dxa"/>
          </w:tcPr>
          <w:p>
            <w:pPr>
              <w:pStyle w:val="TableParagraph"/>
              <w:spacing w:line="263" w:lineRule="exact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crime6</w:t>
            </w:r>
          </w:p>
        </w:tc>
        <w:tc>
          <w:tcPr>
            <w:tcW w:w="2227" w:type="dxa"/>
          </w:tcPr>
          <w:p>
            <w:pPr>
              <w:pStyle w:val="TableParagraph"/>
              <w:spacing w:line="263" w:lineRule="exact"/>
              <w:ind w:right="83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Flat</w:t>
            </w:r>
          </w:p>
        </w:tc>
        <w:tc>
          <w:tcPr>
            <w:tcW w:w="2765" w:type="dxa"/>
          </w:tcPr>
          <w:p>
            <w:pPr>
              <w:pStyle w:val="TableParagraph"/>
              <w:spacing w:line="263" w:lineRule="exact"/>
              <w:ind w:left="93"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8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Holiday</w:t>
            </w:r>
          </w:p>
        </w:tc>
        <w:tc>
          <w:tcPr>
            <w:tcW w:w="2496" w:type="dxa"/>
          </w:tcPr>
          <w:p>
            <w:pPr>
              <w:pStyle w:val="TableParagraph"/>
              <w:spacing w:line="263" w:lineRule="exact"/>
              <w:ind w:left="86" w:right="74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URIBARRI</w:t>
            </w:r>
          </w:p>
        </w:tc>
        <w:tc>
          <w:tcPr>
            <w:tcW w:w="667" w:type="dxa"/>
          </w:tcPr>
          <w:p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spacing w:line="263" w:lineRule="exact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  <w:tc>
          <w:tcPr>
            <w:tcW w:w="686" w:type="dxa"/>
          </w:tcPr>
          <w:p>
            <w:pPr>
              <w:pStyle w:val="TableParagraph"/>
              <w:spacing w:line="263" w:lineRule="exact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crime7</w:t>
            </w:r>
          </w:p>
        </w:tc>
        <w:tc>
          <w:tcPr>
            <w:tcW w:w="2227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No</w:t>
            </w:r>
            <w:r>
              <w:rPr>
                <w:color w:val="231F20"/>
                <w:spacing w:val="5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classiﬁcation</w:t>
            </w:r>
          </w:p>
        </w:tc>
        <w:tc>
          <w:tcPr>
            <w:tcW w:w="2765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ind w:left="85" w:right="74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ABANDO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  <w:tc>
          <w:tcPr>
            <w:tcW w:w="715" w:type="dxa"/>
          </w:tcPr>
          <w:p>
            <w:pPr>
              <w:pStyle w:val="TableParagraph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crime8</w:t>
            </w:r>
          </w:p>
        </w:tc>
        <w:tc>
          <w:tcPr>
            <w:tcW w:w="2227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No</w:t>
            </w:r>
            <w:r>
              <w:rPr>
                <w:color w:val="231F20"/>
                <w:spacing w:val="5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classiﬁcation</w:t>
            </w:r>
          </w:p>
        </w:tc>
        <w:tc>
          <w:tcPr>
            <w:tcW w:w="2765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ind w:left="83" w:right="74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ATXURI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  <w:tc>
          <w:tcPr>
            <w:tcW w:w="715" w:type="dxa"/>
          </w:tcPr>
          <w:p>
            <w:pPr>
              <w:pStyle w:val="TableParagraph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crime9</w:t>
            </w:r>
          </w:p>
        </w:tc>
        <w:tc>
          <w:tcPr>
            <w:tcW w:w="2227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No</w:t>
            </w:r>
            <w:r>
              <w:rPr>
                <w:color w:val="231F20"/>
                <w:spacing w:val="5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classiﬁcation</w:t>
            </w:r>
          </w:p>
        </w:tc>
        <w:tc>
          <w:tcPr>
            <w:tcW w:w="2765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ind w:left="86" w:right="74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IRALABARRI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  <w:tc>
          <w:tcPr>
            <w:tcW w:w="715" w:type="dxa"/>
          </w:tcPr>
          <w:p>
            <w:pPr>
              <w:pStyle w:val="TableParagraph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crime10</w:t>
            </w:r>
          </w:p>
        </w:tc>
        <w:tc>
          <w:tcPr>
            <w:tcW w:w="2227" w:type="dxa"/>
          </w:tcPr>
          <w:p>
            <w:pPr>
              <w:pStyle w:val="TableParagraph"/>
              <w:ind w:left="96"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Party</w:t>
            </w:r>
            <w:r>
              <w:rPr>
                <w:color w:val="231F20"/>
                <w:spacing w:val="2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Room/Disco</w:t>
            </w:r>
          </w:p>
        </w:tc>
        <w:tc>
          <w:tcPr>
            <w:tcW w:w="2765" w:type="dxa"/>
          </w:tcPr>
          <w:p>
            <w:pPr>
              <w:pStyle w:val="TableParagraph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ind w:left="83" w:right="74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AMETZOLA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715" w:type="dxa"/>
          </w:tcPr>
          <w:p>
            <w:pPr>
              <w:pStyle w:val="TableParagraph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0.5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crime11</w:t>
            </w:r>
          </w:p>
        </w:tc>
        <w:tc>
          <w:tcPr>
            <w:tcW w:w="2227" w:type="dxa"/>
          </w:tcPr>
          <w:p>
            <w:pPr>
              <w:pStyle w:val="TableParagraph"/>
              <w:spacing w:line="266" w:lineRule="exact"/>
              <w:ind w:left="92" w:right="83"/>
              <w:rPr>
                <w:sz w:val="24"/>
              </w:rPr>
            </w:pPr>
            <w:r>
              <w:rPr>
                <w:color w:val="231F20"/>
                <w:spacing w:val="-1"/>
                <w:w w:val="105"/>
                <w:sz w:val="24"/>
              </w:rPr>
              <w:t>Teaching</w:t>
            </w:r>
            <w:r>
              <w:rPr>
                <w:color w:val="231F20"/>
                <w:spacing w:val="-4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center</w:t>
            </w:r>
          </w:p>
        </w:tc>
        <w:tc>
          <w:tcPr>
            <w:tcW w:w="2765" w:type="dxa"/>
          </w:tcPr>
          <w:p>
            <w:pPr>
              <w:pStyle w:val="TableParagraph"/>
              <w:spacing w:line="266" w:lineRule="exact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spacing w:line="266" w:lineRule="exact"/>
              <w:ind w:left="83" w:right="74"/>
              <w:rPr>
                <w:sz w:val="24"/>
              </w:rPr>
            </w:pPr>
            <w:r>
              <w:rPr>
                <w:color w:val="231F20"/>
                <w:w w:val="135"/>
                <w:sz w:val="24"/>
              </w:rPr>
              <w:t>ATXURI</w:t>
            </w:r>
          </w:p>
        </w:tc>
        <w:tc>
          <w:tcPr>
            <w:tcW w:w="667" w:type="dxa"/>
          </w:tcPr>
          <w:p>
            <w:pPr>
              <w:pStyle w:val="TableParagraph"/>
              <w:spacing w:line="266" w:lineRule="exact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0.5</w:t>
            </w:r>
          </w:p>
        </w:tc>
        <w:tc>
          <w:tcPr>
            <w:tcW w:w="715" w:type="dxa"/>
          </w:tcPr>
          <w:p>
            <w:pPr>
              <w:pStyle w:val="TableParagraph"/>
              <w:spacing w:line="266" w:lineRule="exact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spacing w:line="266" w:lineRule="exact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crime12</w:t>
            </w:r>
          </w:p>
        </w:tc>
        <w:tc>
          <w:tcPr>
            <w:tcW w:w="2227" w:type="dxa"/>
          </w:tcPr>
          <w:p>
            <w:pPr>
              <w:pStyle w:val="TableParagraph"/>
              <w:spacing w:line="266" w:lineRule="exact"/>
              <w:ind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Train</w:t>
            </w:r>
            <w:r>
              <w:rPr>
                <w:color w:val="231F20"/>
                <w:spacing w:val="8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Station</w:t>
            </w:r>
          </w:p>
        </w:tc>
        <w:tc>
          <w:tcPr>
            <w:tcW w:w="2765" w:type="dxa"/>
          </w:tcPr>
          <w:p>
            <w:pPr>
              <w:pStyle w:val="TableParagraph"/>
              <w:spacing w:line="266" w:lineRule="exact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spacing w:line="266" w:lineRule="exact"/>
              <w:ind w:left="83" w:right="74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BASURTU</w:t>
            </w:r>
          </w:p>
        </w:tc>
        <w:tc>
          <w:tcPr>
            <w:tcW w:w="667" w:type="dxa"/>
          </w:tcPr>
          <w:p>
            <w:pPr>
              <w:pStyle w:val="TableParagraph"/>
              <w:spacing w:line="266" w:lineRule="exact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715" w:type="dxa"/>
          </w:tcPr>
          <w:p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line="266" w:lineRule="exact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0.4</w:t>
            </w:r>
          </w:p>
        </w:tc>
      </w:tr>
      <w:tr>
        <w:trPr>
          <w:trHeight w:val="282" w:hRule="atLeast"/>
        </w:trPr>
        <w:tc>
          <w:tcPr>
            <w:tcW w:w="1032" w:type="dxa"/>
          </w:tcPr>
          <w:p>
            <w:pPr>
              <w:pStyle w:val="TableParagraph"/>
              <w:spacing w:line="263" w:lineRule="exact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crime13</w:t>
            </w:r>
          </w:p>
        </w:tc>
        <w:tc>
          <w:tcPr>
            <w:tcW w:w="2227" w:type="dxa"/>
          </w:tcPr>
          <w:p>
            <w:pPr>
              <w:pStyle w:val="TableParagraph"/>
              <w:spacing w:line="263" w:lineRule="exact"/>
              <w:ind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7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5" w:type="dxa"/>
          </w:tcPr>
          <w:p>
            <w:pPr>
              <w:pStyle w:val="TableParagraph"/>
              <w:spacing w:line="263" w:lineRule="exact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spacing w:line="263" w:lineRule="exact"/>
              <w:ind w:left="85" w:right="74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ABANDO</w:t>
            </w:r>
          </w:p>
        </w:tc>
        <w:tc>
          <w:tcPr>
            <w:tcW w:w="667" w:type="dxa"/>
          </w:tcPr>
          <w:p>
            <w:pPr>
              <w:pStyle w:val="TableParagraph"/>
              <w:spacing w:line="263" w:lineRule="exact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  <w:tc>
          <w:tcPr>
            <w:tcW w:w="715" w:type="dxa"/>
          </w:tcPr>
          <w:p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spacing w:line="263" w:lineRule="exact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crime14</w:t>
            </w:r>
          </w:p>
        </w:tc>
        <w:tc>
          <w:tcPr>
            <w:tcW w:w="222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7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5" w:type="dxa"/>
          </w:tcPr>
          <w:p>
            <w:pPr>
              <w:pStyle w:val="TableParagraph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ind w:left="85" w:right="74"/>
              <w:rPr>
                <w:sz w:val="24"/>
              </w:rPr>
            </w:pPr>
            <w:r>
              <w:rPr>
                <w:color w:val="231F20"/>
                <w:w w:val="120"/>
                <w:sz w:val="24"/>
              </w:rPr>
              <w:t>ABANDO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  <w:tc>
          <w:tcPr>
            <w:tcW w:w="71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crime15</w:t>
            </w:r>
          </w:p>
        </w:tc>
        <w:tc>
          <w:tcPr>
            <w:tcW w:w="222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7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5" w:type="dxa"/>
          </w:tcPr>
          <w:p>
            <w:pPr>
              <w:pStyle w:val="TableParagraph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ind w:left="81" w:right="74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INDAUTXU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  <w:tc>
          <w:tcPr>
            <w:tcW w:w="71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criem16</w:t>
            </w:r>
          </w:p>
        </w:tc>
        <w:tc>
          <w:tcPr>
            <w:tcW w:w="222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7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5" w:type="dxa"/>
          </w:tcPr>
          <w:p>
            <w:pPr>
              <w:pStyle w:val="TableParagraph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ind w:left="81" w:right="74"/>
              <w:rPr>
                <w:sz w:val="24"/>
              </w:rPr>
            </w:pPr>
            <w:r>
              <w:rPr>
                <w:color w:val="231F20"/>
                <w:w w:val="125"/>
                <w:sz w:val="24"/>
              </w:rPr>
              <w:t>INDAUTXU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  <w:tc>
          <w:tcPr>
            <w:tcW w:w="71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0.8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criem17</w:t>
            </w:r>
          </w:p>
        </w:tc>
        <w:tc>
          <w:tcPr>
            <w:tcW w:w="222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7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5" w:type="dxa"/>
          </w:tcPr>
          <w:p>
            <w:pPr>
              <w:pStyle w:val="TableParagraph"/>
              <w:ind w:left="90" w:right="83"/>
              <w:rPr>
                <w:sz w:val="24"/>
              </w:rPr>
            </w:pPr>
            <w:r>
              <w:rPr>
                <w:color w:val="231F20"/>
                <w:sz w:val="24"/>
              </w:rPr>
              <w:t>Weekend</w:t>
            </w:r>
          </w:p>
        </w:tc>
        <w:tc>
          <w:tcPr>
            <w:tcW w:w="2496" w:type="dxa"/>
          </w:tcPr>
          <w:p>
            <w:pPr>
              <w:pStyle w:val="TableParagraph"/>
              <w:ind w:left="82" w:right="74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SOLOKOETXE</w:t>
            </w:r>
          </w:p>
        </w:tc>
        <w:tc>
          <w:tcPr>
            <w:tcW w:w="667" w:type="dxa"/>
          </w:tcPr>
          <w:p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  <w:tc>
          <w:tcPr>
            <w:tcW w:w="715" w:type="dxa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</w:tr>
      <w:tr>
        <w:trPr>
          <w:trHeight w:val="287" w:hRule="atLeast"/>
        </w:trPr>
        <w:tc>
          <w:tcPr>
            <w:tcW w:w="1032" w:type="dxa"/>
          </w:tcPr>
          <w:p>
            <w:pPr>
              <w:pStyle w:val="TableParagraph"/>
              <w:spacing w:line="266" w:lineRule="exact"/>
              <w:ind w:left="1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crime18</w:t>
            </w:r>
          </w:p>
        </w:tc>
        <w:tc>
          <w:tcPr>
            <w:tcW w:w="2227" w:type="dxa"/>
          </w:tcPr>
          <w:p>
            <w:pPr>
              <w:pStyle w:val="TableParagraph"/>
              <w:spacing w:line="266" w:lineRule="exact"/>
              <w:ind w:right="8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Urban</w:t>
            </w:r>
            <w:r>
              <w:rPr>
                <w:color w:val="231F20"/>
                <w:spacing w:val="7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Public</w:t>
            </w:r>
            <w:r>
              <w:rPr>
                <w:color w:val="231F20"/>
                <w:spacing w:val="10"/>
                <w:w w:val="110"/>
                <w:sz w:val="24"/>
              </w:rPr>
              <w:t> </w:t>
            </w:r>
            <w:r>
              <w:rPr>
                <w:color w:val="231F20"/>
                <w:w w:val="110"/>
                <w:sz w:val="24"/>
              </w:rPr>
              <w:t>Road</w:t>
            </w:r>
          </w:p>
        </w:tc>
        <w:tc>
          <w:tcPr>
            <w:tcW w:w="2765" w:type="dxa"/>
          </w:tcPr>
          <w:p>
            <w:pPr>
              <w:pStyle w:val="TableParagraph"/>
              <w:spacing w:line="266" w:lineRule="exact"/>
              <w:ind w:left="93" w:righ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Working</w:t>
            </w:r>
            <w:r>
              <w:rPr>
                <w:color w:val="231F20"/>
                <w:spacing w:val="16"/>
                <w:w w:val="105"/>
                <w:sz w:val="24"/>
              </w:rPr>
              <w:t> </w:t>
            </w:r>
            <w:r>
              <w:rPr>
                <w:color w:val="231F20"/>
                <w:w w:val="105"/>
                <w:sz w:val="24"/>
              </w:rPr>
              <w:t>day</w:t>
            </w:r>
          </w:p>
        </w:tc>
        <w:tc>
          <w:tcPr>
            <w:tcW w:w="2496" w:type="dxa"/>
          </w:tcPr>
          <w:p>
            <w:pPr>
              <w:pStyle w:val="TableParagraph"/>
              <w:spacing w:line="266" w:lineRule="exact"/>
              <w:ind w:left="83" w:right="74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CASCO</w:t>
            </w:r>
            <w:r>
              <w:rPr>
                <w:color w:val="231F20"/>
                <w:spacing w:val="-12"/>
                <w:w w:val="130"/>
                <w:sz w:val="24"/>
              </w:rPr>
              <w:t> </w:t>
            </w:r>
            <w:r>
              <w:rPr>
                <w:color w:val="231F20"/>
                <w:w w:val="130"/>
                <w:sz w:val="24"/>
              </w:rPr>
              <w:t>VIEJO</w:t>
            </w:r>
          </w:p>
        </w:tc>
        <w:tc>
          <w:tcPr>
            <w:tcW w:w="667" w:type="dxa"/>
          </w:tcPr>
          <w:p>
            <w:pPr>
              <w:pStyle w:val="TableParagraph"/>
              <w:spacing w:line="266" w:lineRule="exact"/>
              <w:ind w:left="106" w:right="95"/>
              <w:rPr>
                <w:sz w:val="24"/>
              </w:rPr>
            </w:pPr>
            <w:r>
              <w:rPr>
                <w:color w:val="231F20"/>
                <w:sz w:val="24"/>
              </w:rPr>
              <w:t>0.9</w:t>
            </w:r>
          </w:p>
        </w:tc>
        <w:tc>
          <w:tcPr>
            <w:tcW w:w="715" w:type="dxa"/>
          </w:tcPr>
          <w:p>
            <w:pPr>
              <w:pStyle w:val="TableParagraph"/>
              <w:spacing w:line="266" w:lineRule="exact"/>
              <w:ind w:left="101" w:right="90"/>
              <w:rPr>
                <w:sz w:val="24"/>
              </w:rPr>
            </w:pPr>
            <w:r>
              <w:rPr>
                <w:color w:val="231F20"/>
                <w:sz w:val="24"/>
              </w:rPr>
              <w:t>0.7</w:t>
            </w:r>
          </w:p>
        </w:tc>
        <w:tc>
          <w:tcPr>
            <w:tcW w:w="686" w:type="dxa"/>
          </w:tcPr>
          <w:p>
            <w:pPr>
              <w:pStyle w:val="TableParagraph"/>
              <w:spacing w:line="266" w:lineRule="exact"/>
              <w:ind w:left="0" w:right="180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0.5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185"/>
        <w:ind w:left="2429" w:right="2343" w:firstLine="0"/>
        <w:jc w:val="center"/>
        <w:rPr>
          <w:sz w:val="24"/>
        </w:rPr>
      </w:pPr>
      <w:r>
        <w:rPr>
          <w:color w:val="231F20"/>
          <w:w w:val="105"/>
          <w:sz w:val="24"/>
        </w:rPr>
        <w:t>Table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2:</w:t>
      </w:r>
      <w:r>
        <w:rPr>
          <w:color w:val="231F20"/>
          <w:spacing w:val="24"/>
          <w:w w:val="105"/>
          <w:sz w:val="24"/>
        </w:rPr>
        <w:t> </w:t>
      </w:r>
      <w:r>
        <w:rPr>
          <w:color w:val="231F20"/>
          <w:w w:val="105"/>
          <w:sz w:val="24"/>
        </w:rPr>
        <w:t>Bilbao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crime</w:t>
      </w:r>
      <w:r>
        <w:rPr>
          <w:color w:val="231F20"/>
          <w:spacing w:val="5"/>
          <w:w w:val="105"/>
          <w:sz w:val="24"/>
        </w:rPr>
        <w:t> </w:t>
      </w:r>
      <w:r>
        <w:rPr>
          <w:color w:val="231F20"/>
          <w:w w:val="105"/>
          <w:sz w:val="24"/>
        </w:rPr>
        <w:t>dataset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related</w:t>
      </w:r>
      <w:r>
        <w:rPr>
          <w:color w:val="231F20"/>
          <w:spacing w:val="4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physical</w:t>
      </w:r>
      <w:r>
        <w:rPr>
          <w:color w:val="231F20"/>
          <w:spacing w:val="8"/>
          <w:w w:val="105"/>
          <w:sz w:val="24"/>
        </w:rPr>
        <w:t> </w:t>
      </w:r>
      <w:r>
        <w:rPr>
          <w:color w:val="231F20"/>
          <w:w w:val="105"/>
          <w:sz w:val="24"/>
        </w:rPr>
        <w:t>and/or</w:t>
      </w:r>
      <w:r>
        <w:rPr>
          <w:color w:val="231F20"/>
          <w:spacing w:val="3"/>
          <w:w w:val="105"/>
          <w:sz w:val="24"/>
        </w:rPr>
        <w:t> </w:t>
      </w:r>
      <w:r>
        <w:rPr>
          <w:color w:val="231F20"/>
          <w:w w:val="105"/>
          <w:sz w:val="24"/>
        </w:rPr>
        <w:t>psychical</w:t>
      </w:r>
      <w:r>
        <w:rPr>
          <w:color w:val="231F20"/>
          <w:spacing w:val="9"/>
          <w:w w:val="105"/>
          <w:sz w:val="24"/>
        </w:rPr>
        <w:t> </w:t>
      </w:r>
      <w:r>
        <w:rPr>
          <w:color w:val="231F20"/>
          <w:w w:val="105"/>
          <w:sz w:val="24"/>
        </w:rPr>
        <w:t>gender</w:t>
      </w:r>
      <w:r>
        <w:rPr>
          <w:color w:val="231F20"/>
          <w:spacing w:val="6"/>
          <w:w w:val="105"/>
          <w:sz w:val="24"/>
        </w:rPr>
        <w:t> </w:t>
      </w:r>
      <w:r>
        <w:rPr>
          <w:color w:val="231F20"/>
          <w:w w:val="105"/>
          <w:sz w:val="24"/>
        </w:rPr>
        <w:t>violence.</w:t>
      </w:r>
    </w:p>
    <w:p>
      <w:pPr>
        <w:spacing w:after="0"/>
        <w:jc w:val="center"/>
        <w:rPr>
          <w:sz w:val="24"/>
        </w:rPr>
        <w:sectPr>
          <w:headerReference w:type="default" r:id="rId21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598" w:lineRule="exact"/>
        <w:ind w:left="223"/>
      </w:pPr>
      <w:r>
        <w:rPr>
          <w:color w:val="231F20"/>
        </w:rPr>
        <w:t>For</w:t>
      </w:r>
      <w:r>
        <w:rPr>
          <w:color w:val="231F20"/>
          <w:spacing w:val="60"/>
        </w:rPr>
        <w:t> </w:t>
      </w:r>
      <w:r>
        <w:rPr>
          <w:color w:val="009A55"/>
        </w:rPr>
        <w:t>crime1</w:t>
      </w:r>
      <w:r>
        <w:rPr>
          <w:color w:val="231F20"/>
        </w:rPr>
        <w:t>,</w:t>
      </w:r>
      <w:r>
        <w:rPr>
          <w:color w:val="231F20"/>
          <w:spacing w:val="60"/>
        </w:rPr>
        <w:t> </w:t>
      </w:r>
      <w:r>
        <w:rPr>
          <w:color w:val="231F20"/>
        </w:rPr>
        <w:t>a</w:t>
      </w:r>
      <w:r>
        <w:rPr>
          <w:color w:val="231F20"/>
          <w:spacing w:val="60"/>
        </w:rPr>
        <w:t> </w:t>
      </w:r>
      <w:r>
        <w:rPr>
          <w:color w:val="231F20"/>
        </w:rPr>
        <w:t>simple</w:t>
      </w:r>
      <w:r>
        <w:rPr>
          <w:color w:val="231F20"/>
          <w:spacing w:val="61"/>
        </w:rPr>
        <w:t> </w:t>
      </w:r>
      <w:r>
        <w:rPr>
          <w:color w:val="231F20"/>
        </w:rPr>
        <w:t>function</w:t>
      </w:r>
      <w:r>
        <w:rPr>
          <w:color w:val="231F20"/>
          <w:spacing w:val="60"/>
        </w:rPr>
        <w:t> </w:t>
      </w:r>
      <w:r>
        <w:rPr>
          <w:i/>
          <w:color w:val="231F20"/>
        </w:rPr>
        <w:t>f</w:t>
      </w:r>
      <w:r>
        <w:rPr>
          <w:color w:val="231F20"/>
          <w:vertAlign w:val="subscript"/>
        </w:rPr>
        <w:t>1</w:t>
      </w:r>
      <w:r>
        <w:rPr>
          <w:color w:val="231F20"/>
          <w:spacing w:val="-25"/>
          <w:vertAlign w:val="baseline"/>
        </w:rPr>
        <w:t> </w:t>
      </w:r>
      <w:r>
        <w:rPr>
          <w:color w:val="231F20"/>
          <w:vertAlign w:val="baseline"/>
        </w:rPr>
        <w:t>:</w:t>
      </w:r>
      <w:r>
        <w:rPr>
          <w:color w:val="231F20"/>
          <w:spacing w:val="75"/>
          <w:vertAlign w:val="baseline"/>
        </w:rPr>
        <w:t> </w:t>
      </w:r>
      <w:r>
        <w:rPr>
          <w:i/>
          <w:color w:val="231F20"/>
          <w:vertAlign w:val="baseline"/>
        </w:rPr>
        <w:t>X</w:t>
      </w:r>
      <w:r>
        <w:rPr>
          <w:i/>
          <w:color w:val="231F20"/>
          <w:spacing w:val="90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→</w:t>
      </w:r>
      <w:r>
        <w:rPr>
          <w:rFonts w:ascii="Lucida Sans Unicode" w:hAnsi="Lucida Sans Unicode"/>
          <w:color w:val="231F20"/>
          <w:spacing w:val="11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{</w:t>
      </w:r>
      <w:r>
        <w:rPr>
          <w:i/>
          <w:color w:val="231F20"/>
          <w:vertAlign w:val="baseline"/>
        </w:rPr>
        <w:t>ω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subscript"/>
        </w:rPr>
        <w:t>,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baseline"/>
        </w:rPr>
        <w:t>,</w:t>
      </w:r>
      <w:r>
        <w:rPr>
          <w:i/>
          <w:color w:val="231F20"/>
          <w:spacing w:val="-8"/>
          <w:vertAlign w:val="baseline"/>
        </w:rPr>
        <w:t> </w:t>
      </w:r>
      <w:r>
        <w:rPr>
          <w:i/>
          <w:color w:val="231F20"/>
          <w:vertAlign w:val="baseline"/>
        </w:rPr>
        <w:t>ω</w:t>
      </w:r>
      <w:r>
        <w:rPr>
          <w:color w:val="231F20"/>
          <w:vertAlign w:val="subscript"/>
        </w:rPr>
        <w:t>2</w:t>
      </w:r>
      <w:r>
        <w:rPr>
          <w:i/>
          <w:color w:val="231F20"/>
          <w:vertAlign w:val="subscript"/>
        </w:rPr>
        <w:t>,</w:t>
      </w:r>
      <w:r>
        <w:rPr>
          <w:color w:val="231F20"/>
          <w:vertAlign w:val="subscript"/>
        </w:rPr>
        <w:t>1</w:t>
      </w:r>
      <w:r>
        <w:rPr>
          <w:i/>
          <w:color w:val="231F20"/>
          <w:vertAlign w:val="baseline"/>
        </w:rPr>
        <w:t>,</w:t>
      </w:r>
      <w:r>
        <w:rPr>
          <w:i/>
          <w:color w:val="231F20"/>
          <w:spacing w:val="-9"/>
          <w:vertAlign w:val="baseline"/>
        </w:rPr>
        <w:t> </w:t>
      </w:r>
      <w:r>
        <w:rPr>
          <w:i/>
          <w:color w:val="231F20"/>
          <w:vertAlign w:val="baseline"/>
        </w:rPr>
        <w:t>ω</w:t>
      </w:r>
      <w:r>
        <w:rPr>
          <w:color w:val="231F20"/>
          <w:vertAlign w:val="subscript"/>
        </w:rPr>
        <w:t>3</w:t>
      </w:r>
      <w:r>
        <w:rPr>
          <w:i/>
          <w:color w:val="231F20"/>
          <w:vertAlign w:val="subscript"/>
        </w:rPr>
        <w:t>,</w:t>
      </w:r>
      <w:r>
        <w:rPr>
          <w:color w:val="231F20"/>
          <w:vertAlign w:val="subscript"/>
        </w:rPr>
        <w:t>1</w:t>
      </w:r>
      <w:r>
        <w:rPr>
          <w:rFonts w:ascii="Lucida Sans Unicode" w:hAnsi="Lucida Sans Unicode"/>
          <w:color w:val="231F20"/>
          <w:vertAlign w:val="baseline"/>
        </w:rPr>
        <w:t>}</w:t>
      </w:r>
      <w:r>
        <w:rPr>
          <w:rFonts w:ascii="Lucida Sans Unicode" w:hAnsi="Lucida Sans Unicode"/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60"/>
          <w:vertAlign w:val="baseline"/>
        </w:rPr>
        <w:t> </w:t>
      </w:r>
      <w:r>
        <w:rPr>
          <w:color w:val="231F20"/>
          <w:vertAlign w:val="baseline"/>
        </w:rPr>
        <w:t>deﬁned</w:t>
      </w:r>
      <w:r>
        <w:rPr>
          <w:color w:val="231F20"/>
          <w:spacing w:val="60"/>
          <w:vertAlign w:val="baseline"/>
        </w:rPr>
        <w:t> </w:t>
      </w:r>
      <w:r>
        <w:rPr>
          <w:color w:val="231F20"/>
          <w:vertAlign w:val="baseline"/>
        </w:rPr>
        <w:t>as</w:t>
      </w:r>
    </w:p>
    <w:p>
      <w:pPr>
        <w:pStyle w:val="BodyText"/>
        <w:rPr>
          <w:sz w:val="20"/>
        </w:rPr>
      </w:pPr>
    </w:p>
    <w:p>
      <w:pPr>
        <w:tabs>
          <w:tab w:pos="5015" w:val="left" w:leader="none"/>
          <w:tab w:pos="7756" w:val="left" w:leader="none"/>
          <w:tab w:pos="8872" w:val="left" w:leader="none"/>
        </w:tabs>
        <w:spacing w:before="181"/>
        <w:ind w:left="2836" w:right="0" w:firstLine="0"/>
        <w:jc w:val="left"/>
        <w:rPr>
          <w:i/>
          <w:sz w:val="41"/>
        </w:rPr>
      </w:pPr>
      <w:r>
        <w:rPr>
          <w:i/>
          <w:color w:val="231F20"/>
          <w:w w:val="120"/>
          <w:sz w:val="41"/>
        </w:rPr>
        <w:t>f</w:t>
      </w:r>
      <w:r>
        <w:rPr>
          <w:color w:val="231F20"/>
          <w:w w:val="120"/>
          <w:sz w:val="41"/>
          <w:vertAlign w:val="subscript"/>
        </w:rPr>
        <w:t>1</w:t>
      </w:r>
      <w:r>
        <w:rPr>
          <w:color w:val="231F20"/>
          <w:w w:val="120"/>
          <w:sz w:val="41"/>
          <w:vertAlign w:val="baseline"/>
        </w:rPr>
        <w:t>(P)</w:t>
      </w:r>
      <w:r>
        <w:rPr>
          <w:color w:val="231F20"/>
          <w:spacing w:val="7"/>
          <w:w w:val="120"/>
          <w:sz w:val="41"/>
          <w:vertAlign w:val="baseline"/>
        </w:rPr>
        <w:t> </w:t>
      </w:r>
      <w:r>
        <w:rPr>
          <w:color w:val="231F20"/>
          <w:w w:val="120"/>
          <w:sz w:val="41"/>
          <w:vertAlign w:val="baseline"/>
        </w:rPr>
        <w:t>=</w:t>
      </w:r>
      <w:r>
        <w:rPr>
          <w:color w:val="231F20"/>
          <w:spacing w:val="8"/>
          <w:w w:val="120"/>
          <w:sz w:val="41"/>
          <w:vertAlign w:val="baseline"/>
        </w:rPr>
        <w:t> </w:t>
      </w:r>
      <w:r>
        <w:rPr>
          <w:color w:val="231F20"/>
          <w:w w:val="120"/>
          <w:sz w:val="41"/>
          <w:vertAlign w:val="baseline"/>
        </w:rPr>
        <w:t>1</w:t>
      </w:r>
      <w:r>
        <w:rPr>
          <w:i/>
          <w:color w:val="231F20"/>
          <w:w w:val="120"/>
          <w:sz w:val="41"/>
          <w:vertAlign w:val="baseline"/>
        </w:rPr>
        <w:t>,</w:t>
        <w:tab/>
        <w:t>f</w:t>
      </w:r>
      <w:r>
        <w:rPr>
          <w:color w:val="231F20"/>
          <w:w w:val="120"/>
          <w:sz w:val="41"/>
          <w:vertAlign w:val="subscript"/>
        </w:rPr>
        <w:t>1</w:t>
      </w:r>
      <w:r>
        <w:rPr>
          <w:color w:val="231F20"/>
          <w:w w:val="120"/>
          <w:sz w:val="41"/>
          <w:vertAlign w:val="baseline"/>
        </w:rPr>
        <w:t>(W)</w:t>
      </w:r>
      <w:r>
        <w:rPr>
          <w:color w:val="231F20"/>
          <w:spacing w:val="-22"/>
          <w:w w:val="120"/>
          <w:sz w:val="41"/>
          <w:vertAlign w:val="baseline"/>
        </w:rPr>
        <w:t> </w:t>
      </w:r>
      <w:r>
        <w:rPr>
          <w:color w:val="231F20"/>
          <w:w w:val="120"/>
          <w:sz w:val="41"/>
          <w:vertAlign w:val="baseline"/>
        </w:rPr>
        <w:t>=</w:t>
      </w:r>
      <w:r>
        <w:rPr>
          <w:color w:val="231F20"/>
          <w:spacing w:val="-20"/>
          <w:w w:val="120"/>
          <w:sz w:val="41"/>
          <w:vertAlign w:val="baseline"/>
        </w:rPr>
        <w:t> </w:t>
      </w:r>
      <w:r>
        <w:rPr>
          <w:color w:val="231F20"/>
          <w:w w:val="120"/>
          <w:sz w:val="41"/>
          <w:vertAlign w:val="baseline"/>
        </w:rPr>
        <w:t>0</w:t>
      </w:r>
      <w:r>
        <w:rPr>
          <w:i/>
          <w:color w:val="231F20"/>
          <w:w w:val="120"/>
          <w:sz w:val="41"/>
          <w:vertAlign w:val="baseline"/>
        </w:rPr>
        <w:t>.</w:t>
      </w:r>
      <w:r>
        <w:rPr>
          <w:color w:val="231F20"/>
          <w:w w:val="120"/>
          <w:sz w:val="41"/>
          <w:vertAlign w:val="baseline"/>
        </w:rPr>
        <w:t>7</w:t>
      </w:r>
      <w:r>
        <w:rPr>
          <w:i/>
          <w:color w:val="231F20"/>
          <w:w w:val="120"/>
          <w:sz w:val="41"/>
          <w:vertAlign w:val="baseline"/>
        </w:rPr>
        <w:t>,</w:t>
        <w:tab/>
      </w:r>
      <w:r>
        <w:rPr>
          <w:color w:val="231F20"/>
          <w:w w:val="120"/>
          <w:sz w:val="41"/>
          <w:vertAlign w:val="baseline"/>
        </w:rPr>
        <w:t>and</w:t>
        <w:tab/>
      </w:r>
      <w:r>
        <w:rPr>
          <w:i/>
          <w:color w:val="231F20"/>
          <w:w w:val="120"/>
          <w:sz w:val="41"/>
          <w:vertAlign w:val="baseline"/>
        </w:rPr>
        <w:t>f</w:t>
      </w:r>
      <w:r>
        <w:rPr>
          <w:color w:val="231F20"/>
          <w:w w:val="120"/>
          <w:sz w:val="41"/>
          <w:vertAlign w:val="subscript"/>
        </w:rPr>
        <w:t>1</w:t>
      </w:r>
      <w:r>
        <w:rPr>
          <w:color w:val="231F20"/>
          <w:w w:val="120"/>
          <w:sz w:val="41"/>
          <w:vertAlign w:val="baseline"/>
        </w:rPr>
        <w:t>(N)</w:t>
      </w:r>
      <w:r>
        <w:rPr>
          <w:color w:val="231F20"/>
          <w:spacing w:val="-25"/>
          <w:w w:val="120"/>
          <w:sz w:val="41"/>
          <w:vertAlign w:val="baseline"/>
        </w:rPr>
        <w:t> </w:t>
      </w:r>
      <w:r>
        <w:rPr>
          <w:color w:val="231F20"/>
          <w:w w:val="120"/>
          <w:sz w:val="41"/>
          <w:vertAlign w:val="baseline"/>
        </w:rPr>
        <w:t>=</w:t>
      </w:r>
      <w:r>
        <w:rPr>
          <w:color w:val="231F20"/>
          <w:spacing w:val="-25"/>
          <w:w w:val="120"/>
          <w:sz w:val="41"/>
          <w:vertAlign w:val="baseline"/>
        </w:rPr>
        <w:t> </w:t>
      </w:r>
      <w:r>
        <w:rPr>
          <w:color w:val="231F20"/>
          <w:w w:val="120"/>
          <w:sz w:val="41"/>
          <w:vertAlign w:val="baseline"/>
        </w:rPr>
        <w:t>0</w:t>
      </w:r>
      <w:r>
        <w:rPr>
          <w:i/>
          <w:color w:val="231F20"/>
          <w:w w:val="120"/>
          <w:sz w:val="41"/>
          <w:vertAlign w:val="baseline"/>
        </w:rPr>
        <w:t>.</w:t>
      </w:r>
      <w:r>
        <w:rPr>
          <w:color w:val="231F20"/>
          <w:w w:val="120"/>
          <w:sz w:val="41"/>
          <w:vertAlign w:val="baseline"/>
        </w:rPr>
        <w:t>8</w:t>
      </w:r>
      <w:r>
        <w:rPr>
          <w:i/>
          <w:color w:val="231F20"/>
          <w:w w:val="120"/>
          <w:sz w:val="41"/>
          <w:vertAlign w:val="baseline"/>
        </w:rPr>
        <w:t>,</w:t>
      </w:r>
    </w:p>
    <w:p>
      <w:pPr>
        <w:pStyle w:val="BodyText"/>
        <w:spacing w:before="128"/>
        <w:ind w:left="223"/>
      </w:pPr>
      <w:r>
        <w:rPr>
          <w:color w:val="231F20"/>
        </w:rPr>
        <w:t>where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tabs>
          <w:tab w:pos="3626" w:val="left" w:leader="none"/>
          <w:tab w:pos="8668" w:val="left" w:leader="none"/>
          <w:tab w:pos="9784" w:val="left" w:leader="none"/>
        </w:tabs>
        <w:spacing w:before="27"/>
        <w:ind w:left="223" w:right="0" w:firstLine="0"/>
        <w:jc w:val="left"/>
        <w:rPr>
          <w:sz w:val="41"/>
        </w:rPr>
      </w:pPr>
      <w:r>
        <w:rPr>
          <w:i/>
          <w:color w:val="231F20"/>
          <w:w w:val="115"/>
          <w:sz w:val="41"/>
        </w:rPr>
        <w:t>ω</w:t>
      </w:r>
      <w:r>
        <w:rPr>
          <w:color w:val="231F20"/>
          <w:w w:val="115"/>
          <w:sz w:val="41"/>
          <w:vertAlign w:val="subscript"/>
        </w:rPr>
        <w:t>1</w:t>
      </w:r>
      <w:r>
        <w:rPr>
          <w:i/>
          <w:color w:val="231F20"/>
          <w:w w:val="115"/>
          <w:sz w:val="41"/>
          <w:vertAlign w:val="subscript"/>
        </w:rPr>
        <w:t>,</w:t>
      </w:r>
      <w:r>
        <w:rPr>
          <w:color w:val="231F20"/>
          <w:w w:val="115"/>
          <w:sz w:val="41"/>
          <w:vertAlign w:val="subscript"/>
        </w:rPr>
        <w:t>1</w:t>
      </w:r>
      <w:r>
        <w:rPr>
          <w:color w:val="231F20"/>
          <w:spacing w:val="19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=</w:t>
      </w:r>
      <w:r>
        <w:rPr>
          <w:color w:val="231F20"/>
          <w:spacing w:val="10"/>
          <w:w w:val="115"/>
          <w:sz w:val="41"/>
          <w:vertAlign w:val="baseline"/>
        </w:rPr>
        <w:t> </w:t>
      </w:r>
      <w:r>
        <w:rPr>
          <w:i/>
          <w:color w:val="231F20"/>
          <w:w w:val="115"/>
          <w:sz w:val="41"/>
          <w:vertAlign w:val="baseline"/>
        </w:rPr>
        <w:t>µ</w:t>
      </w:r>
      <w:r>
        <w:rPr>
          <w:i/>
          <w:color w:val="231F20"/>
          <w:w w:val="115"/>
          <w:sz w:val="41"/>
          <w:vertAlign w:val="subscript"/>
        </w:rPr>
        <w:t>DP</w:t>
      </w:r>
      <w:r>
        <w:rPr>
          <w:i/>
          <w:color w:val="231F20"/>
          <w:spacing w:val="-57"/>
          <w:w w:val="115"/>
          <w:sz w:val="41"/>
          <w:vertAlign w:val="baseline"/>
        </w:rPr>
        <w:t> </w:t>
      </w:r>
      <w:r>
        <w:rPr>
          <w:color w:val="231F20"/>
          <w:w w:val="115"/>
          <w:sz w:val="41"/>
          <w:vertAlign w:val="baseline"/>
        </w:rPr>
        <w:t>(Flat)</w:t>
      </w:r>
      <w:r>
        <w:rPr>
          <w:i/>
          <w:color w:val="231F20"/>
          <w:w w:val="115"/>
          <w:sz w:val="41"/>
          <w:vertAlign w:val="baseline"/>
        </w:rPr>
        <w:t>,</w:t>
        <w:tab/>
      </w:r>
      <w:r>
        <w:rPr>
          <w:i/>
          <w:color w:val="231F20"/>
          <w:w w:val="105"/>
          <w:sz w:val="41"/>
          <w:vertAlign w:val="baseline"/>
        </w:rPr>
        <w:t>ω</w:t>
      </w:r>
      <w:r>
        <w:rPr>
          <w:color w:val="231F20"/>
          <w:w w:val="105"/>
          <w:sz w:val="41"/>
          <w:vertAlign w:val="subscript"/>
        </w:rPr>
        <w:t>2</w:t>
      </w:r>
      <w:r>
        <w:rPr>
          <w:i/>
          <w:color w:val="231F20"/>
          <w:w w:val="105"/>
          <w:sz w:val="41"/>
          <w:vertAlign w:val="subscript"/>
        </w:rPr>
        <w:t>,</w:t>
      </w:r>
      <w:r>
        <w:rPr>
          <w:color w:val="231F20"/>
          <w:w w:val="105"/>
          <w:sz w:val="41"/>
          <w:vertAlign w:val="subscript"/>
        </w:rPr>
        <w:t>1</w:t>
      </w:r>
      <w:r>
        <w:rPr>
          <w:color w:val="231F20"/>
          <w:spacing w:val="37"/>
          <w:w w:val="105"/>
          <w:sz w:val="41"/>
          <w:vertAlign w:val="baseline"/>
        </w:rPr>
        <w:t> </w:t>
      </w:r>
      <w:r>
        <w:rPr>
          <w:color w:val="231F20"/>
          <w:w w:val="105"/>
          <w:sz w:val="41"/>
          <w:vertAlign w:val="baseline"/>
        </w:rPr>
        <w:t>=</w:t>
      </w:r>
      <w:r>
        <w:rPr>
          <w:color w:val="231F20"/>
          <w:spacing w:val="28"/>
          <w:w w:val="105"/>
          <w:sz w:val="41"/>
          <w:vertAlign w:val="baseline"/>
        </w:rPr>
        <w:t> </w:t>
      </w:r>
      <w:r>
        <w:rPr>
          <w:i/>
          <w:color w:val="231F20"/>
          <w:w w:val="105"/>
          <w:sz w:val="41"/>
          <w:vertAlign w:val="baseline"/>
        </w:rPr>
        <w:t>µ</w:t>
      </w:r>
      <w:r>
        <w:rPr>
          <w:i/>
          <w:color w:val="231F20"/>
          <w:w w:val="105"/>
          <w:sz w:val="41"/>
          <w:vertAlign w:val="subscript"/>
        </w:rPr>
        <w:t>DW</w:t>
      </w:r>
      <w:r>
        <w:rPr>
          <w:i/>
          <w:color w:val="231F20"/>
          <w:spacing w:val="-41"/>
          <w:w w:val="105"/>
          <w:sz w:val="41"/>
          <w:vertAlign w:val="baseline"/>
        </w:rPr>
        <w:t> </w:t>
      </w:r>
      <w:r>
        <w:rPr>
          <w:color w:val="231F20"/>
          <w:w w:val="105"/>
          <w:sz w:val="41"/>
          <w:vertAlign w:val="baseline"/>
        </w:rPr>
        <w:t>(Working</w:t>
      </w:r>
      <w:r>
        <w:rPr>
          <w:color w:val="231F20"/>
          <w:spacing w:val="38"/>
          <w:w w:val="105"/>
          <w:sz w:val="41"/>
          <w:vertAlign w:val="baseline"/>
        </w:rPr>
        <w:t> </w:t>
      </w:r>
      <w:r>
        <w:rPr>
          <w:color w:val="231F20"/>
          <w:w w:val="105"/>
          <w:sz w:val="41"/>
          <w:vertAlign w:val="baseline"/>
        </w:rPr>
        <w:t>day)</w:t>
      </w:r>
      <w:r>
        <w:rPr>
          <w:i/>
          <w:color w:val="231F20"/>
          <w:w w:val="105"/>
          <w:sz w:val="41"/>
          <w:vertAlign w:val="baseline"/>
        </w:rPr>
        <w:t>,</w:t>
        <w:tab/>
      </w:r>
      <w:r>
        <w:rPr>
          <w:color w:val="231F20"/>
          <w:w w:val="120"/>
          <w:sz w:val="41"/>
          <w:vertAlign w:val="baseline"/>
        </w:rPr>
        <w:t>and</w:t>
        <w:tab/>
      </w:r>
      <w:r>
        <w:rPr>
          <w:i/>
          <w:color w:val="231F20"/>
          <w:w w:val="120"/>
          <w:sz w:val="41"/>
          <w:vertAlign w:val="baseline"/>
        </w:rPr>
        <w:t>ω</w:t>
      </w:r>
      <w:r>
        <w:rPr>
          <w:color w:val="231F20"/>
          <w:w w:val="120"/>
          <w:sz w:val="41"/>
          <w:vertAlign w:val="subscript"/>
        </w:rPr>
        <w:t>3</w:t>
      </w:r>
      <w:r>
        <w:rPr>
          <w:i/>
          <w:color w:val="231F20"/>
          <w:w w:val="120"/>
          <w:sz w:val="41"/>
          <w:vertAlign w:val="subscript"/>
        </w:rPr>
        <w:t>,</w:t>
      </w:r>
      <w:r>
        <w:rPr>
          <w:color w:val="231F20"/>
          <w:w w:val="120"/>
          <w:sz w:val="41"/>
          <w:vertAlign w:val="subscript"/>
        </w:rPr>
        <w:t>1</w:t>
      </w:r>
      <w:r>
        <w:rPr>
          <w:color w:val="231F20"/>
          <w:spacing w:val="-9"/>
          <w:w w:val="120"/>
          <w:sz w:val="41"/>
          <w:vertAlign w:val="baseline"/>
        </w:rPr>
        <w:t> </w:t>
      </w:r>
      <w:r>
        <w:rPr>
          <w:color w:val="231F20"/>
          <w:w w:val="120"/>
          <w:sz w:val="41"/>
          <w:vertAlign w:val="baseline"/>
        </w:rPr>
        <w:t>=</w:t>
      </w:r>
      <w:r>
        <w:rPr>
          <w:color w:val="231F20"/>
          <w:spacing w:val="-14"/>
          <w:w w:val="120"/>
          <w:sz w:val="41"/>
          <w:vertAlign w:val="baseline"/>
        </w:rPr>
        <w:t> </w:t>
      </w:r>
      <w:r>
        <w:rPr>
          <w:i/>
          <w:color w:val="231F20"/>
          <w:w w:val="120"/>
          <w:sz w:val="41"/>
          <w:vertAlign w:val="baseline"/>
        </w:rPr>
        <w:t>µ</w:t>
      </w:r>
      <w:r>
        <w:rPr>
          <w:i/>
          <w:color w:val="231F20"/>
          <w:w w:val="120"/>
          <w:sz w:val="41"/>
          <w:vertAlign w:val="subscript"/>
        </w:rPr>
        <w:t>DN</w:t>
      </w:r>
      <w:r>
        <w:rPr>
          <w:color w:val="231F20"/>
          <w:w w:val="120"/>
          <w:sz w:val="41"/>
          <w:vertAlign w:val="baseline"/>
        </w:rPr>
        <w:t>(MATIKO)</w:t>
      </w:r>
    </w:p>
    <w:p>
      <w:pPr>
        <w:pStyle w:val="BodyText"/>
        <w:spacing w:line="208" w:lineRule="auto" w:before="236"/>
        <w:ind w:left="223"/>
      </w:pP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function</w:t>
      </w:r>
      <w:r>
        <w:rPr>
          <w:color w:val="231F20"/>
          <w:spacing w:val="4"/>
        </w:rPr>
        <w:t> </w:t>
      </w:r>
      <w:r>
        <w:rPr>
          <w:i/>
          <w:color w:val="231F20"/>
        </w:rPr>
        <w:t>f</w:t>
      </w:r>
      <w:r>
        <w:rPr>
          <w:i/>
          <w:color w:val="231F20"/>
          <w:vertAlign w:val="subscript"/>
        </w:rPr>
        <w:t>j</w:t>
      </w:r>
      <w:r>
        <w:rPr>
          <w:i/>
          <w:color w:val="231F20"/>
          <w:spacing w:val="34"/>
          <w:vertAlign w:val="baseline"/>
        </w:rPr>
        <w:t> </w:t>
      </w:r>
      <w:r>
        <w:rPr>
          <w:color w:val="231F20"/>
          <w:vertAlign w:val="baseline"/>
        </w:rPr>
        <w:t>associated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2"/>
          <w:vertAlign w:val="baseline"/>
        </w:rPr>
        <w:t> </w:t>
      </w:r>
      <w:r>
        <w:rPr>
          <w:color w:val="009A55"/>
          <w:vertAlign w:val="baseline"/>
        </w:rPr>
        <w:t>crimej</w:t>
      </w:r>
      <w:r>
        <w:rPr>
          <w:color w:val="009A55"/>
          <w:spacing w:val="7"/>
          <w:vertAlign w:val="baseline"/>
        </w:rPr>
        <w:t> </w:t>
      </w:r>
      <w:r>
        <w:rPr>
          <w:color w:val="231F20"/>
          <w:vertAlign w:val="baseline"/>
        </w:rPr>
        <w:t>such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that</w:t>
      </w:r>
      <w:r>
        <w:rPr>
          <w:color w:val="231F20"/>
          <w:spacing w:val="1"/>
          <w:vertAlign w:val="baseline"/>
        </w:rPr>
        <w:t> </w:t>
      </w:r>
      <w:r>
        <w:rPr>
          <w:i/>
          <w:color w:val="231F20"/>
          <w:vertAlign w:val="baseline"/>
        </w:rPr>
        <w:t>j</w:t>
      </w:r>
      <w:r>
        <w:rPr>
          <w:i/>
          <w:color w:val="231F20"/>
          <w:spacing w:val="58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∈</w:t>
      </w:r>
      <w:r>
        <w:rPr>
          <w:rFonts w:ascii="Lucida Sans Unicode" w:hAnsi="Lucida Sans Unicode"/>
          <w:color w:val="231F20"/>
          <w:spacing w:val="86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{</w:t>
      </w:r>
      <w:r>
        <w:rPr>
          <w:color w:val="231F20"/>
          <w:vertAlign w:val="baseline"/>
        </w:rPr>
        <w:t>2</w:t>
      </w:r>
      <w:r>
        <w:rPr>
          <w:i/>
          <w:color w:val="231F20"/>
          <w:vertAlign w:val="baseline"/>
        </w:rPr>
        <w:t>,</w:t>
      </w:r>
      <w:r>
        <w:rPr>
          <w:i/>
          <w:color w:val="231F20"/>
          <w:spacing w:val="-16"/>
          <w:vertAlign w:val="baseline"/>
        </w:rPr>
        <w:t> </w:t>
      </w:r>
      <w:r>
        <w:rPr>
          <w:i/>
          <w:color w:val="231F20"/>
          <w:vertAlign w:val="baseline"/>
        </w:rPr>
        <w:t>.</w:t>
      </w:r>
      <w:r>
        <w:rPr>
          <w:i/>
          <w:color w:val="231F20"/>
          <w:spacing w:val="-17"/>
          <w:vertAlign w:val="baseline"/>
        </w:rPr>
        <w:t> </w:t>
      </w:r>
      <w:r>
        <w:rPr>
          <w:i/>
          <w:color w:val="231F20"/>
          <w:vertAlign w:val="baseline"/>
        </w:rPr>
        <w:t>.</w:t>
      </w:r>
      <w:r>
        <w:rPr>
          <w:i/>
          <w:color w:val="231F20"/>
          <w:spacing w:val="-15"/>
          <w:vertAlign w:val="baseline"/>
        </w:rPr>
        <w:t> </w:t>
      </w:r>
      <w:r>
        <w:rPr>
          <w:i/>
          <w:color w:val="231F20"/>
          <w:vertAlign w:val="baseline"/>
        </w:rPr>
        <w:t>.</w:t>
      </w:r>
      <w:r>
        <w:rPr>
          <w:i/>
          <w:color w:val="231F20"/>
          <w:spacing w:val="-16"/>
          <w:vertAlign w:val="baseline"/>
        </w:rPr>
        <w:t> </w:t>
      </w:r>
      <w:r>
        <w:rPr>
          <w:i/>
          <w:color w:val="231F20"/>
          <w:vertAlign w:val="baseline"/>
        </w:rPr>
        <w:t>,</w:t>
      </w:r>
      <w:r>
        <w:rPr>
          <w:i/>
          <w:color w:val="231F20"/>
          <w:spacing w:val="-17"/>
          <w:vertAlign w:val="baseline"/>
        </w:rPr>
        <w:t> </w:t>
      </w:r>
      <w:r>
        <w:rPr>
          <w:color w:val="231F20"/>
          <w:vertAlign w:val="baseline"/>
        </w:rPr>
        <w:t>18</w:t>
      </w:r>
      <w:r>
        <w:rPr>
          <w:rFonts w:ascii="Lucida Sans Unicode" w:hAnsi="Lucida Sans Unicode"/>
          <w:color w:val="231F20"/>
          <w:vertAlign w:val="baseline"/>
        </w:rPr>
        <w:t>}</w:t>
      </w:r>
      <w:r>
        <w:rPr>
          <w:rFonts w:ascii="Lucida Sans Unicode" w:hAnsi="Lucida Sans Unicode"/>
          <w:color w:val="231F20"/>
          <w:spacing w:val="59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4"/>
          <w:vertAlign w:val="baseline"/>
        </w:rPr>
        <w:t> </w:t>
      </w:r>
      <w:r>
        <w:rPr>
          <w:color w:val="231F20"/>
          <w:vertAlign w:val="baseline"/>
        </w:rPr>
        <w:t>deﬁned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analogously,</w:t>
      </w:r>
      <w:r>
        <w:rPr>
          <w:color w:val="231F20"/>
          <w:spacing w:val="23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for</w:t>
      </w:r>
      <w:r>
        <w:rPr>
          <w:color w:val="231F20"/>
          <w:spacing w:val="24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all</w:t>
      </w:r>
      <w:r>
        <w:rPr>
          <w:color w:val="231F20"/>
          <w:spacing w:val="24"/>
          <w:w w:val="105"/>
          <w:vertAlign w:val="baseline"/>
        </w:rPr>
        <w:t> </w:t>
      </w:r>
      <w:r>
        <w:rPr>
          <w:i/>
          <w:color w:val="231F20"/>
          <w:spacing w:val="12"/>
          <w:w w:val="145"/>
          <w:vertAlign w:val="baseline"/>
        </w:rPr>
        <w:t>j</w:t>
      </w:r>
      <w:r>
        <w:rPr>
          <w:color w:val="231F20"/>
          <w:spacing w:val="12"/>
          <w:w w:val="145"/>
          <w:vertAlign w:val="baseline"/>
        </w:rPr>
        <w:t>.</w:t>
      </w:r>
    </w:p>
    <w:p>
      <w:pPr>
        <w:spacing w:after="0" w:line="208" w:lineRule="auto"/>
        <w:sectPr>
          <w:headerReference w:type="default" r:id="rId22"/>
          <w:pgSz w:w="16840" w:h="11900" w:orient="landscape"/>
          <w:pgMar w:header="1595" w:footer="0" w:top="2000" w:bottom="280" w:left="1540" w:right="16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25" w:lineRule="auto" w:before="43"/>
        <w:ind w:left="223" w:right="130"/>
        <w:jc w:val="both"/>
      </w:pPr>
      <w:r>
        <w:rPr>
          <w:color w:val="41B0E4"/>
          <w:w w:val="105"/>
        </w:rPr>
        <w:t>The importance </w:t>
      </w:r>
      <w:r>
        <w:rPr>
          <w:color w:val="41B0E4"/>
          <w:spacing w:val="1"/>
          <w:w w:val="105"/>
        </w:rPr>
        <w:t> </w:t>
      </w:r>
      <w:r>
        <w:rPr>
          <w:color w:val="231F20"/>
          <w:w w:val="105"/>
        </w:rPr>
        <w:t>of each segment follows from an expert’s opinion, while</w:t>
      </w:r>
      <w:r>
        <w:rPr>
          <w:color w:val="231F20"/>
          <w:spacing w:val="1"/>
          <w:w w:val="105"/>
        </w:rPr>
        <w:t> </w:t>
      </w:r>
      <w:r>
        <w:rPr>
          <w:color w:val="ED1C24"/>
          <w:w w:val="105"/>
        </w:rPr>
        <w:t>the interaction </w:t>
      </w:r>
      <w:r>
        <w:rPr>
          <w:color w:val="231F20"/>
          <w:w w:val="105"/>
        </w:rPr>
        <w:t>of segments will be calculated. The following fuzzy measure</w:t>
      </w:r>
      <w:r>
        <w:rPr>
          <w:color w:val="231F20"/>
          <w:spacing w:val="1"/>
          <w:w w:val="105"/>
        </w:rPr>
        <w:t> </w:t>
      </w:r>
      <w:r>
        <w:rPr>
          <w:i/>
          <w:color w:val="231F20"/>
          <w:w w:val="105"/>
        </w:rPr>
        <w:t>ν</w:t>
      </w:r>
      <w:r>
        <w:rPr>
          <w:i/>
          <w:color w:val="231F20"/>
          <w:spacing w:val="42"/>
          <w:w w:val="105"/>
        </w:rPr>
        <w:t> </w:t>
      </w:r>
      <w:r>
        <w:rPr>
          <w:color w:val="231F20"/>
          <w:w w:val="105"/>
        </w:rPr>
        <w:t>:</w:t>
      </w:r>
      <w:r>
        <w:rPr>
          <w:color w:val="231F20"/>
          <w:spacing w:val="17"/>
          <w:w w:val="105"/>
        </w:rPr>
        <w:t> </w:t>
      </w:r>
      <w:r>
        <w:rPr>
          <w:rFonts w:ascii="Lucida Sans Unicode" w:hAnsi="Lucida Sans Unicode"/>
          <w:color w:val="231F20"/>
          <w:w w:val="105"/>
        </w:rPr>
        <w:t>P</w:t>
      </w:r>
      <w:r>
        <w:rPr>
          <w:color w:val="231F20"/>
          <w:w w:val="105"/>
        </w:rPr>
        <w:t>(</w:t>
      </w:r>
      <w:r>
        <w:rPr>
          <w:rFonts w:ascii="Lucida Sans Unicode" w:hAnsi="Lucida Sans Unicode"/>
          <w:color w:val="231F20"/>
          <w:w w:val="105"/>
        </w:rPr>
        <w:t>{</w:t>
      </w:r>
      <w:r>
        <w:rPr>
          <w:color w:val="231F20"/>
          <w:w w:val="105"/>
        </w:rPr>
        <w:t>P</w:t>
      </w:r>
      <w:r>
        <w:rPr>
          <w:i/>
          <w:color w:val="231F20"/>
          <w:w w:val="105"/>
        </w:rPr>
        <w:t>,</w:t>
      </w:r>
      <w:r>
        <w:rPr>
          <w:i/>
          <w:color w:val="231F20"/>
          <w:spacing w:val="-28"/>
          <w:w w:val="105"/>
        </w:rPr>
        <w:t> </w:t>
      </w:r>
      <w:r>
        <w:rPr>
          <w:color w:val="231F20"/>
          <w:w w:val="105"/>
        </w:rPr>
        <w:t>W</w:t>
      </w:r>
      <w:r>
        <w:rPr>
          <w:i/>
          <w:color w:val="231F20"/>
          <w:w w:val="105"/>
        </w:rPr>
        <w:t>,</w:t>
      </w:r>
      <w:r>
        <w:rPr>
          <w:i/>
          <w:color w:val="231F20"/>
          <w:spacing w:val="-28"/>
          <w:w w:val="105"/>
        </w:rPr>
        <w:t> </w:t>
      </w:r>
      <w:r>
        <w:rPr>
          <w:color w:val="231F20"/>
          <w:w w:val="105"/>
        </w:rPr>
        <w:t>N</w:t>
      </w:r>
      <w:r>
        <w:rPr>
          <w:rFonts w:ascii="Lucida Sans Unicode" w:hAnsi="Lucida Sans Unicode"/>
          <w:color w:val="231F20"/>
          <w:w w:val="105"/>
        </w:rPr>
        <w:t>}</w:t>
      </w:r>
      <w:r>
        <w:rPr>
          <w:color w:val="231F20"/>
          <w:w w:val="105"/>
        </w:rPr>
        <w:t>)</w:t>
      </w:r>
      <w:r>
        <w:rPr>
          <w:color w:val="231F20"/>
          <w:spacing w:val="16"/>
          <w:w w:val="105"/>
        </w:rPr>
        <w:t> </w:t>
      </w:r>
      <w:r>
        <w:rPr>
          <w:rFonts w:ascii="Lucida Sans Unicode" w:hAnsi="Lucida Sans Unicode"/>
          <w:color w:val="231F20"/>
          <w:w w:val="105"/>
        </w:rPr>
        <w:t>→</w:t>
      </w:r>
      <w:r>
        <w:rPr>
          <w:rFonts w:ascii="Lucida Sans Unicode" w:hAnsi="Lucida Sans Unicode"/>
          <w:color w:val="231F20"/>
          <w:spacing w:val="-22"/>
          <w:w w:val="105"/>
        </w:rPr>
        <w:t> </w:t>
      </w:r>
      <w:r>
        <w:rPr>
          <w:color w:val="231F20"/>
          <w:w w:val="105"/>
        </w:rPr>
        <w:t>[0</w:t>
      </w:r>
      <w:r>
        <w:rPr>
          <w:i/>
          <w:color w:val="231F20"/>
          <w:w w:val="105"/>
        </w:rPr>
        <w:t>,</w:t>
      </w:r>
      <w:r>
        <w:rPr>
          <w:i/>
          <w:color w:val="231F20"/>
          <w:spacing w:val="-28"/>
          <w:w w:val="105"/>
        </w:rPr>
        <w:t> </w:t>
      </w:r>
      <w:r>
        <w:rPr>
          <w:color w:val="231F20"/>
          <w:w w:val="105"/>
        </w:rPr>
        <w:t>1]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considered:</w:t>
      </w:r>
    </w:p>
    <w:p>
      <w:pPr>
        <w:tabs>
          <w:tab w:pos="4694" w:val="left" w:leader="none"/>
        </w:tabs>
        <w:spacing w:line="565" w:lineRule="exact" w:before="91"/>
        <w:ind w:left="1883" w:right="0" w:firstLine="0"/>
        <w:jc w:val="left"/>
        <w:rPr>
          <w:sz w:val="41"/>
        </w:rPr>
      </w:pPr>
      <w:r>
        <w:rPr>
          <w:i/>
          <w:color w:val="41B0E4"/>
          <w:w w:val="130"/>
          <w:sz w:val="41"/>
        </w:rPr>
        <w:t>ν</w:t>
      </w:r>
      <w:r>
        <w:rPr>
          <w:color w:val="41B0E4"/>
          <w:w w:val="130"/>
          <w:sz w:val="41"/>
        </w:rPr>
        <w:t>(</w:t>
      </w:r>
      <w:r>
        <w:rPr>
          <w:rFonts w:ascii="Lucida Sans Unicode" w:hAnsi="Lucida Sans Unicode"/>
          <w:color w:val="41B0E4"/>
          <w:w w:val="130"/>
          <w:sz w:val="41"/>
        </w:rPr>
        <w:t>{</w:t>
      </w:r>
      <w:r>
        <w:rPr>
          <w:color w:val="41B0E4"/>
          <w:w w:val="130"/>
          <w:sz w:val="41"/>
        </w:rPr>
        <w:t>P</w:t>
      </w:r>
      <w:r>
        <w:rPr>
          <w:rFonts w:ascii="Lucida Sans Unicode" w:hAnsi="Lucida Sans Unicode"/>
          <w:color w:val="41B0E4"/>
          <w:w w:val="130"/>
          <w:sz w:val="41"/>
        </w:rPr>
        <w:t>}</w:t>
      </w:r>
      <w:r>
        <w:rPr>
          <w:color w:val="41B0E4"/>
          <w:w w:val="130"/>
          <w:sz w:val="41"/>
        </w:rPr>
        <w:t>)</w:t>
      </w:r>
      <w:r>
        <w:rPr>
          <w:color w:val="41B0E4"/>
          <w:spacing w:val="-21"/>
          <w:w w:val="130"/>
          <w:sz w:val="41"/>
        </w:rPr>
        <w:t> </w:t>
      </w:r>
      <w:r>
        <w:rPr>
          <w:color w:val="41B0E4"/>
          <w:w w:val="130"/>
          <w:sz w:val="41"/>
        </w:rPr>
        <w:t>=</w:t>
      </w:r>
      <w:r>
        <w:rPr>
          <w:color w:val="41B0E4"/>
          <w:spacing w:val="-18"/>
          <w:w w:val="130"/>
          <w:sz w:val="41"/>
        </w:rPr>
        <w:t> </w:t>
      </w:r>
      <w:r>
        <w:rPr>
          <w:color w:val="41B0E4"/>
          <w:w w:val="130"/>
          <w:sz w:val="41"/>
        </w:rPr>
        <w:t>0</w:t>
      </w:r>
      <w:r>
        <w:rPr>
          <w:i/>
          <w:color w:val="41B0E4"/>
          <w:w w:val="130"/>
          <w:sz w:val="41"/>
        </w:rPr>
        <w:t>.</w:t>
      </w:r>
      <w:r>
        <w:rPr>
          <w:color w:val="41B0E4"/>
          <w:w w:val="130"/>
          <w:sz w:val="41"/>
        </w:rPr>
        <w:t>9</w:t>
        <w:tab/>
      </w:r>
      <w:r>
        <w:rPr>
          <w:i/>
          <w:color w:val="ED1C24"/>
          <w:w w:val="120"/>
          <w:sz w:val="41"/>
        </w:rPr>
        <w:t>ν</w:t>
      </w:r>
      <w:r>
        <w:rPr>
          <w:color w:val="ED1C24"/>
          <w:w w:val="120"/>
          <w:sz w:val="41"/>
        </w:rPr>
        <w:t>(</w:t>
      </w:r>
      <w:r>
        <w:rPr>
          <w:rFonts w:ascii="Lucida Sans Unicode" w:hAnsi="Lucida Sans Unicode"/>
          <w:color w:val="ED1C24"/>
          <w:w w:val="120"/>
          <w:sz w:val="41"/>
        </w:rPr>
        <w:t>{</w:t>
      </w:r>
      <w:r>
        <w:rPr>
          <w:color w:val="ED1C24"/>
          <w:w w:val="120"/>
          <w:sz w:val="41"/>
        </w:rPr>
        <w:t>P</w:t>
      </w:r>
      <w:r>
        <w:rPr>
          <w:i/>
          <w:color w:val="ED1C24"/>
          <w:w w:val="120"/>
          <w:sz w:val="41"/>
        </w:rPr>
        <w:t>,</w:t>
      </w:r>
      <w:r>
        <w:rPr>
          <w:i/>
          <w:color w:val="ED1C24"/>
          <w:spacing w:val="-33"/>
          <w:w w:val="120"/>
          <w:sz w:val="41"/>
        </w:rPr>
        <w:t> </w:t>
      </w:r>
      <w:r>
        <w:rPr>
          <w:color w:val="ED1C24"/>
          <w:w w:val="120"/>
          <w:sz w:val="41"/>
        </w:rPr>
        <w:t>W</w:t>
      </w:r>
      <w:r>
        <w:rPr>
          <w:rFonts w:ascii="Lucida Sans Unicode" w:hAnsi="Lucida Sans Unicode"/>
          <w:color w:val="ED1C24"/>
          <w:w w:val="120"/>
          <w:sz w:val="41"/>
        </w:rPr>
        <w:t>}</w:t>
      </w:r>
      <w:r>
        <w:rPr>
          <w:color w:val="ED1C24"/>
          <w:w w:val="120"/>
          <w:sz w:val="41"/>
        </w:rPr>
        <w:t>)</w:t>
      </w:r>
      <w:r>
        <w:rPr>
          <w:color w:val="ED1C24"/>
          <w:spacing w:val="18"/>
          <w:w w:val="120"/>
          <w:sz w:val="41"/>
        </w:rPr>
        <w:t> </w:t>
      </w:r>
      <w:r>
        <w:rPr>
          <w:color w:val="ED1C24"/>
          <w:w w:val="120"/>
          <w:sz w:val="41"/>
        </w:rPr>
        <w:t>=</w:t>
      </w:r>
      <w:r>
        <w:rPr>
          <w:color w:val="ED1C24"/>
          <w:spacing w:val="18"/>
          <w:w w:val="120"/>
          <w:sz w:val="41"/>
        </w:rPr>
        <w:t> </w:t>
      </w:r>
      <w:r>
        <w:rPr>
          <w:color w:val="ED1C24"/>
          <w:w w:val="120"/>
          <w:sz w:val="41"/>
        </w:rPr>
        <w:t>@</w:t>
      </w:r>
      <w:r>
        <w:rPr>
          <w:color w:val="ED1C24"/>
          <w:w w:val="120"/>
          <w:sz w:val="41"/>
          <w:vertAlign w:val="subscript"/>
        </w:rPr>
        <w:t>2</w:t>
      </w:r>
      <w:r>
        <w:rPr>
          <w:color w:val="ED1C24"/>
          <w:w w:val="120"/>
          <w:sz w:val="41"/>
          <w:vertAlign w:val="baseline"/>
        </w:rPr>
        <w:t>(</w:t>
      </w:r>
      <w:r>
        <w:rPr>
          <w:i/>
          <w:color w:val="ED1C24"/>
          <w:w w:val="120"/>
          <w:sz w:val="41"/>
          <w:vertAlign w:val="baseline"/>
        </w:rPr>
        <w:t>ν</w:t>
      </w:r>
      <w:r>
        <w:rPr>
          <w:color w:val="ED1C24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{</w:t>
      </w:r>
      <w:r>
        <w:rPr>
          <w:color w:val="ED1C24"/>
          <w:w w:val="120"/>
          <w:sz w:val="41"/>
          <w:vertAlign w:val="baseline"/>
        </w:rPr>
        <w:t>P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}</w:t>
      </w:r>
      <w:r>
        <w:rPr>
          <w:color w:val="ED1C24"/>
          <w:w w:val="120"/>
          <w:sz w:val="41"/>
          <w:vertAlign w:val="baseline"/>
        </w:rPr>
        <w:t>)</w:t>
      </w:r>
      <w:r>
        <w:rPr>
          <w:i/>
          <w:color w:val="ED1C24"/>
          <w:w w:val="120"/>
          <w:sz w:val="41"/>
          <w:vertAlign w:val="baseline"/>
        </w:rPr>
        <w:t>,</w:t>
      </w:r>
      <w:r>
        <w:rPr>
          <w:i/>
          <w:color w:val="ED1C24"/>
          <w:spacing w:val="-35"/>
          <w:w w:val="120"/>
          <w:sz w:val="41"/>
          <w:vertAlign w:val="baseline"/>
        </w:rPr>
        <w:t> </w:t>
      </w:r>
      <w:r>
        <w:rPr>
          <w:i/>
          <w:color w:val="ED1C24"/>
          <w:w w:val="120"/>
          <w:sz w:val="41"/>
          <w:vertAlign w:val="baseline"/>
        </w:rPr>
        <w:t>ν</w:t>
      </w:r>
      <w:r>
        <w:rPr>
          <w:color w:val="ED1C24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{</w:t>
      </w:r>
      <w:r>
        <w:rPr>
          <w:color w:val="ED1C24"/>
          <w:w w:val="120"/>
          <w:sz w:val="41"/>
          <w:vertAlign w:val="baseline"/>
        </w:rPr>
        <w:t>W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}</w:t>
      </w:r>
      <w:r>
        <w:rPr>
          <w:color w:val="ED1C24"/>
          <w:w w:val="120"/>
          <w:sz w:val="41"/>
          <w:vertAlign w:val="baseline"/>
        </w:rPr>
        <w:t>))</w:t>
      </w:r>
      <w:r>
        <w:rPr>
          <w:color w:val="ED1C24"/>
          <w:spacing w:val="19"/>
          <w:w w:val="120"/>
          <w:sz w:val="41"/>
          <w:vertAlign w:val="baseline"/>
        </w:rPr>
        <w:t> </w:t>
      </w:r>
      <w:r>
        <w:rPr>
          <w:color w:val="ED1C24"/>
          <w:w w:val="120"/>
          <w:sz w:val="41"/>
          <w:vertAlign w:val="baseline"/>
        </w:rPr>
        <w:t>=</w:t>
      </w:r>
      <w:r>
        <w:rPr>
          <w:color w:val="ED1C24"/>
          <w:spacing w:val="15"/>
          <w:w w:val="120"/>
          <w:sz w:val="41"/>
          <w:vertAlign w:val="baseline"/>
        </w:rPr>
        <w:t> </w:t>
      </w:r>
      <w:r>
        <w:rPr>
          <w:color w:val="ED1C24"/>
          <w:w w:val="120"/>
          <w:sz w:val="41"/>
          <w:vertAlign w:val="baseline"/>
        </w:rPr>
        <w:t>0</w:t>
      </w:r>
      <w:r>
        <w:rPr>
          <w:i/>
          <w:color w:val="ED1C24"/>
          <w:w w:val="120"/>
          <w:sz w:val="41"/>
          <w:vertAlign w:val="baseline"/>
        </w:rPr>
        <w:t>.</w:t>
      </w:r>
      <w:r>
        <w:rPr>
          <w:color w:val="ED1C24"/>
          <w:w w:val="120"/>
          <w:sz w:val="41"/>
          <w:vertAlign w:val="baseline"/>
        </w:rPr>
        <w:t>9</w:t>
      </w:r>
    </w:p>
    <w:p>
      <w:pPr>
        <w:tabs>
          <w:tab w:pos="4694" w:val="left" w:leader="none"/>
        </w:tabs>
        <w:spacing w:line="498" w:lineRule="exact" w:before="0"/>
        <w:ind w:left="1883" w:right="0" w:firstLine="0"/>
        <w:jc w:val="left"/>
        <w:rPr>
          <w:sz w:val="41"/>
        </w:rPr>
      </w:pPr>
      <w:r>
        <w:rPr>
          <w:i/>
          <w:color w:val="41B0E4"/>
          <w:w w:val="125"/>
          <w:sz w:val="41"/>
        </w:rPr>
        <w:t>ν</w:t>
      </w:r>
      <w:r>
        <w:rPr>
          <w:color w:val="41B0E4"/>
          <w:w w:val="125"/>
          <w:sz w:val="41"/>
        </w:rPr>
        <w:t>(</w:t>
      </w:r>
      <w:r>
        <w:rPr>
          <w:rFonts w:ascii="Lucida Sans Unicode" w:hAnsi="Lucida Sans Unicode"/>
          <w:color w:val="41B0E4"/>
          <w:w w:val="125"/>
          <w:sz w:val="41"/>
        </w:rPr>
        <w:t>{</w:t>
      </w:r>
      <w:r>
        <w:rPr>
          <w:color w:val="41B0E4"/>
          <w:w w:val="125"/>
          <w:sz w:val="41"/>
        </w:rPr>
        <w:t>W</w:t>
      </w:r>
      <w:r>
        <w:rPr>
          <w:rFonts w:ascii="Lucida Sans Unicode" w:hAnsi="Lucida Sans Unicode"/>
          <w:color w:val="41B0E4"/>
          <w:w w:val="125"/>
          <w:sz w:val="41"/>
        </w:rPr>
        <w:t>}</w:t>
      </w:r>
      <w:r>
        <w:rPr>
          <w:color w:val="41B0E4"/>
          <w:w w:val="125"/>
          <w:sz w:val="41"/>
        </w:rPr>
        <w:t>)</w:t>
      </w:r>
      <w:r>
        <w:rPr>
          <w:color w:val="41B0E4"/>
          <w:spacing w:val="-9"/>
          <w:w w:val="125"/>
          <w:sz w:val="41"/>
        </w:rPr>
        <w:t> </w:t>
      </w:r>
      <w:r>
        <w:rPr>
          <w:color w:val="41B0E4"/>
          <w:w w:val="125"/>
          <w:sz w:val="41"/>
        </w:rPr>
        <w:t>=</w:t>
      </w:r>
      <w:r>
        <w:rPr>
          <w:color w:val="41B0E4"/>
          <w:spacing w:val="-11"/>
          <w:w w:val="125"/>
          <w:sz w:val="41"/>
        </w:rPr>
        <w:t> </w:t>
      </w:r>
      <w:r>
        <w:rPr>
          <w:color w:val="41B0E4"/>
          <w:w w:val="125"/>
          <w:sz w:val="41"/>
        </w:rPr>
        <w:t>0</w:t>
      </w:r>
      <w:r>
        <w:rPr>
          <w:i/>
          <w:color w:val="41B0E4"/>
          <w:w w:val="125"/>
          <w:sz w:val="41"/>
        </w:rPr>
        <w:t>.</w:t>
      </w:r>
      <w:r>
        <w:rPr>
          <w:color w:val="41B0E4"/>
          <w:w w:val="125"/>
          <w:sz w:val="41"/>
        </w:rPr>
        <w:t>6</w:t>
        <w:tab/>
      </w:r>
      <w:r>
        <w:rPr>
          <w:i/>
          <w:color w:val="ED1C24"/>
          <w:w w:val="120"/>
          <w:sz w:val="41"/>
        </w:rPr>
        <w:t>ν</w:t>
      </w:r>
      <w:r>
        <w:rPr>
          <w:color w:val="ED1C24"/>
          <w:w w:val="120"/>
          <w:sz w:val="41"/>
        </w:rPr>
        <w:t>(</w:t>
      </w:r>
      <w:r>
        <w:rPr>
          <w:rFonts w:ascii="Lucida Sans Unicode" w:hAnsi="Lucida Sans Unicode"/>
          <w:color w:val="ED1C24"/>
          <w:w w:val="120"/>
          <w:sz w:val="41"/>
        </w:rPr>
        <w:t>{</w:t>
      </w:r>
      <w:r>
        <w:rPr>
          <w:color w:val="ED1C24"/>
          <w:w w:val="120"/>
          <w:sz w:val="41"/>
        </w:rPr>
        <w:t>P</w:t>
      </w:r>
      <w:r>
        <w:rPr>
          <w:i/>
          <w:color w:val="ED1C24"/>
          <w:w w:val="120"/>
          <w:sz w:val="41"/>
        </w:rPr>
        <w:t>,</w:t>
      </w:r>
      <w:r>
        <w:rPr>
          <w:i/>
          <w:color w:val="ED1C24"/>
          <w:spacing w:val="-30"/>
          <w:w w:val="120"/>
          <w:sz w:val="41"/>
        </w:rPr>
        <w:t> </w:t>
      </w:r>
      <w:r>
        <w:rPr>
          <w:color w:val="ED1C24"/>
          <w:w w:val="120"/>
          <w:sz w:val="41"/>
        </w:rPr>
        <w:t>N</w:t>
      </w:r>
      <w:r>
        <w:rPr>
          <w:rFonts w:ascii="Lucida Sans Unicode" w:hAnsi="Lucida Sans Unicode"/>
          <w:color w:val="ED1C24"/>
          <w:w w:val="120"/>
          <w:sz w:val="41"/>
        </w:rPr>
        <w:t>}</w:t>
      </w:r>
      <w:r>
        <w:rPr>
          <w:color w:val="ED1C24"/>
          <w:w w:val="120"/>
          <w:sz w:val="41"/>
        </w:rPr>
        <w:t>)</w:t>
      </w:r>
      <w:r>
        <w:rPr>
          <w:color w:val="ED1C24"/>
          <w:spacing w:val="22"/>
          <w:w w:val="120"/>
          <w:sz w:val="41"/>
        </w:rPr>
        <w:t> </w:t>
      </w:r>
      <w:r>
        <w:rPr>
          <w:color w:val="ED1C24"/>
          <w:w w:val="120"/>
          <w:sz w:val="41"/>
        </w:rPr>
        <w:t>=</w:t>
      </w:r>
      <w:r>
        <w:rPr>
          <w:color w:val="ED1C24"/>
          <w:spacing w:val="22"/>
          <w:w w:val="120"/>
          <w:sz w:val="41"/>
        </w:rPr>
        <w:t> </w:t>
      </w:r>
      <w:r>
        <w:rPr>
          <w:color w:val="ED1C24"/>
          <w:w w:val="120"/>
          <w:sz w:val="41"/>
        </w:rPr>
        <w:t>@</w:t>
      </w:r>
      <w:r>
        <w:rPr>
          <w:color w:val="ED1C24"/>
          <w:w w:val="120"/>
          <w:sz w:val="41"/>
          <w:vertAlign w:val="subscript"/>
        </w:rPr>
        <w:t>2</w:t>
      </w:r>
      <w:r>
        <w:rPr>
          <w:color w:val="ED1C24"/>
          <w:w w:val="120"/>
          <w:sz w:val="41"/>
          <w:vertAlign w:val="baseline"/>
        </w:rPr>
        <w:t>(</w:t>
      </w:r>
      <w:r>
        <w:rPr>
          <w:i/>
          <w:color w:val="ED1C24"/>
          <w:w w:val="120"/>
          <w:sz w:val="41"/>
          <w:vertAlign w:val="baseline"/>
        </w:rPr>
        <w:t>ν</w:t>
      </w:r>
      <w:r>
        <w:rPr>
          <w:color w:val="ED1C24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{</w:t>
      </w:r>
      <w:r>
        <w:rPr>
          <w:color w:val="ED1C24"/>
          <w:w w:val="120"/>
          <w:sz w:val="41"/>
          <w:vertAlign w:val="baseline"/>
        </w:rPr>
        <w:t>P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}</w:t>
      </w:r>
      <w:r>
        <w:rPr>
          <w:color w:val="ED1C24"/>
          <w:w w:val="120"/>
          <w:sz w:val="41"/>
          <w:vertAlign w:val="baseline"/>
        </w:rPr>
        <w:t>)</w:t>
      </w:r>
      <w:r>
        <w:rPr>
          <w:i/>
          <w:color w:val="ED1C24"/>
          <w:w w:val="120"/>
          <w:sz w:val="41"/>
          <w:vertAlign w:val="baseline"/>
        </w:rPr>
        <w:t>,</w:t>
      </w:r>
      <w:r>
        <w:rPr>
          <w:i/>
          <w:color w:val="ED1C24"/>
          <w:spacing w:val="-33"/>
          <w:w w:val="120"/>
          <w:sz w:val="41"/>
          <w:vertAlign w:val="baseline"/>
        </w:rPr>
        <w:t> </w:t>
      </w:r>
      <w:r>
        <w:rPr>
          <w:i/>
          <w:color w:val="ED1C24"/>
          <w:w w:val="120"/>
          <w:sz w:val="41"/>
          <w:vertAlign w:val="baseline"/>
        </w:rPr>
        <w:t>ν</w:t>
      </w:r>
      <w:r>
        <w:rPr>
          <w:color w:val="ED1C24"/>
          <w:w w:val="120"/>
          <w:sz w:val="41"/>
          <w:vertAlign w:val="baseline"/>
        </w:rPr>
        <w:t>(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{</w:t>
      </w:r>
      <w:r>
        <w:rPr>
          <w:color w:val="ED1C24"/>
          <w:w w:val="120"/>
          <w:sz w:val="41"/>
          <w:vertAlign w:val="baseline"/>
        </w:rPr>
        <w:t>N</w:t>
      </w:r>
      <w:r>
        <w:rPr>
          <w:rFonts w:ascii="Lucida Sans Unicode" w:hAnsi="Lucida Sans Unicode"/>
          <w:color w:val="ED1C24"/>
          <w:w w:val="120"/>
          <w:sz w:val="41"/>
          <w:vertAlign w:val="baseline"/>
        </w:rPr>
        <w:t>}</w:t>
      </w:r>
      <w:r>
        <w:rPr>
          <w:color w:val="ED1C24"/>
          <w:w w:val="120"/>
          <w:sz w:val="41"/>
          <w:vertAlign w:val="baseline"/>
        </w:rPr>
        <w:t>))</w:t>
      </w:r>
      <w:r>
        <w:rPr>
          <w:color w:val="ED1C24"/>
          <w:spacing w:val="22"/>
          <w:w w:val="120"/>
          <w:sz w:val="41"/>
          <w:vertAlign w:val="baseline"/>
        </w:rPr>
        <w:t> </w:t>
      </w:r>
      <w:r>
        <w:rPr>
          <w:color w:val="ED1C24"/>
          <w:w w:val="120"/>
          <w:sz w:val="41"/>
          <w:vertAlign w:val="baseline"/>
        </w:rPr>
        <w:t>=</w:t>
      </w:r>
      <w:r>
        <w:rPr>
          <w:color w:val="ED1C24"/>
          <w:spacing w:val="20"/>
          <w:w w:val="120"/>
          <w:sz w:val="41"/>
          <w:vertAlign w:val="baseline"/>
        </w:rPr>
        <w:t> </w:t>
      </w:r>
      <w:r>
        <w:rPr>
          <w:color w:val="ED1C24"/>
          <w:w w:val="120"/>
          <w:sz w:val="41"/>
          <w:vertAlign w:val="baseline"/>
        </w:rPr>
        <w:t>0</w:t>
      </w:r>
      <w:r>
        <w:rPr>
          <w:i/>
          <w:color w:val="ED1C24"/>
          <w:w w:val="120"/>
          <w:sz w:val="41"/>
          <w:vertAlign w:val="baseline"/>
        </w:rPr>
        <w:t>.</w:t>
      </w:r>
      <w:r>
        <w:rPr>
          <w:color w:val="ED1C24"/>
          <w:w w:val="120"/>
          <w:sz w:val="41"/>
          <w:vertAlign w:val="baseline"/>
        </w:rPr>
        <w:t>9</w:t>
      </w:r>
    </w:p>
    <w:p>
      <w:pPr>
        <w:tabs>
          <w:tab w:pos="4694" w:val="left" w:leader="none"/>
        </w:tabs>
        <w:spacing w:line="563" w:lineRule="exact" w:before="0"/>
        <w:ind w:left="1883" w:right="0" w:firstLine="0"/>
        <w:jc w:val="left"/>
        <w:rPr>
          <w:sz w:val="41"/>
        </w:rPr>
      </w:pPr>
      <w:r>
        <w:rPr>
          <w:i/>
          <w:color w:val="41B0E4"/>
          <w:w w:val="125"/>
          <w:sz w:val="41"/>
        </w:rPr>
        <w:t>ν</w:t>
      </w:r>
      <w:r>
        <w:rPr>
          <w:color w:val="41B0E4"/>
          <w:w w:val="125"/>
          <w:sz w:val="41"/>
        </w:rPr>
        <w:t>(</w:t>
      </w:r>
      <w:r>
        <w:rPr>
          <w:rFonts w:ascii="Lucida Sans Unicode" w:hAnsi="Lucida Sans Unicode"/>
          <w:color w:val="41B0E4"/>
          <w:w w:val="125"/>
          <w:sz w:val="41"/>
        </w:rPr>
        <w:t>{</w:t>
      </w:r>
      <w:r>
        <w:rPr>
          <w:color w:val="41B0E4"/>
          <w:w w:val="125"/>
          <w:sz w:val="41"/>
        </w:rPr>
        <w:t>N</w:t>
      </w:r>
      <w:r>
        <w:rPr>
          <w:rFonts w:ascii="Lucida Sans Unicode" w:hAnsi="Lucida Sans Unicode"/>
          <w:color w:val="41B0E4"/>
          <w:w w:val="125"/>
          <w:sz w:val="41"/>
        </w:rPr>
        <w:t>}</w:t>
      </w:r>
      <w:r>
        <w:rPr>
          <w:color w:val="41B0E4"/>
          <w:w w:val="125"/>
          <w:sz w:val="41"/>
        </w:rPr>
        <w:t>)</w:t>
      </w:r>
      <w:r>
        <w:rPr>
          <w:color w:val="41B0E4"/>
          <w:spacing w:val="-6"/>
          <w:w w:val="125"/>
          <w:sz w:val="41"/>
        </w:rPr>
        <w:t> </w:t>
      </w:r>
      <w:r>
        <w:rPr>
          <w:color w:val="41B0E4"/>
          <w:w w:val="125"/>
          <w:sz w:val="41"/>
        </w:rPr>
        <w:t>=</w:t>
      </w:r>
      <w:r>
        <w:rPr>
          <w:color w:val="41B0E4"/>
          <w:spacing w:val="-7"/>
          <w:w w:val="125"/>
          <w:sz w:val="41"/>
        </w:rPr>
        <w:t> </w:t>
      </w:r>
      <w:r>
        <w:rPr>
          <w:color w:val="41B0E4"/>
          <w:w w:val="125"/>
          <w:sz w:val="41"/>
        </w:rPr>
        <w:t>0</w:t>
      </w:r>
      <w:r>
        <w:rPr>
          <w:i/>
          <w:color w:val="41B0E4"/>
          <w:w w:val="125"/>
          <w:sz w:val="41"/>
        </w:rPr>
        <w:t>.</w:t>
      </w:r>
      <w:r>
        <w:rPr>
          <w:color w:val="41B0E4"/>
          <w:w w:val="125"/>
          <w:sz w:val="41"/>
        </w:rPr>
        <w:t>8</w:t>
        <w:tab/>
      </w:r>
      <w:r>
        <w:rPr>
          <w:i/>
          <w:color w:val="ED1C24"/>
          <w:w w:val="115"/>
          <w:sz w:val="41"/>
        </w:rPr>
        <w:t>ν</w:t>
      </w:r>
      <w:r>
        <w:rPr>
          <w:color w:val="ED1C24"/>
          <w:w w:val="115"/>
          <w:sz w:val="41"/>
        </w:rPr>
        <w:t>(</w:t>
      </w:r>
      <w:r>
        <w:rPr>
          <w:rFonts w:ascii="Lucida Sans Unicode" w:hAnsi="Lucida Sans Unicode"/>
          <w:color w:val="ED1C24"/>
          <w:w w:val="115"/>
          <w:sz w:val="41"/>
        </w:rPr>
        <w:t>{</w:t>
      </w:r>
      <w:r>
        <w:rPr>
          <w:color w:val="ED1C24"/>
          <w:w w:val="115"/>
          <w:sz w:val="41"/>
        </w:rPr>
        <w:t>W</w:t>
      </w:r>
      <w:r>
        <w:rPr>
          <w:i/>
          <w:color w:val="ED1C24"/>
          <w:w w:val="115"/>
          <w:sz w:val="41"/>
        </w:rPr>
        <w:t>,</w:t>
      </w:r>
      <w:r>
        <w:rPr>
          <w:i/>
          <w:color w:val="ED1C24"/>
          <w:spacing w:val="-10"/>
          <w:w w:val="115"/>
          <w:sz w:val="41"/>
        </w:rPr>
        <w:t> </w:t>
      </w:r>
      <w:r>
        <w:rPr>
          <w:color w:val="ED1C24"/>
          <w:w w:val="115"/>
          <w:sz w:val="41"/>
        </w:rPr>
        <w:t>N</w:t>
      </w:r>
      <w:r>
        <w:rPr>
          <w:rFonts w:ascii="Lucida Sans Unicode" w:hAnsi="Lucida Sans Unicode"/>
          <w:color w:val="ED1C24"/>
          <w:w w:val="115"/>
          <w:sz w:val="41"/>
        </w:rPr>
        <w:t>}</w:t>
      </w:r>
      <w:r>
        <w:rPr>
          <w:color w:val="ED1C24"/>
          <w:w w:val="115"/>
          <w:sz w:val="41"/>
        </w:rPr>
        <w:t>)</w:t>
      </w:r>
      <w:r>
        <w:rPr>
          <w:color w:val="ED1C24"/>
          <w:spacing w:val="52"/>
          <w:w w:val="115"/>
          <w:sz w:val="41"/>
        </w:rPr>
        <w:t> </w:t>
      </w:r>
      <w:r>
        <w:rPr>
          <w:color w:val="ED1C24"/>
          <w:w w:val="115"/>
          <w:sz w:val="41"/>
        </w:rPr>
        <w:t>=</w:t>
      </w:r>
      <w:r>
        <w:rPr>
          <w:color w:val="ED1C24"/>
          <w:spacing w:val="51"/>
          <w:w w:val="115"/>
          <w:sz w:val="41"/>
        </w:rPr>
        <w:t> </w:t>
      </w:r>
      <w:r>
        <w:rPr>
          <w:color w:val="ED1C24"/>
          <w:w w:val="115"/>
          <w:sz w:val="41"/>
        </w:rPr>
        <w:t>@</w:t>
      </w:r>
      <w:r>
        <w:rPr>
          <w:color w:val="ED1C24"/>
          <w:w w:val="115"/>
          <w:sz w:val="41"/>
          <w:vertAlign w:val="subscript"/>
        </w:rPr>
        <w:t>2</w:t>
      </w:r>
      <w:r>
        <w:rPr>
          <w:color w:val="ED1C24"/>
          <w:w w:val="115"/>
          <w:sz w:val="41"/>
          <w:vertAlign w:val="baseline"/>
        </w:rPr>
        <w:t>(</w:t>
      </w:r>
      <w:r>
        <w:rPr>
          <w:i/>
          <w:color w:val="ED1C24"/>
          <w:w w:val="115"/>
          <w:sz w:val="41"/>
          <w:vertAlign w:val="baseline"/>
        </w:rPr>
        <w:t>ν</w:t>
      </w:r>
      <w:r>
        <w:rPr>
          <w:color w:val="ED1C24"/>
          <w:w w:val="115"/>
          <w:sz w:val="41"/>
          <w:vertAlign w:val="baseline"/>
        </w:rPr>
        <w:t>(</w:t>
      </w:r>
      <w:r>
        <w:rPr>
          <w:rFonts w:ascii="Lucida Sans Unicode" w:hAnsi="Lucida Sans Unicode"/>
          <w:color w:val="ED1C24"/>
          <w:w w:val="115"/>
          <w:sz w:val="41"/>
          <w:vertAlign w:val="baseline"/>
        </w:rPr>
        <w:t>{</w:t>
      </w:r>
      <w:r>
        <w:rPr>
          <w:color w:val="ED1C24"/>
          <w:w w:val="115"/>
          <w:sz w:val="41"/>
          <w:vertAlign w:val="baseline"/>
        </w:rPr>
        <w:t>W</w:t>
      </w:r>
      <w:r>
        <w:rPr>
          <w:rFonts w:ascii="Lucida Sans Unicode" w:hAnsi="Lucida Sans Unicode"/>
          <w:color w:val="ED1C24"/>
          <w:w w:val="115"/>
          <w:sz w:val="41"/>
          <w:vertAlign w:val="baseline"/>
        </w:rPr>
        <w:t>}</w:t>
      </w:r>
      <w:r>
        <w:rPr>
          <w:color w:val="ED1C24"/>
          <w:w w:val="115"/>
          <w:sz w:val="41"/>
          <w:vertAlign w:val="baseline"/>
        </w:rPr>
        <w:t>)</w:t>
      </w:r>
      <w:r>
        <w:rPr>
          <w:i/>
          <w:color w:val="ED1C24"/>
          <w:w w:val="115"/>
          <w:sz w:val="41"/>
          <w:vertAlign w:val="baseline"/>
        </w:rPr>
        <w:t>,</w:t>
      </w:r>
      <w:r>
        <w:rPr>
          <w:i/>
          <w:color w:val="ED1C24"/>
          <w:spacing w:val="-10"/>
          <w:w w:val="115"/>
          <w:sz w:val="41"/>
          <w:vertAlign w:val="baseline"/>
        </w:rPr>
        <w:t> </w:t>
      </w:r>
      <w:r>
        <w:rPr>
          <w:i/>
          <w:color w:val="ED1C24"/>
          <w:w w:val="115"/>
          <w:sz w:val="41"/>
          <w:vertAlign w:val="baseline"/>
        </w:rPr>
        <w:t>ν</w:t>
      </w:r>
      <w:r>
        <w:rPr>
          <w:color w:val="ED1C24"/>
          <w:w w:val="115"/>
          <w:sz w:val="41"/>
          <w:vertAlign w:val="baseline"/>
        </w:rPr>
        <w:t>(</w:t>
      </w:r>
      <w:r>
        <w:rPr>
          <w:rFonts w:ascii="Lucida Sans Unicode" w:hAnsi="Lucida Sans Unicode"/>
          <w:color w:val="ED1C24"/>
          <w:w w:val="115"/>
          <w:sz w:val="41"/>
          <w:vertAlign w:val="baseline"/>
        </w:rPr>
        <w:t>{</w:t>
      </w:r>
      <w:r>
        <w:rPr>
          <w:color w:val="ED1C24"/>
          <w:w w:val="115"/>
          <w:sz w:val="41"/>
          <w:vertAlign w:val="baseline"/>
        </w:rPr>
        <w:t>N</w:t>
      </w:r>
      <w:r>
        <w:rPr>
          <w:rFonts w:ascii="Lucida Sans Unicode" w:hAnsi="Lucida Sans Unicode"/>
          <w:color w:val="ED1C24"/>
          <w:w w:val="115"/>
          <w:sz w:val="41"/>
          <w:vertAlign w:val="baseline"/>
        </w:rPr>
        <w:t>}</w:t>
      </w:r>
      <w:r>
        <w:rPr>
          <w:color w:val="ED1C24"/>
          <w:w w:val="115"/>
          <w:sz w:val="41"/>
          <w:vertAlign w:val="baseline"/>
        </w:rPr>
        <w:t>))</w:t>
      </w:r>
      <w:r>
        <w:rPr>
          <w:color w:val="ED1C24"/>
          <w:spacing w:val="52"/>
          <w:w w:val="115"/>
          <w:sz w:val="41"/>
          <w:vertAlign w:val="baseline"/>
        </w:rPr>
        <w:t> </w:t>
      </w:r>
      <w:r>
        <w:rPr>
          <w:color w:val="ED1C24"/>
          <w:w w:val="115"/>
          <w:sz w:val="41"/>
          <w:vertAlign w:val="baseline"/>
        </w:rPr>
        <w:t>=</w:t>
      </w:r>
      <w:r>
        <w:rPr>
          <w:color w:val="ED1C24"/>
          <w:spacing w:val="51"/>
          <w:w w:val="115"/>
          <w:sz w:val="41"/>
          <w:vertAlign w:val="baseline"/>
        </w:rPr>
        <w:t> </w:t>
      </w:r>
      <w:r>
        <w:rPr>
          <w:color w:val="ED1C24"/>
          <w:w w:val="115"/>
          <w:sz w:val="41"/>
          <w:vertAlign w:val="baseline"/>
        </w:rPr>
        <w:t>0</w:t>
      </w:r>
      <w:r>
        <w:rPr>
          <w:i/>
          <w:color w:val="ED1C24"/>
          <w:w w:val="115"/>
          <w:sz w:val="41"/>
          <w:vertAlign w:val="baseline"/>
        </w:rPr>
        <w:t>.</w:t>
      </w:r>
      <w:r>
        <w:rPr>
          <w:color w:val="ED1C24"/>
          <w:w w:val="115"/>
          <w:sz w:val="41"/>
          <w:vertAlign w:val="baseline"/>
        </w:rPr>
        <w:t>8</w:t>
      </w:r>
    </w:p>
    <w:p>
      <w:pPr>
        <w:pStyle w:val="BodyText"/>
        <w:spacing w:line="204" w:lineRule="auto" w:before="184"/>
        <w:ind w:left="223" w:right="130"/>
        <w:jc w:val="both"/>
      </w:pPr>
      <w:r>
        <w:rPr>
          <w:color w:val="231F20"/>
          <w:w w:val="105"/>
        </w:rPr>
        <w:t>This example is simple and needs only </w:t>
      </w:r>
      <w:r>
        <w:rPr>
          <w:color w:val="009A55"/>
          <w:w w:val="105"/>
        </w:rPr>
        <w:t>two levels of aggregation</w:t>
      </w:r>
      <w:r>
        <w:rPr>
          <w:color w:val="231F20"/>
          <w:w w:val="105"/>
        </w:rPr>
        <w:t>. The ﬁrst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95"/>
        </w:rPr>
        <w:t>level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done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using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t-conorm</w:t>
      </w:r>
      <w:r>
        <w:rPr>
          <w:color w:val="231F20"/>
          <w:spacing w:val="1"/>
          <w:w w:val="95"/>
        </w:rPr>
        <w:t> </w:t>
      </w:r>
      <w:r>
        <w:rPr>
          <w:i/>
          <w:color w:val="231F20"/>
          <w:w w:val="95"/>
        </w:rPr>
        <w:t>S</w:t>
      </w:r>
      <w:r>
        <w:rPr>
          <w:color w:val="231F20"/>
          <w:w w:val="95"/>
          <w:vertAlign w:val="subscript"/>
        </w:rPr>
        <w:t>M</w:t>
      </w:r>
      <w:r>
        <w:rPr>
          <w:color w:val="231F20"/>
          <w:w w:val="95"/>
          <w:vertAlign w:val="baseline"/>
        </w:rPr>
        <w:t> :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[0</w:t>
      </w:r>
      <w:r>
        <w:rPr>
          <w:i/>
          <w:color w:val="231F20"/>
          <w:w w:val="95"/>
          <w:vertAlign w:val="baseline"/>
        </w:rPr>
        <w:t>, </w:t>
      </w:r>
      <w:r>
        <w:rPr>
          <w:color w:val="231F20"/>
          <w:w w:val="95"/>
          <w:vertAlign w:val="baseline"/>
        </w:rPr>
        <w:t>1]</w:t>
      </w:r>
      <w:r>
        <w:rPr>
          <w:color w:val="231F20"/>
          <w:w w:val="95"/>
          <w:vertAlign w:val="superscript"/>
        </w:rPr>
        <w:t>2</w:t>
      </w:r>
      <w:r>
        <w:rPr>
          <w:color w:val="231F20"/>
          <w:spacing w:val="83"/>
          <w:vertAlign w:val="baseline"/>
        </w:rPr>
        <w:t> </w:t>
      </w:r>
      <w:r>
        <w:rPr>
          <w:rFonts w:ascii="Lucida Sans Unicode" w:hAnsi="Lucida Sans Unicode"/>
          <w:color w:val="231F20"/>
          <w:w w:val="95"/>
          <w:vertAlign w:val="baseline"/>
        </w:rPr>
        <w:t>→ </w:t>
      </w:r>
      <w:r>
        <w:rPr>
          <w:color w:val="231F20"/>
          <w:w w:val="95"/>
          <w:vertAlign w:val="baseline"/>
        </w:rPr>
        <w:t>[0</w:t>
      </w:r>
      <w:r>
        <w:rPr>
          <w:i/>
          <w:color w:val="231F20"/>
          <w:w w:val="95"/>
          <w:vertAlign w:val="baseline"/>
        </w:rPr>
        <w:t>, </w:t>
      </w:r>
      <w:r>
        <w:rPr>
          <w:color w:val="231F20"/>
          <w:w w:val="95"/>
          <w:vertAlign w:val="baseline"/>
        </w:rPr>
        <w:t>1]</w:t>
      </w:r>
      <w:r>
        <w:rPr>
          <w:color w:val="231F20"/>
          <w:spacing w:val="83"/>
          <w:vertAlign w:val="baseline"/>
        </w:rPr>
        <w:t> </w:t>
      </w:r>
      <w:r>
        <w:rPr>
          <w:color w:val="231F20"/>
          <w:w w:val="95"/>
          <w:vertAlign w:val="baseline"/>
        </w:rPr>
        <w:t>deﬁned</w:t>
      </w:r>
      <w:r>
        <w:rPr>
          <w:color w:val="231F20"/>
          <w:spacing w:val="84"/>
          <w:vertAlign w:val="baseline"/>
        </w:rPr>
        <w:t> </w:t>
      </w:r>
      <w:r>
        <w:rPr>
          <w:color w:val="231F20"/>
          <w:w w:val="95"/>
          <w:vertAlign w:val="baseline"/>
        </w:rPr>
        <w:t>as</w:t>
      </w:r>
      <w:r>
        <w:rPr>
          <w:color w:val="231F20"/>
          <w:spacing w:val="83"/>
          <w:vertAlign w:val="baseline"/>
        </w:rPr>
        <w:t> </w:t>
      </w:r>
      <w:r>
        <w:rPr>
          <w:i/>
          <w:color w:val="231F20"/>
          <w:w w:val="95"/>
          <w:vertAlign w:val="baseline"/>
        </w:rPr>
        <w:t>S</w:t>
      </w:r>
      <w:r>
        <w:rPr>
          <w:color w:val="231F20"/>
          <w:w w:val="95"/>
          <w:vertAlign w:val="subscript"/>
        </w:rPr>
        <w:t>M</w:t>
      </w:r>
      <w:r>
        <w:rPr>
          <w:color w:val="231F20"/>
          <w:w w:val="95"/>
          <w:vertAlign w:val="baseline"/>
        </w:rPr>
        <w:t>(</w:t>
      </w:r>
      <w:r>
        <w:rPr>
          <w:i/>
          <w:color w:val="231F20"/>
          <w:w w:val="95"/>
          <w:vertAlign w:val="baseline"/>
        </w:rPr>
        <w:t>x, y</w:t>
      </w:r>
      <w:r>
        <w:rPr>
          <w:color w:val="231F20"/>
          <w:w w:val="95"/>
          <w:vertAlign w:val="baseline"/>
        </w:rPr>
        <w:t>)</w:t>
      </w:r>
      <w:r>
        <w:rPr>
          <w:color w:val="231F20"/>
          <w:spacing w:val="84"/>
          <w:vertAlign w:val="baseline"/>
        </w:rPr>
        <w:t> </w:t>
      </w:r>
      <w:r>
        <w:rPr>
          <w:color w:val="231F20"/>
          <w:w w:val="95"/>
          <w:vertAlign w:val="baseline"/>
        </w:rPr>
        <w:t>=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max</w:t>
      </w:r>
      <w:r>
        <w:rPr>
          <w:rFonts w:ascii="Lucida Sans Unicode" w:hAnsi="Lucida Sans Unicode"/>
          <w:color w:val="231F20"/>
          <w:w w:val="95"/>
          <w:vertAlign w:val="baseline"/>
        </w:rPr>
        <w:t>{</w:t>
      </w:r>
      <w:r>
        <w:rPr>
          <w:i/>
          <w:color w:val="231F20"/>
          <w:w w:val="95"/>
          <w:vertAlign w:val="baseline"/>
        </w:rPr>
        <w:t>x, y</w:t>
      </w:r>
      <w:r>
        <w:rPr>
          <w:rFonts w:ascii="Lucida Sans Unicode" w:hAnsi="Lucida Sans Unicode"/>
          <w:color w:val="231F20"/>
          <w:w w:val="95"/>
          <w:vertAlign w:val="baseline"/>
        </w:rPr>
        <w:t>}</w:t>
      </w:r>
      <w:r>
        <w:rPr>
          <w:color w:val="231F20"/>
          <w:w w:val="95"/>
          <w:vertAlign w:val="baseline"/>
        </w:rPr>
        <w:t>,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for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all</w:t>
      </w:r>
      <w:r>
        <w:rPr>
          <w:color w:val="231F20"/>
          <w:spacing w:val="1"/>
          <w:w w:val="95"/>
          <w:vertAlign w:val="baseline"/>
        </w:rPr>
        <w:t> </w:t>
      </w:r>
      <w:r>
        <w:rPr>
          <w:i/>
          <w:color w:val="231F20"/>
          <w:w w:val="95"/>
          <w:vertAlign w:val="baseline"/>
        </w:rPr>
        <w:t>x, y</w:t>
      </w:r>
      <w:r>
        <w:rPr>
          <w:i/>
          <w:color w:val="231F20"/>
          <w:spacing w:val="1"/>
          <w:w w:val="95"/>
          <w:vertAlign w:val="baseline"/>
        </w:rPr>
        <w:t> </w:t>
      </w:r>
      <w:r>
        <w:rPr>
          <w:rFonts w:ascii="Lucida Sans Unicode" w:hAnsi="Lucida Sans Unicode"/>
          <w:color w:val="231F20"/>
          <w:w w:val="95"/>
          <w:vertAlign w:val="baseline"/>
        </w:rPr>
        <w:t>∈ </w:t>
      </w:r>
      <w:r>
        <w:rPr>
          <w:color w:val="231F20"/>
          <w:w w:val="95"/>
          <w:vertAlign w:val="baseline"/>
        </w:rPr>
        <w:t>[0</w:t>
      </w:r>
      <w:r>
        <w:rPr>
          <w:i/>
          <w:color w:val="231F20"/>
          <w:w w:val="95"/>
          <w:vertAlign w:val="baseline"/>
        </w:rPr>
        <w:t>, </w:t>
      </w:r>
      <w:r>
        <w:rPr>
          <w:color w:val="231F20"/>
          <w:w w:val="95"/>
          <w:vertAlign w:val="baseline"/>
        </w:rPr>
        <w:t>1],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as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the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aggregation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operator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@</w:t>
      </w:r>
      <w:r>
        <w:rPr>
          <w:color w:val="231F20"/>
          <w:w w:val="95"/>
          <w:vertAlign w:val="subscript"/>
        </w:rPr>
        <w:t>2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for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calculating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vertAlign w:val="baseline"/>
        </w:rPr>
        <w:t>measure</w:t>
      </w:r>
      <w:r>
        <w:rPr>
          <w:color w:val="231F20"/>
          <w:spacing w:val="57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57"/>
          <w:vertAlign w:val="baseline"/>
        </w:rPr>
        <w:t> </w:t>
      </w:r>
      <w:r>
        <w:rPr>
          <w:color w:val="231F20"/>
          <w:vertAlign w:val="baseline"/>
        </w:rPr>
        <w:t>two</w:t>
      </w:r>
      <w:r>
        <w:rPr>
          <w:color w:val="231F20"/>
          <w:spacing w:val="54"/>
          <w:vertAlign w:val="baseline"/>
        </w:rPr>
        <w:t> </w:t>
      </w:r>
      <w:r>
        <w:rPr>
          <w:color w:val="231F20"/>
          <w:vertAlign w:val="baseline"/>
        </w:rPr>
        <w:t>element</w:t>
      </w:r>
      <w:r>
        <w:rPr>
          <w:color w:val="231F20"/>
          <w:spacing w:val="55"/>
          <w:vertAlign w:val="baseline"/>
        </w:rPr>
        <w:t> </w:t>
      </w:r>
      <w:r>
        <w:rPr>
          <w:color w:val="231F20"/>
          <w:vertAlign w:val="baseline"/>
        </w:rPr>
        <w:t>sets.</w:t>
      </w:r>
      <w:r>
        <w:rPr>
          <w:color w:val="231F20"/>
          <w:spacing w:val="93"/>
          <w:vertAlign w:val="baseline"/>
        </w:rPr>
        <w:t> </w:t>
      </w:r>
      <w:r>
        <w:rPr>
          <w:color w:val="231F20"/>
          <w:vertAlign w:val="baseline"/>
        </w:rPr>
        <w:t>The</w:t>
      </w:r>
      <w:r>
        <w:rPr>
          <w:color w:val="231F20"/>
          <w:spacing w:val="58"/>
          <w:vertAlign w:val="baseline"/>
        </w:rPr>
        <w:t> </w:t>
      </w:r>
      <w:r>
        <w:rPr>
          <w:color w:val="231F20"/>
          <w:vertAlign w:val="baseline"/>
        </w:rPr>
        <w:t>second</w:t>
      </w:r>
      <w:r>
        <w:rPr>
          <w:color w:val="231F20"/>
          <w:spacing w:val="56"/>
          <w:vertAlign w:val="baseline"/>
        </w:rPr>
        <w:t> </w:t>
      </w:r>
      <w:r>
        <w:rPr>
          <w:color w:val="231F20"/>
          <w:vertAlign w:val="baseline"/>
        </w:rPr>
        <w:t>level</w:t>
      </w:r>
      <w:r>
        <w:rPr>
          <w:color w:val="231F20"/>
          <w:spacing w:val="56"/>
          <w:vertAlign w:val="baseline"/>
        </w:rPr>
        <w:t> </w:t>
      </w:r>
      <w:r>
        <w:rPr>
          <w:color w:val="231F20"/>
          <w:vertAlign w:val="baseline"/>
        </w:rPr>
        <w:t>is</w:t>
      </w:r>
      <w:r>
        <w:rPr>
          <w:color w:val="231F20"/>
          <w:spacing w:val="57"/>
          <w:vertAlign w:val="baseline"/>
        </w:rPr>
        <w:t> </w:t>
      </w:r>
      <w:r>
        <w:rPr>
          <w:color w:val="231F20"/>
          <w:vertAlign w:val="baseline"/>
        </w:rPr>
        <w:t>based</w:t>
      </w:r>
      <w:r>
        <w:rPr>
          <w:color w:val="231F20"/>
          <w:spacing w:val="57"/>
          <w:vertAlign w:val="baseline"/>
        </w:rPr>
        <w:t> </w:t>
      </w:r>
      <w:r>
        <w:rPr>
          <w:color w:val="231F20"/>
          <w:vertAlign w:val="baseline"/>
        </w:rPr>
        <w:t>on</w:t>
      </w:r>
      <w:r>
        <w:rPr>
          <w:color w:val="231F20"/>
          <w:spacing w:val="57"/>
          <w:vertAlign w:val="baseline"/>
        </w:rPr>
        <w:t> </w:t>
      </w:r>
      <w:r>
        <w:rPr>
          <w:color w:val="231F20"/>
          <w:vertAlign w:val="baseline"/>
        </w:rPr>
        <w:t>@</w:t>
      </w:r>
      <w:r>
        <w:rPr>
          <w:color w:val="231F20"/>
          <w:vertAlign w:val="subscript"/>
        </w:rPr>
        <w:t>1</w:t>
      </w:r>
      <w:r>
        <w:rPr>
          <w:color w:val="231F20"/>
          <w:vertAlign w:val="baseline"/>
        </w:rPr>
        <w:t>  =</w:t>
      </w:r>
      <w:r>
        <w:rPr>
          <w:color w:val="231F20"/>
          <w:spacing w:val="84"/>
          <w:vertAlign w:val="baseline"/>
        </w:rPr>
        <w:t> </w:t>
      </w:r>
      <w:r>
        <w:rPr>
          <w:i/>
          <w:color w:val="231F20"/>
          <w:vertAlign w:val="baseline"/>
        </w:rPr>
        <w:t>S</w:t>
      </w:r>
      <w:r>
        <w:rPr>
          <w:color w:val="231F20"/>
          <w:vertAlign w:val="subscript"/>
        </w:rPr>
        <w:t>L</w:t>
      </w:r>
      <w:r>
        <w:rPr>
          <w:color w:val="231F20"/>
          <w:vertAlign w:val="baseline"/>
        </w:rPr>
        <w:t>,</w:t>
      </w:r>
      <w:r>
        <w:rPr>
          <w:color w:val="231F20"/>
          <w:spacing w:val="69"/>
          <w:vertAlign w:val="baseline"/>
        </w:rPr>
        <w:t> </w:t>
      </w:r>
      <w:r>
        <w:rPr>
          <w:color w:val="231F20"/>
          <w:vertAlign w:val="baseline"/>
        </w:rPr>
        <w:t>where</w:t>
      </w:r>
    </w:p>
    <w:p>
      <w:pPr>
        <w:spacing w:after="0" w:line="204" w:lineRule="auto"/>
        <w:jc w:val="both"/>
        <w:sectPr>
          <w:pgSz w:w="16840" w:h="11900" w:orient="landscape"/>
          <w:pgMar w:header="1595" w:footer="0" w:top="2000" w:bottom="280" w:left="1540" w:right="1620"/>
        </w:sectPr>
      </w:pPr>
    </w:p>
    <w:p>
      <w:pPr>
        <w:spacing w:before="14"/>
        <w:ind w:left="223" w:right="0" w:firstLine="0"/>
        <w:jc w:val="left"/>
        <w:rPr>
          <w:sz w:val="28"/>
        </w:rPr>
      </w:pPr>
      <w:r>
        <w:rPr>
          <w:i/>
          <w:color w:val="231F20"/>
          <w:spacing w:val="3"/>
          <w:w w:val="134"/>
          <w:position w:val="6"/>
          <w:sz w:val="41"/>
        </w:rPr>
        <w:t>S</w:t>
      </w:r>
      <w:r>
        <w:rPr>
          <w:color w:val="231F20"/>
          <w:spacing w:val="-166"/>
          <w:w w:val="148"/>
          <w:sz w:val="28"/>
        </w:rPr>
        <w:t>L</w:t>
      </w:r>
      <w:r>
        <w:rPr>
          <w:color w:val="231F20"/>
          <w:w w:val="90"/>
          <w:sz w:val="28"/>
        </w:rPr>
        <w:t>-</w:t>
      </w:r>
    </w:p>
    <w:p>
      <w:pPr>
        <w:pStyle w:val="BodyText"/>
        <w:spacing w:line="583" w:lineRule="exact"/>
        <w:ind w:left="103"/>
      </w:pPr>
      <w:r>
        <w:rPr/>
        <w:br w:type="column"/>
      </w:r>
      <w:r>
        <w:rPr>
          <w:color w:val="231F20"/>
          <w:spacing w:val="-2"/>
          <w:w w:val="95"/>
        </w:rPr>
        <w:t>:</w:t>
      </w:r>
      <w:r>
        <w:rPr>
          <w:color w:val="231F20"/>
          <w:spacing w:val="55"/>
          <w:w w:val="95"/>
        </w:rPr>
        <w:t> </w:t>
      </w:r>
      <w:r>
        <w:rPr>
          <w:color w:val="231F20"/>
          <w:spacing w:val="-2"/>
          <w:w w:val="95"/>
        </w:rPr>
        <w:t>[0</w:t>
      </w:r>
      <w:r>
        <w:rPr>
          <w:i/>
          <w:color w:val="231F20"/>
          <w:spacing w:val="-2"/>
          <w:w w:val="95"/>
        </w:rPr>
        <w:t>,</w:t>
      </w:r>
      <w:r>
        <w:rPr>
          <w:i/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1]</w:t>
      </w:r>
      <w:r>
        <w:rPr>
          <w:color w:val="231F20"/>
          <w:spacing w:val="-1"/>
          <w:w w:val="95"/>
          <w:vertAlign w:val="superscript"/>
        </w:rPr>
        <w:t>2</w:t>
      </w:r>
      <w:r>
        <w:rPr>
          <w:color w:val="231F20"/>
          <w:spacing w:val="74"/>
          <w:w w:val="95"/>
          <w:vertAlign w:val="baseline"/>
        </w:rPr>
        <w:t> </w:t>
      </w:r>
      <w:r>
        <w:rPr>
          <w:rFonts w:ascii="Lucida Sans Unicode" w:hAnsi="Lucida Sans Unicode"/>
          <w:color w:val="231F20"/>
          <w:spacing w:val="-1"/>
          <w:w w:val="95"/>
          <w:vertAlign w:val="baseline"/>
        </w:rPr>
        <w:t>→</w:t>
      </w:r>
      <w:r>
        <w:rPr>
          <w:rFonts w:ascii="Lucida Sans Unicode" w:hAnsi="Lucida Sans Unicode"/>
          <w:color w:val="231F20"/>
          <w:spacing w:val="30"/>
          <w:w w:val="95"/>
          <w:vertAlign w:val="baseline"/>
        </w:rPr>
        <w:t> </w:t>
      </w:r>
      <w:r>
        <w:rPr>
          <w:color w:val="231F20"/>
          <w:spacing w:val="-1"/>
          <w:w w:val="95"/>
          <w:vertAlign w:val="baseline"/>
        </w:rPr>
        <w:t>[0</w:t>
      </w:r>
      <w:r>
        <w:rPr>
          <w:i/>
          <w:color w:val="231F20"/>
          <w:spacing w:val="-1"/>
          <w:w w:val="95"/>
          <w:vertAlign w:val="baseline"/>
        </w:rPr>
        <w:t>,</w:t>
      </w:r>
      <w:r>
        <w:rPr>
          <w:i/>
          <w:color w:val="231F20"/>
          <w:spacing w:val="-18"/>
          <w:w w:val="95"/>
          <w:vertAlign w:val="baseline"/>
        </w:rPr>
        <w:t> </w:t>
      </w:r>
      <w:r>
        <w:rPr>
          <w:color w:val="231F20"/>
          <w:spacing w:val="-1"/>
          <w:w w:val="95"/>
          <w:vertAlign w:val="baseline"/>
        </w:rPr>
        <w:t>1]</w:t>
      </w:r>
      <w:r>
        <w:rPr>
          <w:color w:val="231F20"/>
          <w:spacing w:val="55"/>
          <w:w w:val="95"/>
          <w:vertAlign w:val="baseline"/>
        </w:rPr>
        <w:t> </w:t>
      </w:r>
      <w:r>
        <w:rPr>
          <w:color w:val="231F20"/>
          <w:spacing w:val="-1"/>
          <w:w w:val="95"/>
          <w:vertAlign w:val="baseline"/>
        </w:rPr>
        <w:t>is</w:t>
      </w:r>
      <w:r>
        <w:rPr>
          <w:color w:val="231F20"/>
          <w:spacing w:val="59"/>
          <w:w w:val="95"/>
          <w:vertAlign w:val="baseline"/>
        </w:rPr>
        <w:t> </w:t>
      </w:r>
      <w:r>
        <w:rPr>
          <w:color w:val="231F20"/>
          <w:spacing w:val="-1"/>
          <w:w w:val="95"/>
          <w:vertAlign w:val="baseline"/>
        </w:rPr>
        <w:t>the</w:t>
      </w:r>
    </w:p>
    <w:p>
      <w:pPr>
        <w:pStyle w:val="BodyText"/>
        <w:spacing w:line="583" w:lineRule="exact"/>
        <w:ind w:left="106"/>
      </w:pPr>
      <w:r>
        <w:rPr/>
        <w:br w:type="column"/>
      </w:r>
      <w:r>
        <w:rPr>
          <w:color w:val="231F20"/>
          <w:spacing w:val="-221"/>
          <w:w w:val="137"/>
        </w:rPr>
        <w:t>L</w:t>
      </w:r>
      <w:r>
        <w:rPr>
          <w:color w:val="231F20"/>
          <w:w w:val="111"/>
        </w:rPr>
        <w:t> </w:t>
      </w:r>
      <w:r>
        <w:rPr>
          <w:color w:val="231F20"/>
          <w:spacing w:val="25"/>
        </w:rPr>
        <w:t> </w:t>
      </w:r>
      <w:r>
        <w:rPr>
          <w:color w:val="231F20"/>
          <w:w w:val="97"/>
        </w:rPr>
        <w:t>u</w:t>
      </w:r>
      <w:r>
        <w:rPr>
          <w:color w:val="231F20"/>
          <w:spacing w:val="-23"/>
          <w:w w:val="107"/>
        </w:rPr>
        <w:t>k</w:t>
      </w:r>
      <w:r>
        <w:rPr>
          <w:color w:val="231F20"/>
          <w:w w:val="96"/>
        </w:rPr>
        <w:t>a</w:t>
      </w:r>
      <w:r>
        <w:rPr>
          <w:color w:val="231F20"/>
          <w:w w:val="92"/>
        </w:rPr>
        <w:t>s</w:t>
      </w:r>
      <w:r>
        <w:rPr>
          <w:color w:val="231F20"/>
          <w:w w:val="109"/>
        </w:rPr>
        <w:t>i</w:t>
      </w:r>
      <w:r>
        <w:rPr>
          <w:color w:val="231F20"/>
          <w:w w:val="82"/>
        </w:rPr>
        <w:t>e</w:t>
      </w:r>
      <w:r>
        <w:rPr>
          <w:color w:val="231F20"/>
          <w:w w:val="94"/>
        </w:rPr>
        <w:t>w</w:t>
      </w:r>
      <w:r>
        <w:rPr>
          <w:color w:val="231F20"/>
          <w:w w:val="109"/>
        </w:rPr>
        <w:t>i</w:t>
      </w:r>
      <w:r>
        <w:rPr>
          <w:color w:val="231F20"/>
          <w:w w:val="96"/>
        </w:rPr>
        <w:t>c</w:t>
      </w:r>
      <w:r>
        <w:rPr>
          <w:color w:val="231F20"/>
          <w:w w:val="103"/>
        </w:rPr>
        <w:t>z</w:t>
      </w:r>
      <w:r>
        <w:rPr>
          <w:color w:val="231F20"/>
        </w:rPr>
        <w:t> </w:t>
      </w:r>
      <w:r>
        <w:rPr>
          <w:color w:val="231F20"/>
          <w:spacing w:val="-37"/>
        </w:rPr>
        <w:t> </w:t>
      </w:r>
      <w:r>
        <w:rPr>
          <w:color w:val="231F20"/>
          <w:w w:val="106"/>
        </w:rPr>
        <w:t>t</w:t>
      </w:r>
      <w:r>
        <w:rPr>
          <w:color w:val="231F20"/>
          <w:w w:val="99"/>
        </w:rPr>
        <w:t>-</w:t>
      </w:r>
      <w:r>
        <w:rPr>
          <w:color w:val="231F20"/>
          <w:w w:val="96"/>
        </w:rPr>
        <w:t>c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n</w:t>
      </w:r>
      <w:r>
        <w:rPr>
          <w:color w:val="231F20"/>
          <w:w w:val="87"/>
        </w:rPr>
        <w:t>o</w:t>
      </w:r>
      <w:r>
        <w:rPr>
          <w:color w:val="231F20"/>
          <w:w w:val="102"/>
        </w:rPr>
        <w:t>r</w:t>
      </w:r>
      <w:r>
        <w:rPr>
          <w:color w:val="231F20"/>
          <w:w w:val="97"/>
        </w:rPr>
        <w:t>m</w:t>
      </w:r>
      <w:r>
        <w:rPr>
          <w:color w:val="231F20"/>
        </w:rPr>
        <w:t> </w:t>
      </w:r>
      <w:r>
        <w:rPr>
          <w:color w:val="231F20"/>
          <w:spacing w:val="-42"/>
        </w:rPr>
        <w:t> </w:t>
      </w:r>
      <w:r>
        <w:rPr>
          <w:color w:val="231F20"/>
          <w:w w:val="97"/>
        </w:rPr>
        <w:t>d</w:t>
      </w:r>
      <w:r>
        <w:rPr>
          <w:color w:val="231F20"/>
          <w:w w:val="82"/>
        </w:rPr>
        <w:t>e</w:t>
      </w:r>
      <w:r>
        <w:rPr>
          <w:color w:val="231F20"/>
          <w:w w:val="95"/>
        </w:rPr>
        <w:t>ﬁ</w:t>
      </w:r>
      <w:r>
        <w:rPr>
          <w:color w:val="231F20"/>
          <w:w w:val="97"/>
        </w:rPr>
        <w:t>n</w:t>
      </w:r>
      <w:r>
        <w:rPr>
          <w:color w:val="231F20"/>
          <w:w w:val="82"/>
        </w:rPr>
        <w:t>e</w:t>
      </w:r>
      <w:r>
        <w:rPr>
          <w:color w:val="231F20"/>
          <w:w w:val="97"/>
        </w:rPr>
        <w:t>d</w:t>
      </w:r>
      <w:r>
        <w:rPr>
          <w:color w:val="231F20"/>
        </w:rPr>
        <w:t> </w:t>
      </w:r>
      <w:r>
        <w:rPr>
          <w:color w:val="231F20"/>
          <w:spacing w:val="-39"/>
        </w:rPr>
        <w:t> </w:t>
      </w:r>
      <w:r>
        <w:rPr>
          <w:color w:val="231F20"/>
          <w:w w:val="96"/>
        </w:rPr>
        <w:t>a</w:t>
      </w:r>
      <w:r>
        <w:rPr>
          <w:color w:val="231F20"/>
          <w:w w:val="92"/>
        </w:rPr>
        <w:t>s</w:t>
      </w:r>
      <w:r>
        <w:rPr>
          <w:color w:val="231F20"/>
        </w:rPr>
        <w:t> </w:t>
      </w:r>
      <w:r>
        <w:rPr>
          <w:color w:val="231F20"/>
          <w:spacing w:val="-39"/>
        </w:rPr>
        <w:t> </w:t>
      </w:r>
      <w:r>
        <w:rPr>
          <w:i/>
          <w:color w:val="231F20"/>
          <w:spacing w:val="3"/>
          <w:w w:val="134"/>
        </w:rPr>
        <w:t>S</w:t>
      </w:r>
      <w:r>
        <w:rPr>
          <w:color w:val="231F20"/>
          <w:spacing w:val="-166"/>
          <w:w w:val="158"/>
          <w:vertAlign w:val="subscript"/>
        </w:rPr>
        <w:t>L</w:t>
      </w:r>
      <w:r>
        <w:rPr>
          <w:color w:val="231F20"/>
          <w:w w:val="96"/>
          <w:vertAlign w:val="subscript"/>
        </w:rPr>
        <w:t>-</w:t>
      </w:r>
      <w:r>
        <w:rPr>
          <w:color w:val="231F20"/>
          <w:spacing w:val="2"/>
          <w:vertAlign w:val="baseline"/>
        </w:rPr>
        <w:t> </w:t>
      </w:r>
      <w:r>
        <w:rPr>
          <w:color w:val="231F20"/>
          <w:w w:val="117"/>
          <w:vertAlign w:val="baseline"/>
        </w:rPr>
        <w:t>(</w:t>
      </w:r>
      <w:r>
        <w:rPr>
          <w:i/>
          <w:color w:val="231F20"/>
          <w:w w:val="129"/>
          <w:vertAlign w:val="baseline"/>
        </w:rPr>
        <w:t>x</w:t>
      </w:r>
      <w:r>
        <w:rPr>
          <w:i/>
          <w:color w:val="231F20"/>
          <w:w w:val="109"/>
          <w:vertAlign w:val="baseline"/>
        </w:rPr>
        <w:t>,</w:t>
      </w:r>
      <w:r>
        <w:rPr>
          <w:i/>
          <w:color w:val="231F20"/>
          <w:spacing w:val="-25"/>
          <w:vertAlign w:val="baseline"/>
        </w:rPr>
        <w:t> </w:t>
      </w:r>
      <w:r>
        <w:rPr>
          <w:i/>
          <w:color w:val="231F20"/>
          <w:spacing w:val="14"/>
          <w:w w:val="107"/>
          <w:vertAlign w:val="baseline"/>
        </w:rPr>
        <w:t>y</w:t>
      </w:r>
      <w:r>
        <w:rPr>
          <w:color w:val="231F20"/>
          <w:w w:val="117"/>
          <w:vertAlign w:val="baseline"/>
        </w:rPr>
        <w:t>)</w:t>
      </w:r>
      <w:r>
        <w:rPr>
          <w:color w:val="231F20"/>
          <w:vertAlign w:val="baseline"/>
        </w:rPr>
        <w:t> </w:t>
      </w:r>
      <w:r>
        <w:rPr>
          <w:color w:val="231F20"/>
          <w:spacing w:val="-32"/>
          <w:vertAlign w:val="baseline"/>
        </w:rPr>
        <w:t> </w:t>
      </w:r>
      <w:r>
        <w:rPr>
          <w:color w:val="231F20"/>
          <w:w w:val="145"/>
          <w:vertAlign w:val="baseline"/>
        </w:rPr>
        <w:t>=</w:t>
      </w:r>
      <w:r>
        <w:rPr>
          <w:color w:val="231F20"/>
          <w:vertAlign w:val="baseline"/>
        </w:rPr>
        <w:t> </w:t>
      </w:r>
      <w:r>
        <w:rPr>
          <w:color w:val="231F20"/>
          <w:spacing w:val="-32"/>
          <w:vertAlign w:val="baseline"/>
        </w:rPr>
        <w:t> </w:t>
      </w:r>
      <w:r>
        <w:rPr>
          <w:color w:val="231F20"/>
          <w:w w:val="97"/>
          <w:vertAlign w:val="baseline"/>
        </w:rPr>
        <w:t>m</w:t>
      </w:r>
      <w:r>
        <w:rPr>
          <w:color w:val="231F20"/>
          <w:w w:val="109"/>
          <w:vertAlign w:val="baseline"/>
        </w:rPr>
        <w:t>i</w:t>
      </w:r>
      <w:r>
        <w:rPr>
          <w:color w:val="231F20"/>
          <w:w w:val="97"/>
          <w:vertAlign w:val="baseline"/>
        </w:rPr>
        <w:t>n</w:t>
      </w:r>
      <w:r>
        <w:rPr>
          <w:rFonts w:ascii="Lucida Sans Unicode" w:hAnsi="Lucida Sans Unicode"/>
          <w:color w:val="231F20"/>
          <w:spacing w:val="-1"/>
          <w:w w:val="154"/>
          <w:vertAlign w:val="baseline"/>
        </w:rPr>
        <w:t>{</w:t>
      </w:r>
      <w:r>
        <w:rPr>
          <w:i/>
          <w:color w:val="231F20"/>
          <w:w w:val="129"/>
          <w:vertAlign w:val="baseline"/>
        </w:rPr>
        <w:t>x</w:t>
      </w:r>
      <w:r>
        <w:rPr>
          <w:i/>
          <w:color w:val="231F20"/>
          <w:spacing w:val="15"/>
          <w:vertAlign w:val="baseline"/>
        </w:rPr>
        <w:t> </w:t>
      </w:r>
      <w:r>
        <w:rPr>
          <w:color w:val="231F20"/>
          <w:w w:val="145"/>
          <w:vertAlign w:val="baseline"/>
        </w:rPr>
        <w:t>+</w:t>
      </w:r>
    </w:p>
    <w:p>
      <w:pPr>
        <w:spacing w:after="0" w:line="583" w:lineRule="exact"/>
        <w:sectPr>
          <w:type w:val="continuous"/>
          <w:pgSz w:w="16840" w:h="11900" w:orient="landscape"/>
          <w:pgMar w:top="1100" w:bottom="280" w:left="1540" w:right="1620"/>
          <w:cols w:num="3" w:equalWidth="0">
            <w:col w:w="563" w:space="40"/>
            <w:col w:w="3823" w:space="39"/>
            <w:col w:w="9215"/>
          </w:cols>
        </w:sectPr>
      </w:pPr>
    </w:p>
    <w:p>
      <w:pPr>
        <w:spacing w:line="499" w:lineRule="exact" w:before="0"/>
        <w:ind w:left="223" w:right="0" w:firstLine="0"/>
        <w:jc w:val="left"/>
        <w:rPr>
          <w:sz w:val="41"/>
        </w:rPr>
      </w:pPr>
      <w:r>
        <w:rPr>
          <w:i/>
          <w:color w:val="231F20"/>
          <w:w w:val="110"/>
          <w:sz w:val="41"/>
        </w:rPr>
        <w:t>y,</w:t>
      </w:r>
      <w:r>
        <w:rPr>
          <w:i/>
          <w:color w:val="231F20"/>
          <w:spacing w:val="-30"/>
          <w:w w:val="110"/>
          <w:sz w:val="41"/>
        </w:rPr>
        <w:t> </w:t>
      </w:r>
      <w:r>
        <w:rPr>
          <w:color w:val="231F20"/>
          <w:w w:val="110"/>
          <w:sz w:val="41"/>
        </w:rPr>
        <w:t>1</w:t>
      </w:r>
      <w:r>
        <w:rPr>
          <w:rFonts w:ascii="Lucida Sans Unicode" w:hAnsi="Lucida Sans Unicode"/>
          <w:color w:val="231F20"/>
          <w:w w:val="110"/>
          <w:sz w:val="41"/>
        </w:rPr>
        <w:t>}</w:t>
      </w:r>
      <w:r>
        <w:rPr>
          <w:color w:val="231F20"/>
          <w:w w:val="110"/>
          <w:sz w:val="41"/>
        </w:rPr>
        <w:t>,</w:t>
      </w:r>
      <w:r>
        <w:rPr>
          <w:color w:val="231F20"/>
          <w:spacing w:val="27"/>
          <w:w w:val="110"/>
          <w:sz w:val="41"/>
        </w:rPr>
        <w:t> </w:t>
      </w:r>
      <w:r>
        <w:rPr>
          <w:color w:val="231F20"/>
          <w:w w:val="110"/>
          <w:sz w:val="41"/>
        </w:rPr>
        <w:t>for</w:t>
      </w:r>
      <w:r>
        <w:rPr>
          <w:color w:val="231F20"/>
          <w:spacing w:val="30"/>
          <w:w w:val="110"/>
          <w:sz w:val="41"/>
        </w:rPr>
        <w:t> </w:t>
      </w:r>
      <w:r>
        <w:rPr>
          <w:color w:val="231F20"/>
          <w:w w:val="110"/>
          <w:sz w:val="41"/>
        </w:rPr>
        <w:t>all</w:t>
      </w:r>
      <w:r>
        <w:rPr>
          <w:color w:val="231F20"/>
          <w:spacing w:val="27"/>
          <w:w w:val="110"/>
          <w:sz w:val="41"/>
        </w:rPr>
        <w:t> </w:t>
      </w:r>
      <w:r>
        <w:rPr>
          <w:i/>
          <w:color w:val="231F20"/>
          <w:w w:val="110"/>
          <w:sz w:val="41"/>
        </w:rPr>
        <w:t>x,</w:t>
      </w:r>
      <w:r>
        <w:rPr>
          <w:i/>
          <w:color w:val="231F20"/>
          <w:spacing w:val="-32"/>
          <w:w w:val="110"/>
          <w:sz w:val="41"/>
        </w:rPr>
        <w:t> </w:t>
      </w:r>
      <w:r>
        <w:rPr>
          <w:i/>
          <w:color w:val="231F20"/>
          <w:w w:val="110"/>
          <w:sz w:val="41"/>
        </w:rPr>
        <w:t>y</w:t>
      </w:r>
      <w:r>
        <w:rPr>
          <w:i/>
          <w:color w:val="231F20"/>
          <w:spacing w:val="32"/>
          <w:w w:val="110"/>
          <w:sz w:val="41"/>
        </w:rPr>
        <w:t> </w:t>
      </w:r>
      <w:r>
        <w:rPr>
          <w:rFonts w:ascii="Lucida Sans Unicode" w:hAnsi="Lucida Sans Unicode"/>
          <w:color w:val="231F20"/>
          <w:w w:val="110"/>
          <w:sz w:val="41"/>
        </w:rPr>
        <w:t>∈</w:t>
      </w:r>
      <w:r>
        <w:rPr>
          <w:rFonts w:ascii="Lucida Sans Unicode" w:hAnsi="Lucida Sans Unicode"/>
          <w:color w:val="231F20"/>
          <w:spacing w:val="-23"/>
          <w:w w:val="110"/>
          <w:sz w:val="41"/>
        </w:rPr>
        <w:t> </w:t>
      </w:r>
      <w:r>
        <w:rPr>
          <w:color w:val="231F20"/>
          <w:w w:val="110"/>
          <w:sz w:val="41"/>
        </w:rPr>
        <w:t>[0</w:t>
      </w:r>
      <w:r>
        <w:rPr>
          <w:i/>
          <w:color w:val="231F20"/>
          <w:w w:val="110"/>
          <w:sz w:val="41"/>
        </w:rPr>
        <w:t>,</w:t>
      </w:r>
      <w:r>
        <w:rPr>
          <w:i/>
          <w:color w:val="231F20"/>
          <w:spacing w:val="-32"/>
          <w:w w:val="110"/>
          <w:sz w:val="41"/>
        </w:rPr>
        <w:t> </w:t>
      </w:r>
      <w:r>
        <w:rPr>
          <w:color w:val="231F20"/>
          <w:w w:val="110"/>
          <w:sz w:val="41"/>
        </w:rPr>
        <w:t>1]</w:t>
      </w:r>
      <w:r>
        <w:rPr>
          <w:color w:val="231F20"/>
          <w:spacing w:val="27"/>
          <w:w w:val="110"/>
          <w:sz w:val="41"/>
        </w:rPr>
        <w:t> </w:t>
      </w:r>
      <w:r>
        <w:rPr>
          <w:color w:val="231F20"/>
          <w:w w:val="110"/>
          <w:sz w:val="41"/>
        </w:rPr>
        <w:t>and</w:t>
      </w:r>
      <w:r>
        <w:rPr>
          <w:color w:val="231F20"/>
          <w:spacing w:val="28"/>
          <w:w w:val="110"/>
          <w:sz w:val="41"/>
        </w:rPr>
        <w:t> </w:t>
      </w:r>
      <w:r>
        <w:rPr>
          <w:color w:val="231F20"/>
          <w:w w:val="110"/>
          <w:sz w:val="41"/>
        </w:rPr>
        <w:t>it</w:t>
      </w:r>
      <w:r>
        <w:rPr>
          <w:color w:val="231F20"/>
          <w:spacing w:val="27"/>
          <w:w w:val="110"/>
          <w:sz w:val="41"/>
        </w:rPr>
        <w:t> </w:t>
      </w:r>
      <w:r>
        <w:rPr>
          <w:color w:val="231F20"/>
          <w:w w:val="110"/>
          <w:sz w:val="41"/>
        </w:rPr>
        <w:t>provides</w:t>
      </w:r>
      <w:r>
        <w:rPr>
          <w:color w:val="231F20"/>
          <w:spacing w:val="27"/>
          <w:w w:val="110"/>
          <w:sz w:val="41"/>
        </w:rPr>
        <w:t> </w:t>
      </w:r>
      <w:r>
        <w:rPr>
          <w:i/>
          <w:color w:val="ED1C24"/>
          <w:w w:val="110"/>
          <w:sz w:val="41"/>
        </w:rPr>
        <w:t>ν</w:t>
      </w:r>
      <w:r>
        <w:rPr>
          <w:color w:val="ED1C24"/>
          <w:w w:val="110"/>
          <w:sz w:val="41"/>
        </w:rPr>
        <w:t>(</w:t>
      </w:r>
      <w:r>
        <w:rPr>
          <w:rFonts w:ascii="Lucida Sans Unicode" w:hAnsi="Lucida Sans Unicode"/>
          <w:color w:val="ED1C24"/>
          <w:w w:val="110"/>
          <w:sz w:val="41"/>
        </w:rPr>
        <w:t>{</w:t>
      </w:r>
      <w:r>
        <w:rPr>
          <w:color w:val="ED1C24"/>
          <w:w w:val="110"/>
          <w:sz w:val="41"/>
        </w:rPr>
        <w:t>P</w:t>
      </w:r>
      <w:r>
        <w:rPr>
          <w:i/>
          <w:color w:val="ED1C24"/>
          <w:w w:val="110"/>
          <w:sz w:val="41"/>
        </w:rPr>
        <w:t>,</w:t>
      </w:r>
      <w:r>
        <w:rPr>
          <w:i/>
          <w:color w:val="ED1C24"/>
          <w:spacing w:val="-29"/>
          <w:w w:val="110"/>
          <w:sz w:val="41"/>
        </w:rPr>
        <w:t> </w:t>
      </w:r>
      <w:r>
        <w:rPr>
          <w:color w:val="ED1C24"/>
          <w:w w:val="110"/>
          <w:sz w:val="41"/>
        </w:rPr>
        <w:t>W</w:t>
      </w:r>
      <w:r>
        <w:rPr>
          <w:i/>
          <w:color w:val="ED1C24"/>
          <w:w w:val="110"/>
          <w:sz w:val="41"/>
        </w:rPr>
        <w:t>,</w:t>
      </w:r>
      <w:r>
        <w:rPr>
          <w:i/>
          <w:color w:val="ED1C24"/>
          <w:spacing w:val="-32"/>
          <w:w w:val="110"/>
          <w:sz w:val="41"/>
        </w:rPr>
        <w:t> </w:t>
      </w:r>
      <w:r>
        <w:rPr>
          <w:color w:val="ED1C24"/>
          <w:w w:val="120"/>
          <w:sz w:val="41"/>
        </w:rPr>
        <w:t>N</w:t>
      </w:r>
      <w:r>
        <w:rPr>
          <w:rFonts w:ascii="Lucida Sans Unicode" w:hAnsi="Lucida Sans Unicode"/>
          <w:color w:val="ED1C24"/>
          <w:w w:val="120"/>
          <w:sz w:val="41"/>
        </w:rPr>
        <w:t>}</w:t>
      </w:r>
      <w:r>
        <w:rPr>
          <w:color w:val="ED1C24"/>
          <w:w w:val="120"/>
          <w:sz w:val="41"/>
        </w:rPr>
        <w:t>)</w:t>
      </w:r>
      <w:r>
        <w:rPr>
          <w:color w:val="ED1C24"/>
          <w:spacing w:val="8"/>
          <w:w w:val="120"/>
          <w:sz w:val="41"/>
        </w:rPr>
        <w:t> </w:t>
      </w:r>
      <w:r>
        <w:rPr>
          <w:color w:val="ED1C24"/>
          <w:w w:val="120"/>
          <w:sz w:val="41"/>
        </w:rPr>
        <w:t>=</w:t>
      </w:r>
      <w:r>
        <w:rPr>
          <w:color w:val="ED1C24"/>
          <w:spacing w:val="7"/>
          <w:w w:val="120"/>
          <w:sz w:val="41"/>
        </w:rPr>
        <w:t> </w:t>
      </w:r>
      <w:r>
        <w:rPr>
          <w:i/>
          <w:color w:val="ED1C24"/>
          <w:w w:val="110"/>
          <w:sz w:val="41"/>
        </w:rPr>
        <w:t>ν</w:t>
      </w:r>
      <w:r>
        <w:rPr>
          <w:color w:val="ED1C24"/>
          <w:w w:val="110"/>
          <w:sz w:val="41"/>
        </w:rPr>
        <w:t>(</w:t>
      </w:r>
      <w:r>
        <w:rPr>
          <w:i/>
          <w:color w:val="ED1C24"/>
          <w:w w:val="110"/>
          <w:sz w:val="41"/>
        </w:rPr>
        <w:t>A</w:t>
      </w:r>
      <w:r>
        <w:rPr>
          <w:color w:val="ED1C24"/>
          <w:w w:val="110"/>
          <w:sz w:val="41"/>
          <w:vertAlign w:val="subscript"/>
        </w:rPr>
        <w:t>1</w:t>
      </w:r>
      <w:r>
        <w:rPr>
          <w:color w:val="ED1C24"/>
          <w:w w:val="110"/>
          <w:sz w:val="41"/>
          <w:vertAlign w:val="baseline"/>
        </w:rPr>
        <w:t>)</w:t>
      </w:r>
      <w:r>
        <w:rPr>
          <w:color w:val="ED1C24"/>
          <w:spacing w:val="17"/>
          <w:w w:val="110"/>
          <w:sz w:val="41"/>
          <w:vertAlign w:val="baseline"/>
        </w:rPr>
        <w:t> </w:t>
      </w:r>
      <w:r>
        <w:rPr>
          <w:color w:val="ED1C24"/>
          <w:w w:val="120"/>
          <w:sz w:val="41"/>
          <w:vertAlign w:val="baseline"/>
        </w:rPr>
        <w:t>=</w:t>
      </w:r>
      <w:r>
        <w:rPr>
          <w:color w:val="ED1C24"/>
          <w:spacing w:val="6"/>
          <w:w w:val="120"/>
          <w:sz w:val="41"/>
          <w:vertAlign w:val="baseline"/>
        </w:rPr>
        <w:t> </w:t>
      </w:r>
      <w:r>
        <w:rPr>
          <w:i/>
          <w:color w:val="ED1C24"/>
          <w:spacing w:val="15"/>
          <w:w w:val="110"/>
          <w:sz w:val="41"/>
          <w:vertAlign w:val="baseline"/>
        </w:rPr>
        <w:t>ν</w:t>
      </w:r>
      <w:r>
        <w:rPr>
          <w:color w:val="ED1C24"/>
          <w:spacing w:val="15"/>
          <w:w w:val="110"/>
          <w:sz w:val="41"/>
          <w:vertAlign w:val="baseline"/>
        </w:rPr>
        <w:t>(</w:t>
      </w:r>
      <w:r>
        <w:rPr>
          <w:i/>
          <w:color w:val="ED1C24"/>
          <w:spacing w:val="15"/>
          <w:w w:val="110"/>
          <w:sz w:val="41"/>
          <w:vertAlign w:val="baseline"/>
        </w:rPr>
        <w:t>X</w:t>
      </w:r>
      <w:r>
        <w:rPr>
          <w:color w:val="ED1C24"/>
          <w:spacing w:val="15"/>
          <w:w w:val="110"/>
          <w:sz w:val="41"/>
          <w:vertAlign w:val="baseline"/>
        </w:rPr>
        <w:t>)</w:t>
      </w:r>
      <w:r>
        <w:rPr>
          <w:color w:val="ED1C24"/>
          <w:spacing w:val="17"/>
          <w:w w:val="110"/>
          <w:sz w:val="41"/>
          <w:vertAlign w:val="baseline"/>
        </w:rPr>
        <w:t> </w:t>
      </w:r>
      <w:r>
        <w:rPr>
          <w:color w:val="ED1C24"/>
          <w:w w:val="120"/>
          <w:sz w:val="41"/>
          <w:vertAlign w:val="baseline"/>
        </w:rPr>
        <w:t>=</w:t>
      </w:r>
      <w:r>
        <w:rPr>
          <w:color w:val="ED1C24"/>
          <w:spacing w:val="8"/>
          <w:w w:val="120"/>
          <w:sz w:val="41"/>
          <w:vertAlign w:val="baseline"/>
        </w:rPr>
        <w:t> </w:t>
      </w:r>
      <w:r>
        <w:rPr>
          <w:color w:val="ED1C24"/>
          <w:w w:val="110"/>
          <w:sz w:val="41"/>
          <w:vertAlign w:val="baseline"/>
        </w:rPr>
        <w:t>1.</w:t>
      </w:r>
    </w:p>
    <w:p>
      <w:pPr>
        <w:spacing w:after="0" w:line="499" w:lineRule="exact"/>
        <w:jc w:val="left"/>
        <w:rPr>
          <w:sz w:val="41"/>
        </w:rPr>
        <w:sectPr>
          <w:type w:val="continuous"/>
          <w:pgSz w:w="16840" w:h="11900" w:orient="landscape"/>
          <w:pgMar w:top="11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10144" w:val="left" w:leader="none"/>
        </w:tabs>
        <w:spacing w:line="208" w:lineRule="auto" w:before="26"/>
        <w:ind w:left="223" w:right="130"/>
      </w:pPr>
      <w:r>
        <w:rPr>
          <w:color w:val="231F20"/>
          <w:w w:val="105"/>
        </w:rPr>
        <w:t>The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values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Choquet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integral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functions</w:t>
      </w:r>
      <w:r>
        <w:rPr>
          <w:color w:val="231F20"/>
          <w:spacing w:val="28"/>
          <w:w w:val="105"/>
        </w:rPr>
        <w:t> </w:t>
      </w:r>
      <w:r>
        <w:rPr>
          <w:i/>
          <w:color w:val="231F20"/>
          <w:w w:val="140"/>
        </w:rPr>
        <w:t>f</w:t>
      </w:r>
      <w:r>
        <w:rPr>
          <w:i/>
          <w:color w:val="231F20"/>
          <w:w w:val="140"/>
          <w:vertAlign w:val="subscript"/>
        </w:rPr>
        <w:t>j</w:t>
      </w:r>
      <w:r>
        <w:rPr>
          <w:color w:val="231F20"/>
          <w:w w:val="140"/>
          <w:vertAlign w:val="baseline"/>
        </w:rPr>
        <w:t>,</w:t>
      </w:r>
      <w:r>
        <w:rPr>
          <w:color w:val="231F20"/>
          <w:spacing w:val="6"/>
          <w:w w:val="140"/>
          <w:vertAlign w:val="baseline"/>
        </w:rPr>
        <w:t> </w:t>
      </w:r>
      <w:r>
        <w:rPr>
          <w:color w:val="231F20"/>
          <w:w w:val="105"/>
          <w:vertAlign w:val="baseline"/>
        </w:rPr>
        <w:t>being</w:t>
      </w:r>
      <w:r>
        <w:rPr>
          <w:color w:val="231F20"/>
          <w:spacing w:val="28"/>
          <w:w w:val="105"/>
          <w:vertAlign w:val="baseline"/>
        </w:rPr>
        <w:t> </w:t>
      </w:r>
      <w:r>
        <w:rPr>
          <w:i/>
          <w:color w:val="231F20"/>
          <w:w w:val="140"/>
          <w:vertAlign w:val="baseline"/>
        </w:rPr>
        <w:t>j</w:t>
        <w:tab/>
      </w:r>
      <w:r>
        <w:rPr>
          <w:rFonts w:ascii="Lucida Sans Unicode" w:hAnsi="Lucida Sans Unicode"/>
          <w:color w:val="231F20"/>
          <w:vertAlign w:val="baseline"/>
        </w:rPr>
        <w:t>∈</w:t>
      </w:r>
      <w:r>
        <w:rPr>
          <w:rFonts w:ascii="Lucida Sans Unicode" w:hAnsi="Lucida Sans Unicode"/>
          <w:color w:val="231F20"/>
          <w:spacing w:val="98"/>
          <w:vertAlign w:val="baseline"/>
        </w:rPr>
        <w:t> </w:t>
      </w:r>
      <w:r>
        <w:rPr>
          <w:rFonts w:ascii="Lucida Sans Unicode" w:hAnsi="Lucida Sans Unicode"/>
          <w:color w:val="231F20"/>
          <w:vertAlign w:val="baseline"/>
        </w:rPr>
        <w:t>{</w:t>
      </w:r>
      <w:r>
        <w:rPr>
          <w:color w:val="231F20"/>
          <w:vertAlign w:val="baseline"/>
        </w:rPr>
        <w:t>1</w:t>
      </w:r>
      <w:r>
        <w:rPr>
          <w:i/>
          <w:color w:val="231F20"/>
          <w:vertAlign w:val="baseline"/>
        </w:rPr>
        <w:t>,</w:t>
      </w:r>
      <w:r>
        <w:rPr>
          <w:i/>
          <w:color w:val="231F20"/>
          <w:spacing w:val="-15"/>
          <w:vertAlign w:val="baseline"/>
        </w:rPr>
        <w:t> </w:t>
      </w:r>
      <w:r>
        <w:rPr>
          <w:i/>
          <w:color w:val="231F20"/>
          <w:vertAlign w:val="baseline"/>
        </w:rPr>
        <w:t>.</w:t>
      </w:r>
      <w:r>
        <w:rPr>
          <w:i/>
          <w:color w:val="231F20"/>
          <w:spacing w:val="-16"/>
          <w:vertAlign w:val="baseline"/>
        </w:rPr>
        <w:t> </w:t>
      </w:r>
      <w:r>
        <w:rPr>
          <w:i/>
          <w:color w:val="231F20"/>
          <w:vertAlign w:val="baseline"/>
        </w:rPr>
        <w:t>.</w:t>
      </w:r>
      <w:r>
        <w:rPr>
          <w:i/>
          <w:color w:val="231F20"/>
          <w:spacing w:val="-18"/>
          <w:vertAlign w:val="baseline"/>
        </w:rPr>
        <w:t> </w:t>
      </w:r>
      <w:r>
        <w:rPr>
          <w:i/>
          <w:color w:val="231F20"/>
          <w:vertAlign w:val="baseline"/>
        </w:rPr>
        <w:t>.</w:t>
      </w:r>
      <w:r>
        <w:rPr>
          <w:i/>
          <w:color w:val="231F20"/>
          <w:spacing w:val="-16"/>
          <w:vertAlign w:val="baseline"/>
        </w:rPr>
        <w:t> </w:t>
      </w:r>
      <w:r>
        <w:rPr>
          <w:i/>
          <w:color w:val="231F20"/>
          <w:vertAlign w:val="baseline"/>
        </w:rPr>
        <w:t>,</w:t>
      </w:r>
      <w:r>
        <w:rPr>
          <w:i/>
          <w:color w:val="231F20"/>
          <w:spacing w:val="-17"/>
          <w:vertAlign w:val="baseline"/>
        </w:rPr>
        <w:t> </w:t>
      </w:r>
      <w:r>
        <w:rPr>
          <w:color w:val="231F20"/>
          <w:vertAlign w:val="baseline"/>
        </w:rPr>
        <w:t>18</w:t>
      </w:r>
      <w:r>
        <w:rPr>
          <w:rFonts w:ascii="Lucida Sans Unicode" w:hAnsi="Lucida Sans Unicode"/>
          <w:color w:val="231F20"/>
          <w:vertAlign w:val="baseline"/>
        </w:rPr>
        <w:t>}</w:t>
      </w:r>
      <w:r>
        <w:rPr>
          <w:color w:val="231F20"/>
          <w:vertAlign w:val="baseline"/>
        </w:rPr>
        <w:t>,</w:t>
      </w:r>
      <w:r>
        <w:rPr>
          <w:color w:val="231F20"/>
          <w:spacing w:val="27"/>
          <w:vertAlign w:val="baseline"/>
        </w:rPr>
        <w:t> </w:t>
      </w:r>
      <w:r>
        <w:rPr>
          <w:color w:val="231F20"/>
          <w:vertAlign w:val="baseline"/>
        </w:rPr>
        <w:t>with</w:t>
      </w:r>
      <w:r>
        <w:rPr>
          <w:color w:val="231F20"/>
          <w:spacing w:val="-90"/>
          <w:vertAlign w:val="baseline"/>
        </w:rPr>
        <w:t> </w:t>
      </w:r>
      <w:r>
        <w:rPr>
          <w:color w:val="231F20"/>
          <w:w w:val="105"/>
          <w:vertAlign w:val="baseline"/>
        </w:rPr>
        <w:t>respect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to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the</w:t>
      </w:r>
      <w:r>
        <w:rPr>
          <w:color w:val="231F20"/>
          <w:spacing w:val="-9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fuzzy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measure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i/>
          <w:color w:val="231F20"/>
          <w:w w:val="105"/>
          <w:vertAlign w:val="baseline"/>
        </w:rPr>
        <w:t>ν</w:t>
      </w:r>
      <w:r>
        <w:rPr>
          <w:i/>
          <w:color w:val="231F20"/>
          <w:spacing w:val="12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given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in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Step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3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are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collected</w:t>
      </w:r>
      <w:r>
        <w:rPr>
          <w:color w:val="231F20"/>
          <w:spacing w:val="-8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in</w:t>
      </w:r>
      <w:r>
        <w:rPr>
          <w:color w:val="231F20"/>
          <w:spacing w:val="-7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Table</w:t>
      </w:r>
      <w:r>
        <w:rPr>
          <w:color w:val="231F20"/>
          <w:spacing w:val="-6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3.</w:t>
      </w:r>
    </w:p>
    <w:p>
      <w:pPr>
        <w:pStyle w:val="BodyText"/>
        <w:spacing w:before="6"/>
        <w:rPr>
          <w:sz w:val="47"/>
        </w:rPr>
      </w:pPr>
    </w:p>
    <w:p>
      <w:pPr>
        <w:pStyle w:val="BodyText"/>
        <w:ind w:left="223"/>
      </w:pPr>
      <w:r>
        <w:rPr>
          <w:color w:val="009A55"/>
          <w:w w:val="120"/>
        </w:rPr>
        <w:t>Therefore,</w:t>
      </w:r>
      <w:r>
        <w:rPr>
          <w:color w:val="009A55"/>
          <w:spacing w:val="28"/>
          <w:w w:val="120"/>
        </w:rPr>
        <w:t> </w:t>
      </w:r>
      <w:r>
        <w:rPr>
          <w:color w:val="009A55"/>
          <w:w w:val="120"/>
        </w:rPr>
        <w:t>the</w:t>
      </w:r>
      <w:r>
        <w:rPr>
          <w:color w:val="009A55"/>
          <w:spacing w:val="23"/>
          <w:w w:val="120"/>
        </w:rPr>
        <w:t> </w:t>
      </w:r>
      <w:r>
        <w:rPr>
          <w:color w:val="009A55"/>
          <w:w w:val="120"/>
        </w:rPr>
        <w:t>most</w:t>
      </w:r>
      <w:r>
        <w:rPr>
          <w:color w:val="009A55"/>
          <w:spacing w:val="27"/>
          <w:w w:val="120"/>
        </w:rPr>
        <w:t> </w:t>
      </w:r>
      <w:r>
        <w:rPr>
          <w:color w:val="009A55"/>
          <w:w w:val="120"/>
        </w:rPr>
        <w:t>threatening</w:t>
      </w:r>
      <w:r>
        <w:rPr>
          <w:color w:val="009A55"/>
          <w:spacing w:val="27"/>
          <w:w w:val="120"/>
        </w:rPr>
        <w:t> </w:t>
      </w:r>
      <w:r>
        <w:rPr>
          <w:color w:val="009A55"/>
          <w:w w:val="120"/>
        </w:rPr>
        <w:t>crimes</w:t>
      </w:r>
      <w:r>
        <w:rPr>
          <w:color w:val="009A55"/>
          <w:spacing w:val="28"/>
          <w:w w:val="120"/>
        </w:rPr>
        <w:t> </w:t>
      </w:r>
      <w:r>
        <w:rPr>
          <w:color w:val="009A55"/>
          <w:w w:val="120"/>
        </w:rPr>
        <w:t>are</w:t>
      </w:r>
      <w:r>
        <w:rPr>
          <w:color w:val="009A55"/>
          <w:spacing w:val="24"/>
          <w:w w:val="120"/>
        </w:rPr>
        <w:t> </w:t>
      </w:r>
      <w:r>
        <w:rPr>
          <w:color w:val="009A55"/>
          <w:w w:val="120"/>
        </w:rPr>
        <w:t>2</w:t>
      </w:r>
      <w:r>
        <w:rPr>
          <w:color w:val="009A55"/>
          <w:spacing w:val="24"/>
          <w:w w:val="120"/>
        </w:rPr>
        <w:t> </w:t>
      </w:r>
      <w:r>
        <w:rPr>
          <w:color w:val="009A55"/>
          <w:w w:val="120"/>
        </w:rPr>
        <w:t>and</w:t>
      </w:r>
      <w:r>
        <w:rPr>
          <w:color w:val="009A55"/>
          <w:spacing w:val="25"/>
          <w:w w:val="120"/>
        </w:rPr>
        <w:t> </w:t>
      </w:r>
      <w:r>
        <w:rPr>
          <w:color w:val="009A55"/>
          <w:w w:val="120"/>
        </w:rPr>
        <w:t>4.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32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658"/>
        <w:gridCol w:w="716"/>
        <w:gridCol w:w="658"/>
        <w:gridCol w:w="807"/>
        <w:gridCol w:w="653"/>
        <w:gridCol w:w="658"/>
        <w:gridCol w:w="653"/>
        <w:gridCol w:w="658"/>
        <w:gridCol w:w="653"/>
        <w:gridCol w:w="658"/>
      </w:tblGrid>
      <w:tr>
        <w:trPr>
          <w:trHeight w:val="287" w:hRule="atLeast"/>
        </w:trPr>
        <w:tc>
          <w:tcPr>
            <w:tcW w:w="605" w:type="dxa"/>
          </w:tcPr>
          <w:p>
            <w:pPr>
              <w:pStyle w:val="TableParagraph"/>
              <w:ind w:left="0" w:right="2"/>
              <w:rPr>
                <w:i/>
                <w:sz w:val="24"/>
              </w:rPr>
            </w:pPr>
            <w:r>
              <w:rPr>
                <w:i/>
                <w:color w:val="231F20"/>
                <w:w w:val="168"/>
                <w:sz w:val="24"/>
              </w:rPr>
              <w:t>j</w:t>
            </w:r>
          </w:p>
        </w:tc>
        <w:tc>
          <w:tcPr>
            <w:tcW w:w="658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1</w:t>
            </w:r>
          </w:p>
        </w:tc>
        <w:tc>
          <w:tcPr>
            <w:tcW w:w="71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3</w:t>
            </w:r>
          </w:p>
        </w:tc>
        <w:tc>
          <w:tcPr>
            <w:tcW w:w="807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5</w:t>
            </w:r>
          </w:p>
        </w:tc>
        <w:tc>
          <w:tcPr>
            <w:tcW w:w="658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6</w:t>
            </w:r>
          </w:p>
        </w:tc>
        <w:tc>
          <w:tcPr>
            <w:tcW w:w="653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7</w:t>
            </w:r>
          </w:p>
        </w:tc>
        <w:tc>
          <w:tcPr>
            <w:tcW w:w="658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8</w:t>
            </w:r>
          </w:p>
        </w:tc>
        <w:tc>
          <w:tcPr>
            <w:tcW w:w="653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color w:val="231F20"/>
                <w:w w:val="96"/>
                <w:sz w:val="24"/>
              </w:rPr>
              <w:t>9</w:t>
            </w:r>
          </w:p>
        </w:tc>
        <w:tc>
          <w:tcPr>
            <w:tcW w:w="658" w:type="dxa"/>
          </w:tcPr>
          <w:p>
            <w:pPr>
              <w:pStyle w:val="TableParagraph"/>
              <w:ind w:left="90" w:right="85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</w:p>
        </w:tc>
      </w:tr>
      <w:tr>
        <w:trPr>
          <w:trHeight w:val="287" w:hRule="atLeast"/>
        </w:trPr>
        <w:tc>
          <w:tcPr>
            <w:tcW w:w="605" w:type="dxa"/>
          </w:tcPr>
          <w:p>
            <w:pPr>
              <w:pStyle w:val="TableParagraph"/>
              <w:spacing w:line="266" w:lineRule="exact"/>
              <w:ind w:left="104" w:right="93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(</w:t>
            </w:r>
            <w:r>
              <w:rPr>
                <w:i/>
                <w:color w:val="231F20"/>
                <w:w w:val="130"/>
                <w:sz w:val="24"/>
              </w:rPr>
              <w:t>C</w:t>
            </w:r>
            <w:r>
              <w:rPr>
                <w:color w:val="231F20"/>
                <w:w w:val="130"/>
                <w:sz w:val="24"/>
              </w:rPr>
              <w:t>)</w:t>
            </w:r>
          </w:p>
        </w:tc>
        <w:tc>
          <w:tcPr>
            <w:tcW w:w="658" w:type="dxa"/>
          </w:tcPr>
          <w:p>
            <w:pPr>
              <w:pStyle w:val="TableParagraph"/>
              <w:spacing w:line="266" w:lineRule="exact"/>
              <w:ind w:left="93" w:right="85"/>
              <w:rPr>
                <w:sz w:val="24"/>
              </w:rPr>
            </w:pPr>
            <w:r>
              <w:rPr>
                <w:color w:val="231F20"/>
                <w:sz w:val="24"/>
              </w:rPr>
              <w:t>0.97</w:t>
            </w:r>
          </w:p>
        </w:tc>
        <w:tc>
          <w:tcPr>
            <w:tcW w:w="716" w:type="dxa"/>
          </w:tcPr>
          <w:p>
            <w:pPr>
              <w:pStyle w:val="TableParagraph"/>
              <w:spacing w:line="266" w:lineRule="exact"/>
              <w:ind w:left="90" w:right="85"/>
              <w:rPr>
                <w:sz w:val="24"/>
              </w:rPr>
            </w:pPr>
            <w:r>
              <w:rPr>
                <w:color w:val="009A55"/>
                <w:w w:val="115"/>
                <w:sz w:val="24"/>
              </w:rPr>
              <w:t>0.99</w:t>
            </w:r>
          </w:p>
        </w:tc>
        <w:tc>
          <w:tcPr>
            <w:tcW w:w="658" w:type="dxa"/>
          </w:tcPr>
          <w:p>
            <w:pPr>
              <w:pStyle w:val="TableParagraph"/>
              <w:spacing w:line="266" w:lineRule="exact"/>
              <w:ind w:left="90" w:right="85"/>
              <w:rPr>
                <w:sz w:val="24"/>
              </w:rPr>
            </w:pPr>
            <w:r>
              <w:rPr>
                <w:color w:val="231F20"/>
                <w:sz w:val="24"/>
              </w:rPr>
              <w:t>0.98</w:t>
            </w:r>
          </w:p>
        </w:tc>
        <w:tc>
          <w:tcPr>
            <w:tcW w:w="807" w:type="dxa"/>
          </w:tcPr>
          <w:p>
            <w:pPr>
              <w:pStyle w:val="TableParagraph"/>
              <w:spacing w:line="266" w:lineRule="exact"/>
              <w:ind w:left="90" w:right="176"/>
              <w:rPr>
                <w:sz w:val="24"/>
              </w:rPr>
            </w:pPr>
            <w:r>
              <w:rPr>
                <w:color w:val="009A55"/>
                <w:w w:val="115"/>
                <w:sz w:val="24"/>
              </w:rPr>
              <w:t>0.99</w:t>
            </w:r>
          </w:p>
        </w:tc>
        <w:tc>
          <w:tcPr>
            <w:tcW w:w="653" w:type="dxa"/>
          </w:tcPr>
          <w:p>
            <w:pPr>
              <w:pStyle w:val="TableParagraph"/>
              <w:spacing w:line="266" w:lineRule="exact"/>
              <w:ind w:left="85" w:right="82"/>
              <w:rPr>
                <w:sz w:val="24"/>
              </w:rPr>
            </w:pPr>
            <w:r>
              <w:rPr>
                <w:color w:val="231F20"/>
                <w:sz w:val="24"/>
              </w:rPr>
              <w:t>0.79</w:t>
            </w:r>
          </w:p>
        </w:tc>
        <w:tc>
          <w:tcPr>
            <w:tcW w:w="658" w:type="dxa"/>
          </w:tcPr>
          <w:p>
            <w:pPr>
              <w:pStyle w:val="TableParagraph"/>
              <w:spacing w:line="266" w:lineRule="exact"/>
              <w:ind w:left="93" w:right="85"/>
              <w:rPr>
                <w:sz w:val="24"/>
              </w:rPr>
            </w:pPr>
            <w:r>
              <w:rPr>
                <w:color w:val="231F20"/>
                <w:sz w:val="24"/>
              </w:rPr>
              <w:t>0.98</w:t>
            </w:r>
          </w:p>
        </w:tc>
        <w:tc>
          <w:tcPr>
            <w:tcW w:w="653" w:type="dxa"/>
          </w:tcPr>
          <w:p>
            <w:pPr>
              <w:pStyle w:val="TableParagraph"/>
              <w:spacing w:line="266" w:lineRule="exact"/>
              <w:ind w:left="89" w:right="82"/>
              <w:rPr>
                <w:sz w:val="24"/>
              </w:rPr>
            </w:pPr>
            <w:r>
              <w:rPr>
                <w:color w:val="231F20"/>
                <w:sz w:val="24"/>
              </w:rPr>
              <w:t>0.87</w:t>
            </w:r>
          </w:p>
        </w:tc>
        <w:tc>
          <w:tcPr>
            <w:tcW w:w="658" w:type="dxa"/>
          </w:tcPr>
          <w:p>
            <w:pPr>
              <w:pStyle w:val="TableParagraph"/>
              <w:spacing w:line="266" w:lineRule="exact"/>
              <w:ind w:left="91" w:right="85"/>
              <w:rPr>
                <w:sz w:val="24"/>
              </w:rPr>
            </w:pPr>
            <w:r>
              <w:rPr>
                <w:color w:val="231F20"/>
                <w:sz w:val="24"/>
              </w:rPr>
              <w:t>0.79</w:t>
            </w:r>
          </w:p>
        </w:tc>
        <w:tc>
          <w:tcPr>
            <w:tcW w:w="653" w:type="dxa"/>
          </w:tcPr>
          <w:p>
            <w:pPr>
              <w:pStyle w:val="TableParagraph"/>
              <w:spacing w:line="266" w:lineRule="exact"/>
              <w:ind w:left="88" w:right="82"/>
              <w:rPr>
                <w:sz w:val="24"/>
              </w:rPr>
            </w:pPr>
            <w:r>
              <w:rPr>
                <w:color w:val="231F20"/>
                <w:sz w:val="24"/>
              </w:rPr>
              <w:t>0.79</w:t>
            </w:r>
          </w:p>
        </w:tc>
        <w:tc>
          <w:tcPr>
            <w:tcW w:w="658" w:type="dxa"/>
          </w:tcPr>
          <w:p>
            <w:pPr>
              <w:pStyle w:val="TableParagraph"/>
              <w:spacing w:line="266" w:lineRule="exact"/>
              <w:ind w:left="90" w:right="85"/>
              <w:rPr>
                <w:sz w:val="24"/>
              </w:rPr>
            </w:pPr>
            <w:r>
              <w:rPr>
                <w:color w:val="231F20"/>
                <w:sz w:val="24"/>
              </w:rPr>
              <w:t>0.68</w:t>
            </w:r>
          </w:p>
        </w:tc>
      </w:tr>
    </w:tbl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39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653"/>
        <w:gridCol w:w="658"/>
        <w:gridCol w:w="658"/>
        <w:gridCol w:w="653"/>
        <w:gridCol w:w="658"/>
        <w:gridCol w:w="653"/>
        <w:gridCol w:w="658"/>
        <w:gridCol w:w="653"/>
      </w:tblGrid>
      <w:tr>
        <w:trPr>
          <w:trHeight w:val="287" w:hRule="atLeast"/>
        </w:trPr>
        <w:tc>
          <w:tcPr>
            <w:tcW w:w="605" w:type="dxa"/>
          </w:tcPr>
          <w:p>
            <w:pPr>
              <w:pStyle w:val="TableParagraph"/>
              <w:ind w:left="0" w:right="2"/>
              <w:rPr>
                <w:i/>
                <w:sz w:val="24"/>
              </w:rPr>
            </w:pPr>
            <w:r>
              <w:rPr>
                <w:i/>
                <w:color w:val="231F20"/>
                <w:w w:val="168"/>
                <w:sz w:val="24"/>
              </w:rPr>
              <w:t>j</w:t>
            </w:r>
          </w:p>
        </w:tc>
        <w:tc>
          <w:tcPr>
            <w:tcW w:w="653" w:type="dxa"/>
          </w:tcPr>
          <w:p>
            <w:pPr>
              <w:pStyle w:val="TableParagraph"/>
              <w:ind w:left="90" w:right="77"/>
              <w:rPr>
                <w:sz w:val="24"/>
              </w:rPr>
            </w:pPr>
            <w:r>
              <w:rPr>
                <w:color w:val="231F20"/>
                <w:sz w:val="24"/>
              </w:rPr>
              <w:t>11</w:t>
            </w:r>
          </w:p>
        </w:tc>
        <w:tc>
          <w:tcPr>
            <w:tcW w:w="658" w:type="dxa"/>
          </w:tcPr>
          <w:p>
            <w:pPr>
              <w:pStyle w:val="TableParagraph"/>
              <w:ind w:left="93" w:right="81"/>
              <w:rPr>
                <w:sz w:val="24"/>
              </w:rPr>
            </w:pPr>
            <w:r>
              <w:rPr>
                <w:color w:val="231F20"/>
                <w:sz w:val="24"/>
              </w:rPr>
              <w:t>12</w:t>
            </w:r>
          </w:p>
        </w:tc>
        <w:tc>
          <w:tcPr>
            <w:tcW w:w="658" w:type="dxa"/>
          </w:tcPr>
          <w:p>
            <w:pPr>
              <w:pStyle w:val="TableParagraph"/>
              <w:ind w:left="91" w:right="85"/>
              <w:rPr>
                <w:sz w:val="24"/>
              </w:rPr>
            </w:pPr>
            <w:r>
              <w:rPr>
                <w:color w:val="231F20"/>
                <w:sz w:val="24"/>
              </w:rPr>
              <w:t>13</w:t>
            </w:r>
          </w:p>
        </w:tc>
        <w:tc>
          <w:tcPr>
            <w:tcW w:w="653" w:type="dxa"/>
          </w:tcPr>
          <w:p>
            <w:pPr>
              <w:pStyle w:val="TableParagraph"/>
              <w:ind w:left="88" w:right="82"/>
              <w:rPr>
                <w:sz w:val="24"/>
              </w:rPr>
            </w:pPr>
            <w:r>
              <w:rPr>
                <w:color w:val="231F20"/>
                <w:sz w:val="24"/>
              </w:rPr>
              <w:t>14</w:t>
            </w:r>
          </w:p>
        </w:tc>
        <w:tc>
          <w:tcPr>
            <w:tcW w:w="658" w:type="dxa"/>
          </w:tcPr>
          <w:p>
            <w:pPr>
              <w:pStyle w:val="TableParagraph"/>
              <w:ind w:left="90" w:right="85"/>
              <w:rPr>
                <w:sz w:val="24"/>
              </w:rPr>
            </w:pPr>
            <w:r>
              <w:rPr>
                <w:color w:val="231F20"/>
                <w:sz w:val="24"/>
              </w:rPr>
              <w:t>15</w:t>
            </w:r>
          </w:p>
        </w:tc>
        <w:tc>
          <w:tcPr>
            <w:tcW w:w="653" w:type="dxa"/>
          </w:tcPr>
          <w:p>
            <w:pPr>
              <w:pStyle w:val="TableParagraph"/>
              <w:ind w:left="87" w:right="82"/>
              <w:rPr>
                <w:sz w:val="24"/>
              </w:rPr>
            </w:pPr>
            <w:r>
              <w:rPr>
                <w:color w:val="231F20"/>
                <w:sz w:val="24"/>
              </w:rPr>
              <w:t>16</w:t>
            </w:r>
          </w:p>
        </w:tc>
        <w:tc>
          <w:tcPr>
            <w:tcW w:w="658" w:type="dxa"/>
          </w:tcPr>
          <w:p>
            <w:pPr>
              <w:pStyle w:val="TableParagraph"/>
              <w:ind w:left="89" w:right="85"/>
              <w:rPr>
                <w:sz w:val="24"/>
              </w:rPr>
            </w:pPr>
            <w:r>
              <w:rPr>
                <w:color w:val="231F20"/>
                <w:sz w:val="24"/>
              </w:rPr>
              <w:t>17</w:t>
            </w:r>
          </w:p>
        </w:tc>
        <w:tc>
          <w:tcPr>
            <w:tcW w:w="653" w:type="dxa"/>
          </w:tcPr>
          <w:p>
            <w:pPr>
              <w:pStyle w:val="TableParagraph"/>
              <w:ind w:left="85" w:right="82"/>
              <w:rPr>
                <w:sz w:val="24"/>
              </w:rPr>
            </w:pPr>
            <w:r>
              <w:rPr>
                <w:color w:val="231F20"/>
                <w:sz w:val="24"/>
              </w:rPr>
              <w:t>18</w:t>
            </w:r>
          </w:p>
        </w:tc>
      </w:tr>
      <w:tr>
        <w:trPr>
          <w:trHeight w:val="287" w:hRule="atLeast"/>
        </w:trPr>
        <w:tc>
          <w:tcPr>
            <w:tcW w:w="605" w:type="dxa"/>
          </w:tcPr>
          <w:p>
            <w:pPr>
              <w:pStyle w:val="TableParagraph"/>
              <w:ind w:left="101" w:right="95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(</w:t>
            </w:r>
            <w:r>
              <w:rPr>
                <w:i/>
                <w:color w:val="231F20"/>
                <w:w w:val="130"/>
                <w:sz w:val="24"/>
              </w:rPr>
              <w:t>C</w:t>
            </w:r>
            <w:r>
              <w:rPr>
                <w:color w:val="231F20"/>
                <w:w w:val="130"/>
                <w:sz w:val="24"/>
              </w:rPr>
              <w:t>)</w:t>
            </w:r>
          </w:p>
        </w:tc>
        <w:tc>
          <w:tcPr>
            <w:tcW w:w="653" w:type="dxa"/>
          </w:tcPr>
          <w:p>
            <w:pPr>
              <w:pStyle w:val="TableParagraph"/>
              <w:ind w:left="90" w:right="77"/>
              <w:rPr>
                <w:sz w:val="24"/>
              </w:rPr>
            </w:pPr>
            <w:r>
              <w:rPr>
                <w:color w:val="231F20"/>
                <w:sz w:val="24"/>
              </w:rPr>
              <w:t>0.74</w:t>
            </w:r>
          </w:p>
        </w:tc>
        <w:tc>
          <w:tcPr>
            <w:tcW w:w="658" w:type="dxa"/>
          </w:tcPr>
          <w:p>
            <w:pPr>
              <w:pStyle w:val="TableParagraph"/>
              <w:ind w:left="93" w:right="81"/>
              <w:rPr>
                <w:sz w:val="24"/>
              </w:rPr>
            </w:pPr>
            <w:r>
              <w:rPr>
                <w:color w:val="231F20"/>
                <w:sz w:val="24"/>
              </w:rPr>
              <w:t>0.79</w:t>
            </w:r>
          </w:p>
        </w:tc>
        <w:tc>
          <w:tcPr>
            <w:tcW w:w="658" w:type="dxa"/>
          </w:tcPr>
          <w:p>
            <w:pPr>
              <w:pStyle w:val="TableParagraph"/>
              <w:ind w:left="91" w:right="85"/>
              <w:rPr>
                <w:sz w:val="24"/>
              </w:rPr>
            </w:pPr>
            <w:r>
              <w:rPr>
                <w:color w:val="231F20"/>
                <w:sz w:val="24"/>
              </w:rPr>
              <w:t>0.96</w:t>
            </w:r>
          </w:p>
        </w:tc>
        <w:tc>
          <w:tcPr>
            <w:tcW w:w="653" w:type="dxa"/>
          </w:tcPr>
          <w:p>
            <w:pPr>
              <w:pStyle w:val="TableParagraph"/>
              <w:ind w:left="88" w:right="82"/>
              <w:rPr>
                <w:sz w:val="24"/>
              </w:rPr>
            </w:pPr>
            <w:r>
              <w:rPr>
                <w:color w:val="231F20"/>
                <w:sz w:val="24"/>
              </w:rPr>
              <w:t>0.96</w:t>
            </w:r>
          </w:p>
        </w:tc>
        <w:tc>
          <w:tcPr>
            <w:tcW w:w="658" w:type="dxa"/>
          </w:tcPr>
          <w:p>
            <w:pPr>
              <w:pStyle w:val="TableParagraph"/>
              <w:ind w:left="90" w:right="85"/>
              <w:rPr>
                <w:sz w:val="24"/>
              </w:rPr>
            </w:pPr>
            <w:r>
              <w:rPr>
                <w:color w:val="231F20"/>
                <w:sz w:val="24"/>
              </w:rPr>
              <w:t>0.95</w:t>
            </w:r>
          </w:p>
        </w:tc>
        <w:tc>
          <w:tcPr>
            <w:tcW w:w="653" w:type="dxa"/>
          </w:tcPr>
          <w:p>
            <w:pPr>
              <w:pStyle w:val="TableParagraph"/>
              <w:ind w:left="87" w:right="82"/>
              <w:rPr>
                <w:sz w:val="24"/>
              </w:rPr>
            </w:pPr>
            <w:r>
              <w:rPr>
                <w:color w:val="231F20"/>
                <w:sz w:val="24"/>
              </w:rPr>
              <w:t>0.95</w:t>
            </w:r>
          </w:p>
        </w:tc>
        <w:tc>
          <w:tcPr>
            <w:tcW w:w="658" w:type="dxa"/>
          </w:tcPr>
          <w:p>
            <w:pPr>
              <w:pStyle w:val="TableParagraph"/>
              <w:ind w:left="89" w:right="85"/>
              <w:rPr>
                <w:sz w:val="24"/>
              </w:rPr>
            </w:pPr>
            <w:r>
              <w:rPr>
                <w:color w:val="231F20"/>
                <w:sz w:val="24"/>
              </w:rPr>
              <w:t>0.94</w:t>
            </w:r>
          </w:p>
        </w:tc>
        <w:tc>
          <w:tcPr>
            <w:tcW w:w="653" w:type="dxa"/>
          </w:tcPr>
          <w:p>
            <w:pPr>
              <w:pStyle w:val="TableParagraph"/>
              <w:ind w:left="85" w:right="82"/>
              <w:rPr>
                <w:sz w:val="24"/>
              </w:rPr>
            </w:pPr>
            <w:r>
              <w:rPr>
                <w:color w:val="231F20"/>
                <w:sz w:val="24"/>
              </w:rPr>
              <w:t>0.86</w:t>
            </w:r>
          </w:p>
        </w:tc>
      </w:tr>
    </w:tbl>
    <w:p>
      <w:pPr>
        <w:pStyle w:val="BodyText"/>
        <w:spacing w:before="2"/>
        <w:rPr>
          <w:sz w:val="34"/>
        </w:rPr>
      </w:pPr>
    </w:p>
    <w:p>
      <w:pPr>
        <w:spacing w:before="0"/>
        <w:ind w:left="2429" w:right="2338" w:firstLine="0"/>
        <w:jc w:val="center"/>
        <w:rPr>
          <w:sz w:val="24"/>
        </w:rPr>
      </w:pPr>
      <w:r>
        <w:rPr>
          <w:color w:val="231F20"/>
          <w:w w:val="105"/>
          <w:sz w:val="24"/>
        </w:rPr>
        <w:t>Table</w:t>
      </w:r>
      <w:r>
        <w:rPr>
          <w:color w:val="231F20"/>
          <w:spacing w:val="12"/>
          <w:w w:val="105"/>
          <w:sz w:val="24"/>
        </w:rPr>
        <w:t> </w:t>
      </w:r>
      <w:r>
        <w:rPr>
          <w:color w:val="231F20"/>
          <w:w w:val="105"/>
          <w:sz w:val="24"/>
        </w:rPr>
        <w:t>3:</w:t>
      </w:r>
      <w:r>
        <w:rPr>
          <w:color w:val="231F20"/>
          <w:spacing w:val="33"/>
          <w:w w:val="105"/>
          <w:sz w:val="24"/>
        </w:rPr>
        <w:t> </w:t>
      </w:r>
      <w:r>
        <w:rPr>
          <w:color w:val="231F20"/>
          <w:w w:val="105"/>
          <w:sz w:val="24"/>
        </w:rPr>
        <w:t>Values</w:t>
      </w:r>
      <w:r>
        <w:rPr>
          <w:color w:val="231F20"/>
          <w:spacing w:val="14"/>
          <w:w w:val="105"/>
          <w:sz w:val="24"/>
        </w:rPr>
        <w:t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11"/>
          <w:w w:val="105"/>
          <w:sz w:val="24"/>
        </w:rPr>
        <w:t> </w:t>
      </w:r>
      <w:r>
        <w:rPr>
          <w:color w:val="231F20"/>
          <w:w w:val="105"/>
          <w:sz w:val="24"/>
        </w:rPr>
        <w:t>Choquet</w:t>
      </w:r>
      <w:r>
        <w:rPr>
          <w:color w:val="231F20"/>
          <w:spacing w:val="15"/>
          <w:w w:val="105"/>
          <w:sz w:val="24"/>
        </w:rPr>
        <w:t> </w:t>
      </w:r>
      <w:r>
        <w:rPr>
          <w:color w:val="231F20"/>
          <w:w w:val="105"/>
          <w:sz w:val="24"/>
        </w:rPr>
        <w:t>Integral</w:t>
      </w:r>
    </w:p>
    <w:p>
      <w:pPr>
        <w:spacing w:after="0"/>
        <w:jc w:val="center"/>
        <w:rPr>
          <w:sz w:val="24"/>
        </w:rPr>
        <w:sectPr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37" w:lineRule="auto" w:before="24"/>
        <w:ind w:left="223" w:right="130"/>
        <w:jc w:val="both"/>
      </w:pPr>
      <w:r>
        <w:rPr>
          <w:color w:val="231F20"/>
          <w:w w:val="95"/>
        </w:rPr>
        <w:t>The presented research considers integral aggregation operators, namely the Cho-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105"/>
        </w:rPr>
        <w:t>quet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integral,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9"/>
          <w:w w:val="105"/>
        </w:rPr>
        <w:t> </w:t>
      </w:r>
      <w:r>
        <w:rPr>
          <w:color w:val="009A55"/>
          <w:w w:val="105"/>
        </w:rPr>
        <w:t>tool</w:t>
      </w:r>
      <w:r>
        <w:rPr>
          <w:color w:val="009A55"/>
          <w:spacing w:val="74"/>
          <w:w w:val="105"/>
        </w:rPr>
        <w:t> </w:t>
      </w:r>
      <w:r>
        <w:rPr>
          <w:color w:val="009A55"/>
          <w:w w:val="105"/>
        </w:rPr>
        <w:t>for</w:t>
      </w:r>
      <w:r>
        <w:rPr>
          <w:color w:val="009A55"/>
          <w:spacing w:val="71"/>
          <w:w w:val="105"/>
        </w:rPr>
        <w:t> </w:t>
      </w:r>
      <w:r>
        <w:rPr>
          <w:color w:val="009A55"/>
          <w:w w:val="105"/>
        </w:rPr>
        <w:t>ranking</w:t>
      </w:r>
      <w:r>
        <w:rPr>
          <w:color w:val="009A55"/>
          <w:spacing w:val="71"/>
          <w:w w:val="105"/>
        </w:rPr>
        <w:t> </w:t>
      </w:r>
      <w:r>
        <w:rPr>
          <w:color w:val="009A55"/>
          <w:w w:val="105"/>
        </w:rPr>
        <w:t>forensics</w:t>
      </w:r>
      <w:r>
        <w:rPr>
          <w:color w:val="009A55"/>
          <w:spacing w:val="75"/>
          <w:w w:val="105"/>
        </w:rPr>
        <w:t> </w:t>
      </w:r>
      <w:r>
        <w:rPr>
          <w:color w:val="009A55"/>
          <w:w w:val="105"/>
        </w:rPr>
        <w:t>dataset</w:t>
      </w:r>
      <w:r>
        <w:rPr>
          <w:color w:val="231F20"/>
          <w:w w:val="105"/>
        </w:rPr>
        <w:t>.</w:t>
      </w:r>
    </w:p>
    <w:p>
      <w:pPr>
        <w:pStyle w:val="BodyText"/>
        <w:spacing w:before="6"/>
        <w:rPr>
          <w:sz w:val="46"/>
        </w:rPr>
      </w:pPr>
    </w:p>
    <w:p>
      <w:pPr>
        <w:pStyle w:val="BodyText"/>
        <w:spacing w:line="500" w:lineRule="exact"/>
        <w:ind w:left="223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approach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based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20"/>
          <w:w w:val="105"/>
        </w:rPr>
        <w:t> </w:t>
      </w:r>
      <w:r>
        <w:rPr>
          <w:color w:val="009A55"/>
          <w:w w:val="105"/>
        </w:rPr>
        <w:t>fuzzy</w:t>
      </w:r>
      <w:r>
        <w:rPr>
          <w:color w:val="009A55"/>
          <w:spacing w:val="49"/>
          <w:w w:val="105"/>
        </w:rPr>
        <w:t> </w:t>
      </w:r>
      <w:r>
        <w:rPr>
          <w:color w:val="009A55"/>
          <w:w w:val="105"/>
        </w:rPr>
        <w:t>measures</w:t>
      </w:r>
      <w:r>
        <w:rPr>
          <w:color w:val="009A55"/>
          <w:spacing w:val="23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being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used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modeling</w:t>
      </w:r>
    </w:p>
    <w:p>
      <w:pPr>
        <w:pStyle w:val="BodyText"/>
        <w:spacing w:line="500" w:lineRule="exact"/>
        <w:ind w:left="223"/>
        <w:jc w:val="both"/>
      </w:pPr>
      <w:r>
        <w:rPr>
          <w:color w:val="009A55"/>
          <w:w w:val="105"/>
        </w:rPr>
        <w:t>importance</w:t>
      </w:r>
      <w:r>
        <w:rPr>
          <w:color w:val="009A55"/>
          <w:spacing w:val="41"/>
          <w:w w:val="105"/>
        </w:rPr>
        <w:t> </w:t>
      </w:r>
      <w:r>
        <w:rPr>
          <w:color w:val="009A55"/>
          <w:w w:val="105"/>
        </w:rPr>
        <w:t>and</w:t>
      </w:r>
      <w:r>
        <w:rPr>
          <w:color w:val="009A55"/>
          <w:spacing w:val="39"/>
          <w:w w:val="105"/>
        </w:rPr>
        <w:t> </w:t>
      </w:r>
      <w:r>
        <w:rPr>
          <w:color w:val="009A55"/>
          <w:w w:val="105"/>
        </w:rPr>
        <w:t>interaction</w:t>
      </w:r>
      <w:r>
        <w:rPr>
          <w:color w:val="009A55"/>
          <w:spacing w:val="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relevant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segments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observed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dataset.</w:t>
      </w:r>
    </w:p>
    <w:p>
      <w:pPr>
        <w:pStyle w:val="BodyText"/>
        <w:spacing w:before="7"/>
        <w:rPr>
          <w:sz w:val="46"/>
        </w:rPr>
      </w:pPr>
    </w:p>
    <w:p>
      <w:pPr>
        <w:pStyle w:val="BodyText"/>
        <w:spacing w:line="237" w:lineRule="auto"/>
        <w:ind w:left="223" w:right="128"/>
        <w:jc w:val="both"/>
      </w:pPr>
      <w:r>
        <w:rPr>
          <w:color w:val="231F20"/>
          <w:w w:val="105"/>
        </w:rPr>
        <w:t>This procedure is adaptable to personal opinions based on </w:t>
      </w:r>
      <w:r>
        <w:rPr>
          <w:color w:val="009A55"/>
          <w:w w:val="105"/>
        </w:rPr>
        <w:t>experience of in-</w:t>
      </w:r>
      <w:r>
        <w:rPr>
          <w:color w:val="009A55"/>
          <w:spacing w:val="-95"/>
          <w:w w:val="105"/>
        </w:rPr>
        <w:t> </w:t>
      </w:r>
      <w:r>
        <w:rPr>
          <w:color w:val="009A55"/>
          <w:w w:val="110"/>
        </w:rPr>
        <w:t>vestigators</w:t>
      </w:r>
      <w:r>
        <w:rPr>
          <w:color w:val="231F20"/>
          <w:w w:val="110"/>
        </w:rPr>
        <w:t>.</w:t>
      </w:r>
    </w:p>
    <w:p>
      <w:pPr>
        <w:pStyle w:val="BodyText"/>
        <w:spacing w:before="6"/>
        <w:rPr>
          <w:sz w:val="46"/>
        </w:rPr>
      </w:pPr>
    </w:p>
    <w:p>
      <w:pPr>
        <w:pStyle w:val="BodyText"/>
        <w:ind w:left="223" w:right="128"/>
        <w:jc w:val="both"/>
      </w:pP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focus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further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research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0"/>
          <w:w w:val="110"/>
        </w:rPr>
        <w:t> </w:t>
      </w:r>
      <w:r>
        <w:rPr>
          <w:color w:val="009A55"/>
          <w:w w:val="110"/>
        </w:rPr>
        <w:t>construction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10"/>
        </w:rPr>
        <w:t>of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10"/>
        </w:rPr>
        <w:t>the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10"/>
        </w:rPr>
        <w:t>most</w:t>
      </w:r>
      <w:r>
        <w:rPr>
          <w:color w:val="009A55"/>
          <w:spacing w:val="2"/>
          <w:w w:val="110"/>
        </w:rPr>
        <w:t> </w:t>
      </w:r>
      <w:r>
        <w:rPr>
          <w:color w:val="009A55"/>
          <w:w w:val="110"/>
        </w:rPr>
        <w:t>appropri-</w:t>
      </w:r>
      <w:r>
        <w:rPr>
          <w:color w:val="009A55"/>
          <w:spacing w:val="-99"/>
          <w:w w:val="110"/>
        </w:rPr>
        <w:t> </w:t>
      </w:r>
      <w:r>
        <w:rPr>
          <w:color w:val="009A55"/>
          <w:w w:val="110"/>
        </w:rPr>
        <w:t>ate  fuzzy  measure  that  will  reflect  amplification  of  importance  of</w:t>
      </w:r>
      <w:r>
        <w:rPr>
          <w:color w:val="009A55"/>
          <w:spacing w:val="1"/>
          <w:w w:val="110"/>
        </w:rPr>
        <w:t> </w:t>
      </w:r>
      <w:r>
        <w:rPr>
          <w:color w:val="009A55"/>
          <w:w w:val="105"/>
        </w:rPr>
        <w:t>the relevant segments </w:t>
      </w:r>
      <w:r>
        <w:rPr>
          <w:color w:val="231F20"/>
          <w:w w:val="105"/>
        </w:rPr>
        <w:t>when they are observed as a group. Further on, 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10"/>
        </w:rPr>
        <w:t>method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complex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real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life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problems.</w:t>
      </w:r>
    </w:p>
    <w:p>
      <w:pPr>
        <w:pStyle w:val="BodyText"/>
        <w:spacing w:before="7"/>
        <w:rPr>
          <w:sz w:val="45"/>
        </w:rPr>
      </w:pPr>
    </w:p>
    <w:p>
      <w:pPr>
        <w:pStyle w:val="BodyText"/>
        <w:spacing w:before="1"/>
        <w:ind w:left="223"/>
        <w:jc w:val="both"/>
      </w:pPr>
      <w:r>
        <w:rPr>
          <w:color w:val="231F20"/>
        </w:rPr>
        <w:t>Also,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expert</w:t>
      </w:r>
      <w:r>
        <w:rPr>
          <w:color w:val="231F20"/>
          <w:spacing w:val="-6"/>
        </w:rPr>
        <w:t> </w:t>
      </w:r>
      <w:r>
        <w:rPr>
          <w:color w:val="231F20"/>
        </w:rPr>
        <w:t>veriﬁcation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membership</w:t>
      </w:r>
      <w:r>
        <w:rPr>
          <w:color w:val="231F20"/>
          <w:spacing w:val="-7"/>
        </w:rPr>
        <w:t> </w:t>
      </w:r>
      <w:r>
        <w:rPr>
          <w:color w:val="231F20"/>
        </w:rPr>
        <w:t>functions</w:t>
      </w:r>
      <w:r>
        <w:rPr>
          <w:color w:val="231F20"/>
          <w:spacing w:val="-7"/>
        </w:rPr>
        <w:t> </w:t>
      </w:r>
      <w:r>
        <w:rPr>
          <w:color w:val="231F20"/>
        </w:rPr>
        <w:t>will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done.</w:t>
      </w:r>
    </w:p>
    <w:p>
      <w:pPr>
        <w:spacing w:after="0"/>
        <w:jc w:val="both"/>
        <w:sectPr>
          <w:headerReference w:type="default" r:id="rId23"/>
          <w:pgSz w:w="16840" w:h="11900" w:orient="landscape"/>
          <w:pgMar w:header="1595" w:footer="0" w:top="2000" w:bottom="280" w:left="154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35"/>
        <w:ind w:left="223" w:right="0" w:firstLine="0"/>
        <w:jc w:val="left"/>
        <w:rPr>
          <w:sz w:val="34"/>
        </w:rPr>
      </w:pPr>
      <w:r>
        <w:rPr>
          <w:color w:val="231F20"/>
          <w:w w:val="120"/>
          <w:sz w:val="34"/>
        </w:rPr>
        <w:t>References</w:t>
      </w: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0" w:after="0"/>
        <w:ind w:left="736" w:right="130" w:hanging="514"/>
        <w:jc w:val="both"/>
        <w:rPr>
          <w:sz w:val="41"/>
        </w:rPr>
      </w:pPr>
      <w:r>
        <w:rPr>
          <w:color w:val="231F20"/>
          <w:sz w:val="41"/>
        </w:rPr>
        <w:t>Benvenuti, P., Mesiar, R., Vivina, D.: Monotone set functions-based integrals.</w:t>
      </w:r>
      <w:r>
        <w:rPr>
          <w:color w:val="231F20"/>
          <w:spacing w:val="-90"/>
          <w:sz w:val="41"/>
        </w:rPr>
        <w:t> </w:t>
      </w:r>
      <w:r>
        <w:rPr>
          <w:color w:val="231F20"/>
          <w:sz w:val="41"/>
        </w:rPr>
        <w:t>In: Pap, E. (ed) Handbook of Measure Theory, pp. 1329-1379, Elsevier, Ams-</w:t>
      </w:r>
      <w:r>
        <w:rPr>
          <w:color w:val="231F20"/>
          <w:spacing w:val="1"/>
          <w:sz w:val="41"/>
        </w:rPr>
        <w:t> </w:t>
      </w:r>
      <w:r>
        <w:rPr>
          <w:color w:val="231F20"/>
          <w:sz w:val="41"/>
        </w:rPr>
        <w:t>terdam</w:t>
      </w:r>
      <w:r>
        <w:rPr>
          <w:color w:val="231F20"/>
          <w:spacing w:val="31"/>
          <w:sz w:val="41"/>
        </w:rPr>
        <w:t> </w:t>
      </w:r>
      <w:r>
        <w:rPr>
          <w:color w:val="231F20"/>
          <w:sz w:val="41"/>
        </w:rPr>
        <w:t>(2002)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37" w:lineRule="auto" w:before="194" w:after="0"/>
        <w:ind w:left="736" w:right="130" w:hanging="514"/>
        <w:jc w:val="both"/>
        <w:rPr>
          <w:sz w:val="41"/>
        </w:rPr>
      </w:pPr>
      <w:r>
        <w:rPr>
          <w:color w:val="231F20"/>
          <w:sz w:val="41"/>
        </w:rPr>
        <w:t>Choquet, G.:</w:t>
      </w:r>
      <w:r>
        <w:rPr>
          <w:color w:val="231F20"/>
          <w:spacing w:val="1"/>
          <w:sz w:val="41"/>
        </w:rPr>
        <w:t> </w:t>
      </w:r>
      <w:r>
        <w:rPr>
          <w:color w:val="231F20"/>
          <w:sz w:val="41"/>
        </w:rPr>
        <w:t>Theory of capacities. Annales de l’Institut Fourier 5, 131–295</w:t>
      </w:r>
      <w:r>
        <w:rPr>
          <w:color w:val="231F20"/>
          <w:spacing w:val="1"/>
          <w:sz w:val="41"/>
        </w:rPr>
        <w:t> </w:t>
      </w:r>
      <w:r>
        <w:rPr>
          <w:color w:val="231F20"/>
          <w:sz w:val="41"/>
        </w:rPr>
        <w:t>(1953)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196" w:after="0"/>
        <w:ind w:left="736" w:right="130" w:hanging="514"/>
        <w:jc w:val="both"/>
        <w:rPr>
          <w:sz w:val="41"/>
        </w:rPr>
      </w:pPr>
      <w:r>
        <w:rPr>
          <w:color w:val="231F20"/>
          <w:sz w:val="41"/>
        </w:rPr>
        <w:t>Grabisch, M., Marichal, J., Mesiar, R., Pap, E.: Aggregations Functions. Cam-</w:t>
      </w:r>
      <w:r>
        <w:rPr>
          <w:color w:val="231F20"/>
          <w:spacing w:val="1"/>
          <w:sz w:val="41"/>
        </w:rPr>
        <w:t> </w:t>
      </w:r>
      <w:r>
        <w:rPr>
          <w:color w:val="231F20"/>
          <w:sz w:val="41"/>
        </w:rPr>
        <w:t>bridge</w:t>
      </w:r>
      <w:r>
        <w:rPr>
          <w:color w:val="231F20"/>
          <w:spacing w:val="30"/>
          <w:sz w:val="41"/>
        </w:rPr>
        <w:t> </w:t>
      </w:r>
      <w:r>
        <w:rPr>
          <w:color w:val="231F20"/>
          <w:sz w:val="41"/>
        </w:rPr>
        <w:t>University</w:t>
      </w:r>
      <w:r>
        <w:rPr>
          <w:color w:val="231F20"/>
          <w:spacing w:val="30"/>
          <w:sz w:val="41"/>
        </w:rPr>
        <w:t> </w:t>
      </w:r>
      <w:r>
        <w:rPr>
          <w:color w:val="231F20"/>
          <w:sz w:val="41"/>
        </w:rPr>
        <w:t>Press</w:t>
      </w:r>
      <w:r>
        <w:rPr>
          <w:color w:val="231F20"/>
          <w:spacing w:val="31"/>
          <w:sz w:val="41"/>
        </w:rPr>
        <w:t> </w:t>
      </w:r>
      <w:r>
        <w:rPr>
          <w:color w:val="231F20"/>
          <w:sz w:val="41"/>
        </w:rPr>
        <w:t>(2009)</w:t>
      </w:r>
    </w:p>
    <w:p>
      <w:pPr>
        <w:spacing w:after="0" w:line="240" w:lineRule="auto"/>
        <w:jc w:val="both"/>
        <w:rPr>
          <w:sz w:val="41"/>
        </w:rPr>
        <w:sectPr>
          <w:headerReference w:type="default" r:id="rId24"/>
          <w:pgSz w:w="16840" w:h="11900" w:orient="landscape"/>
          <w:pgMar w:header="0" w:footer="0" w:top="1100" w:bottom="280" w:left="1540" w:right="1620"/>
        </w:sectPr>
      </w:pP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192" w:after="0"/>
        <w:ind w:left="736" w:right="0" w:hanging="514"/>
        <w:jc w:val="left"/>
        <w:rPr>
          <w:sz w:val="41"/>
        </w:rPr>
      </w:pPr>
      <w:r>
        <w:rPr>
          <w:color w:val="231F20"/>
          <w:spacing w:val="-31"/>
          <w:w w:val="137"/>
          <w:sz w:val="41"/>
        </w:rPr>
        <w:t>T</w:t>
      </w:r>
      <w:r>
        <w:rPr>
          <w:color w:val="231F20"/>
          <w:w w:val="96"/>
          <w:sz w:val="41"/>
        </w:rPr>
        <w:t>a</w:t>
      </w:r>
      <w:r>
        <w:rPr>
          <w:color w:val="231F20"/>
          <w:spacing w:val="-23"/>
          <w:w w:val="107"/>
          <w:sz w:val="41"/>
        </w:rPr>
        <w:t>k</w:t>
      </w:r>
      <w:r>
        <w:rPr>
          <w:color w:val="231F20"/>
          <w:spacing w:val="-10"/>
          <w:w w:val="96"/>
          <w:sz w:val="41"/>
        </w:rPr>
        <w:t>a</w:t>
      </w:r>
      <w:r>
        <w:rPr>
          <w:color w:val="231F20"/>
          <w:spacing w:val="-178"/>
          <w:w w:val="116"/>
          <w:sz w:val="41"/>
        </w:rPr>
        <w:t>ˇ</w:t>
      </w:r>
      <w:r>
        <w:rPr>
          <w:color w:val="231F20"/>
          <w:w w:val="96"/>
          <w:sz w:val="41"/>
        </w:rPr>
        <w:t>c</w:t>
      </w:r>
      <w:r>
        <w:rPr>
          <w:color w:val="231F20"/>
          <w:w w:val="109"/>
          <w:sz w:val="41"/>
        </w:rPr>
        <w:t>i</w:t>
      </w:r>
      <w:r>
        <w:rPr>
          <w:color w:val="231F20"/>
          <w:w w:val="100"/>
          <w:sz w:val="41"/>
        </w:rPr>
        <w:t>,</w:t>
      </w:r>
      <w:r>
        <w:rPr>
          <w:color w:val="231F20"/>
          <w:sz w:val="41"/>
        </w:rPr>
        <w:t> </w:t>
      </w:r>
      <w:r>
        <w:rPr>
          <w:color w:val="231F20"/>
          <w:spacing w:val="11"/>
          <w:sz w:val="41"/>
        </w:rPr>
        <w:t> </w:t>
      </w:r>
      <w:r>
        <w:rPr>
          <w:color w:val="231F20"/>
          <w:spacing w:val="-6"/>
          <w:w w:val="120"/>
          <w:sz w:val="41"/>
        </w:rPr>
        <w:t>A</w:t>
      </w:r>
      <w:r>
        <w:rPr>
          <w:color w:val="231F20"/>
          <w:spacing w:val="-5"/>
          <w:w w:val="99"/>
          <w:sz w:val="41"/>
        </w:rPr>
        <w:t>.</w:t>
      </w:r>
      <w:r>
        <w:rPr>
          <w:color w:val="231F20"/>
          <w:spacing w:val="-5"/>
          <w:w w:val="100"/>
          <w:sz w:val="41"/>
        </w:rPr>
        <w:t>,</w:t>
      </w:r>
    </w:p>
    <w:p>
      <w:pPr>
        <w:pStyle w:val="BodyText"/>
        <w:tabs>
          <w:tab w:pos="8096" w:val="left" w:leader="none"/>
        </w:tabs>
        <w:spacing w:before="92"/>
        <w:ind w:left="159"/>
      </w:pPr>
      <w:r>
        <w:rPr/>
        <w:br w:type="column"/>
      </w:r>
      <w:r>
        <w:rPr>
          <w:color w:val="231F20"/>
          <w:spacing w:val="-199"/>
          <w:w w:val="111"/>
        </w:rPr>
        <w:t>S</w:t>
      </w:r>
      <w:r>
        <w:rPr>
          <w:color w:val="231F20"/>
          <w:spacing w:val="9"/>
          <w:w w:val="116"/>
          <w:position w:val="10"/>
        </w:rPr>
        <w:t>ˇ</w:t>
      </w:r>
      <w:r>
        <w:rPr>
          <w:color w:val="231F20"/>
          <w:w w:val="106"/>
        </w:rPr>
        <w:t>t</w:t>
      </w:r>
      <w:r>
        <w:rPr>
          <w:color w:val="231F20"/>
          <w:spacing w:val="21"/>
          <w:w w:val="96"/>
        </w:rPr>
        <w:t>a</w:t>
      </w:r>
      <w:r>
        <w:rPr>
          <w:color w:val="231F20"/>
          <w:spacing w:val="-1"/>
          <w:w w:val="115"/>
        </w:rPr>
        <w:t>j</w:t>
      </w:r>
      <w:r>
        <w:rPr>
          <w:color w:val="231F20"/>
          <w:w w:val="97"/>
        </w:rPr>
        <w:t>n</w:t>
      </w:r>
      <w:r>
        <w:rPr>
          <w:color w:val="231F20"/>
          <w:w w:val="82"/>
        </w:rPr>
        <w:t>e</w:t>
      </w:r>
      <w:r>
        <w:rPr>
          <w:color w:val="231F20"/>
          <w:w w:val="102"/>
        </w:rPr>
        <w:t>r</w:t>
      </w:r>
      <w:r>
        <w:rPr>
          <w:color w:val="231F20"/>
          <w:w w:val="99"/>
        </w:rPr>
        <w:t>-</w:t>
      </w:r>
      <w:r>
        <w:rPr>
          <w:color w:val="231F20"/>
          <w:spacing w:val="-10"/>
          <w:w w:val="122"/>
        </w:rPr>
        <w:t>P</w:t>
      </w:r>
      <w:r>
        <w:rPr>
          <w:color w:val="231F20"/>
          <w:w w:val="96"/>
        </w:rPr>
        <w:t>a</w:t>
      </w:r>
      <w:r>
        <w:rPr>
          <w:color w:val="231F20"/>
          <w:w w:val="97"/>
        </w:rPr>
        <w:t>pu</w:t>
      </w:r>
      <w:r>
        <w:rPr>
          <w:color w:val="231F20"/>
          <w:w w:val="98"/>
        </w:rPr>
        <w:t>g</w:t>
      </w:r>
      <w:r>
        <w:rPr>
          <w:color w:val="231F20"/>
          <w:w w:val="96"/>
        </w:rPr>
        <w:t>a</w:t>
      </w:r>
      <w:r>
        <w:rPr>
          <w:color w:val="231F20"/>
          <w:w w:val="100"/>
        </w:rPr>
        <w:t>,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1"/>
          <w:w w:val="130"/>
        </w:rPr>
        <w:t>I</w:t>
      </w:r>
      <w:r>
        <w:rPr>
          <w:color w:val="231F20"/>
          <w:w w:val="99"/>
        </w:rPr>
        <w:t>.</w:t>
      </w:r>
      <w:r>
        <w:rPr>
          <w:color w:val="231F20"/>
          <w:w w:val="100"/>
        </w:rPr>
        <w:t>,</w:t>
      </w:r>
      <w:r>
        <w:rPr>
          <w:color w:val="231F20"/>
        </w:rPr>
        <w:t> </w:t>
      </w:r>
      <w:r>
        <w:rPr>
          <w:color w:val="231F20"/>
          <w:spacing w:val="16"/>
        </w:rPr>
        <w:t> </w:t>
      </w:r>
      <w:r>
        <w:rPr>
          <w:color w:val="231F20"/>
          <w:spacing w:val="1"/>
          <w:w w:val="115"/>
        </w:rPr>
        <w:t>D</w:t>
      </w:r>
      <w:r>
        <w:rPr>
          <w:color w:val="231F20"/>
          <w:w w:val="102"/>
        </w:rPr>
        <w:t>r</w:t>
      </w:r>
      <w:r>
        <w:rPr>
          <w:color w:val="231F20"/>
          <w:w w:val="96"/>
        </w:rPr>
        <w:t>a</w:t>
      </w:r>
      <w:r>
        <w:rPr>
          <w:color w:val="231F20"/>
          <w:spacing w:val="-1"/>
          <w:w w:val="107"/>
        </w:rPr>
        <w:t>k</w:t>
      </w:r>
      <w:r>
        <w:rPr>
          <w:color w:val="231F20"/>
          <w:w w:val="97"/>
        </w:rPr>
        <w:t>u</w:t>
      </w:r>
      <w:r>
        <w:rPr>
          <w:color w:val="231F20"/>
          <w:w w:val="109"/>
        </w:rPr>
        <w:t>l</w:t>
      </w:r>
      <w:r>
        <w:rPr>
          <w:color w:val="231F20"/>
          <w:spacing w:val="-10"/>
          <w:w w:val="109"/>
        </w:rPr>
        <w:t>i</w:t>
      </w:r>
      <w:r>
        <w:rPr>
          <w:color w:val="231F20"/>
          <w:spacing w:val="-178"/>
          <w:w w:val="158"/>
        </w:rPr>
        <w:t>´</w:t>
      </w:r>
      <w:r>
        <w:rPr>
          <w:color w:val="231F20"/>
          <w:w w:val="96"/>
        </w:rPr>
        <w:t>c</w:t>
      </w:r>
      <w:r>
        <w:rPr>
          <w:color w:val="231F20"/>
          <w:w w:val="100"/>
        </w:rPr>
        <w:t>,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1"/>
          <w:w w:val="115"/>
        </w:rPr>
        <w:t>D</w:t>
      </w:r>
      <w:r>
        <w:rPr>
          <w:color w:val="231F20"/>
          <w:w w:val="99"/>
        </w:rPr>
        <w:t>.</w:t>
      </w:r>
      <w:r>
        <w:rPr>
          <w:color w:val="231F20"/>
          <w:w w:val="100"/>
        </w:rPr>
        <w:t>,</w:t>
      </w:r>
      <w:r>
        <w:rPr>
          <w:color w:val="231F20"/>
        </w:rPr>
        <w:t> </w:t>
      </w:r>
      <w:r>
        <w:rPr>
          <w:color w:val="231F20"/>
          <w:spacing w:val="11"/>
        </w:rPr>
        <w:t> </w:t>
      </w:r>
      <w:r>
        <w:rPr>
          <w:color w:val="231F20"/>
          <w:spacing w:val="-1"/>
          <w:w w:val="100"/>
        </w:rPr>
        <w:t>M</w:t>
      </w:r>
      <w:r>
        <w:rPr>
          <w:color w:val="231F20"/>
          <w:w w:val="96"/>
        </w:rPr>
        <w:t>a</w:t>
      </w:r>
      <w:r>
        <w:rPr>
          <w:color w:val="231F20"/>
          <w:w w:val="102"/>
        </w:rPr>
        <w:t>r</w:t>
      </w:r>
      <w:r>
        <w:rPr>
          <w:color w:val="231F20"/>
          <w:spacing w:val="-10"/>
          <w:w w:val="109"/>
        </w:rPr>
        <w:t>i</w:t>
      </w:r>
      <w:r>
        <w:rPr>
          <w:color w:val="231F20"/>
          <w:spacing w:val="-178"/>
          <w:w w:val="158"/>
        </w:rPr>
        <w:t>´</w:t>
      </w:r>
      <w:r>
        <w:rPr>
          <w:color w:val="231F20"/>
          <w:w w:val="96"/>
        </w:rPr>
        <w:t>c</w:t>
      </w:r>
      <w:r>
        <w:rPr>
          <w:color w:val="231F20"/>
          <w:w w:val="100"/>
        </w:rPr>
        <w:t>,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-1"/>
          <w:w w:val="100"/>
        </w:rPr>
        <w:t>M</w:t>
      </w:r>
      <w:r>
        <w:rPr>
          <w:color w:val="231F20"/>
          <w:w w:val="99"/>
        </w:rPr>
        <w:t>.</w:t>
      </w:r>
      <w:r>
        <w:rPr>
          <w:color w:val="231F20"/>
          <w:w w:val="93"/>
        </w:rPr>
        <w:t>:</w:t>
      </w:r>
      <w:r>
        <w:rPr>
          <w:color w:val="231F20"/>
        </w:rPr>
        <w:tab/>
      </w:r>
      <w:r>
        <w:rPr>
          <w:color w:val="231F20"/>
          <w:spacing w:val="-1"/>
          <w:w w:val="120"/>
        </w:rPr>
        <w:t>A</w:t>
      </w:r>
      <w:r>
        <w:rPr>
          <w:color w:val="231F20"/>
          <w:w w:val="97"/>
        </w:rPr>
        <w:t>n</w:t>
      </w:r>
      <w:r>
        <w:rPr>
          <w:color w:val="231F20"/>
        </w:rPr>
        <w:t> </w:t>
      </w:r>
      <w:r>
        <w:rPr>
          <w:color w:val="231F20"/>
          <w:spacing w:val="-1"/>
        </w:rPr>
        <w:t> </w:t>
      </w:r>
      <w:r>
        <w:rPr>
          <w:color w:val="231F20"/>
          <w:spacing w:val="-1"/>
          <w:w w:val="129"/>
        </w:rPr>
        <w:t>E</w:t>
      </w:r>
      <w:r>
        <w:rPr>
          <w:color w:val="231F20"/>
          <w:spacing w:val="-1"/>
          <w:w w:val="112"/>
        </w:rPr>
        <w:t>x</w:t>
      </w:r>
      <w:r>
        <w:rPr>
          <w:color w:val="231F20"/>
          <w:w w:val="106"/>
        </w:rPr>
        <w:t>t</w:t>
      </w:r>
      <w:r>
        <w:rPr>
          <w:color w:val="231F20"/>
          <w:w w:val="82"/>
        </w:rPr>
        <w:t>e</w:t>
      </w:r>
      <w:r>
        <w:rPr>
          <w:color w:val="231F20"/>
          <w:w w:val="97"/>
        </w:rPr>
        <w:t>n</w:t>
      </w:r>
      <w:r>
        <w:rPr>
          <w:color w:val="231F20"/>
          <w:w w:val="92"/>
        </w:rPr>
        <w:t>s</w:t>
      </w:r>
      <w:r>
        <w:rPr>
          <w:color w:val="231F20"/>
          <w:w w:val="109"/>
        </w:rPr>
        <w:t>i</w:t>
      </w:r>
      <w:r>
        <w:rPr>
          <w:color w:val="231F20"/>
          <w:w w:val="87"/>
        </w:rPr>
        <w:t>o</w:t>
      </w:r>
      <w:r>
        <w:rPr>
          <w:color w:val="231F20"/>
          <w:w w:val="97"/>
        </w:rPr>
        <w:t>n</w:t>
      </w:r>
      <w:r>
        <w:rPr>
          <w:color w:val="231F20"/>
        </w:rPr>
        <w:t> </w:t>
      </w:r>
      <w:r>
        <w:rPr>
          <w:color w:val="231F20"/>
          <w:spacing w:val="-1"/>
        </w:rPr>
        <w:t> </w:t>
      </w:r>
      <w:r>
        <w:rPr>
          <w:color w:val="231F20"/>
          <w:w w:val="87"/>
        </w:rPr>
        <w:t>o</w:t>
      </w:r>
      <w:r>
        <w:rPr>
          <w:color w:val="231F20"/>
          <w:w w:val="90"/>
        </w:rPr>
        <w:t>f</w:t>
      </w:r>
    </w:p>
    <w:p>
      <w:pPr>
        <w:spacing w:after="0"/>
        <w:sectPr>
          <w:type w:val="continuous"/>
          <w:pgSz w:w="16840" w:h="11900" w:orient="landscape"/>
          <w:pgMar w:top="1100" w:bottom="280" w:left="1540" w:right="1620"/>
          <w:cols w:num="2" w:equalWidth="0">
            <w:col w:w="2604" w:space="40"/>
            <w:col w:w="11036"/>
          </w:cols>
        </w:sectPr>
      </w:pPr>
    </w:p>
    <w:p>
      <w:pPr>
        <w:pStyle w:val="BodyText"/>
        <w:spacing w:line="237" w:lineRule="auto" w:before="2"/>
        <w:ind w:left="736"/>
      </w:pPr>
      <w:r>
        <w:rPr>
          <w:color w:val="231F20"/>
        </w:rPr>
        <w:t>Maximal</w:t>
      </w:r>
      <w:r>
        <w:rPr>
          <w:color w:val="231F20"/>
          <w:spacing w:val="75"/>
        </w:rPr>
        <w:t> </w:t>
      </w:r>
      <w:r>
        <w:rPr>
          <w:color w:val="231F20"/>
        </w:rPr>
        <w:t>Covering</w:t>
      </w:r>
      <w:r>
        <w:rPr>
          <w:color w:val="231F20"/>
          <w:spacing w:val="74"/>
        </w:rPr>
        <w:t> </w:t>
      </w:r>
      <w:r>
        <w:rPr>
          <w:color w:val="231F20"/>
        </w:rPr>
        <w:t>Location</w:t>
      </w:r>
      <w:r>
        <w:rPr>
          <w:color w:val="231F20"/>
          <w:spacing w:val="77"/>
        </w:rPr>
        <w:t> </w:t>
      </w:r>
      <w:r>
        <w:rPr>
          <w:color w:val="231F20"/>
        </w:rPr>
        <w:t>Problem</w:t>
      </w:r>
      <w:r>
        <w:rPr>
          <w:color w:val="231F20"/>
          <w:spacing w:val="76"/>
        </w:rPr>
        <w:t> </w:t>
      </w:r>
      <w:r>
        <w:rPr>
          <w:color w:val="231F20"/>
        </w:rPr>
        <w:t>based</w:t>
      </w:r>
      <w:r>
        <w:rPr>
          <w:color w:val="231F20"/>
          <w:spacing w:val="74"/>
        </w:rPr>
        <w:t> </w:t>
      </w:r>
      <w:r>
        <w:rPr>
          <w:color w:val="231F20"/>
        </w:rPr>
        <w:t>on</w:t>
      </w:r>
      <w:r>
        <w:rPr>
          <w:color w:val="231F20"/>
          <w:spacing w:val="74"/>
        </w:rPr>
        <w:t> </w:t>
      </w:r>
      <w:r>
        <w:rPr>
          <w:color w:val="231F20"/>
        </w:rPr>
        <w:t>the</w:t>
      </w:r>
      <w:r>
        <w:rPr>
          <w:color w:val="231F20"/>
          <w:spacing w:val="76"/>
        </w:rPr>
        <w:t> </w:t>
      </w:r>
      <w:r>
        <w:rPr>
          <w:color w:val="231F20"/>
        </w:rPr>
        <w:t>Choquet</w:t>
      </w:r>
      <w:r>
        <w:rPr>
          <w:color w:val="231F20"/>
          <w:spacing w:val="76"/>
        </w:rPr>
        <w:t> </w:t>
      </w:r>
      <w:r>
        <w:rPr>
          <w:color w:val="231F20"/>
        </w:rPr>
        <w:t>Integral.</w:t>
      </w:r>
      <w:r>
        <w:rPr>
          <w:color w:val="231F20"/>
          <w:spacing w:val="74"/>
        </w:rPr>
        <w:t> </w:t>
      </w:r>
      <w:r>
        <w:rPr>
          <w:color w:val="231F20"/>
        </w:rPr>
        <w:t>Acta</w:t>
      </w:r>
      <w:r>
        <w:rPr>
          <w:color w:val="231F20"/>
          <w:spacing w:val="-89"/>
        </w:rPr>
        <w:t> </w:t>
      </w:r>
      <w:r>
        <w:rPr>
          <w:color w:val="231F20"/>
        </w:rPr>
        <w:t>Polytechnica</w:t>
      </w:r>
      <w:r>
        <w:rPr>
          <w:color w:val="231F20"/>
          <w:spacing w:val="27"/>
        </w:rPr>
        <w:t> </w:t>
      </w:r>
      <w:r>
        <w:rPr>
          <w:color w:val="231F20"/>
        </w:rPr>
        <w:t>Hungarica</w:t>
      </w:r>
      <w:r>
        <w:rPr>
          <w:color w:val="231F20"/>
          <w:spacing w:val="32"/>
        </w:rPr>
        <w:t> </w:t>
      </w:r>
      <w:r>
        <w:rPr>
          <w:color w:val="231F20"/>
        </w:rPr>
        <w:t>13(4),</w:t>
      </w:r>
      <w:r>
        <w:rPr>
          <w:color w:val="231F20"/>
          <w:spacing w:val="28"/>
        </w:rPr>
        <w:t> </w:t>
      </w:r>
      <w:r>
        <w:rPr>
          <w:color w:val="231F20"/>
        </w:rPr>
        <w:t>205–220</w:t>
      </w:r>
      <w:r>
        <w:rPr>
          <w:color w:val="231F20"/>
          <w:spacing w:val="30"/>
        </w:rPr>
        <w:t> </w:t>
      </w:r>
      <w:r>
        <w:rPr>
          <w:color w:val="231F20"/>
        </w:rPr>
        <w:t>(2016)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  <w:tab w:pos="3021" w:val="left" w:leader="none"/>
        </w:tabs>
        <w:spacing w:line="237" w:lineRule="auto" w:before="202" w:after="0"/>
        <w:ind w:left="736" w:right="130" w:hanging="514"/>
        <w:jc w:val="left"/>
        <w:rPr>
          <w:sz w:val="41"/>
        </w:rPr>
      </w:pPr>
      <w:r>
        <w:rPr>
          <w:color w:val="231F20"/>
          <w:sz w:val="41"/>
        </w:rPr>
        <w:t>Sugeno,</w:t>
      </w:r>
      <w:r>
        <w:rPr>
          <w:color w:val="231F20"/>
          <w:spacing w:val="64"/>
          <w:sz w:val="41"/>
        </w:rPr>
        <w:t> </w:t>
      </w:r>
      <w:r>
        <w:rPr>
          <w:color w:val="231F20"/>
          <w:sz w:val="41"/>
        </w:rPr>
        <w:t>M.:</w:t>
        <w:tab/>
        <w:t>Theory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of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fuzzy</w:t>
      </w:r>
      <w:r>
        <w:rPr>
          <w:color w:val="231F20"/>
          <w:spacing w:val="63"/>
          <w:sz w:val="41"/>
        </w:rPr>
        <w:t> </w:t>
      </w:r>
      <w:r>
        <w:rPr>
          <w:color w:val="231F20"/>
          <w:sz w:val="41"/>
        </w:rPr>
        <w:t>integrals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and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its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application.</w:t>
      </w:r>
      <w:r>
        <w:rPr>
          <w:color w:val="231F20"/>
          <w:spacing w:val="64"/>
          <w:sz w:val="41"/>
        </w:rPr>
        <w:t> </w:t>
      </w:r>
      <w:r>
        <w:rPr>
          <w:color w:val="231F20"/>
          <w:sz w:val="41"/>
        </w:rPr>
        <w:t>Doctoral</w:t>
      </w:r>
      <w:r>
        <w:rPr>
          <w:color w:val="231F20"/>
          <w:spacing w:val="62"/>
          <w:sz w:val="41"/>
        </w:rPr>
        <w:t> </w:t>
      </w:r>
      <w:r>
        <w:rPr>
          <w:color w:val="231F20"/>
          <w:sz w:val="41"/>
        </w:rPr>
        <w:t>thesis.</w:t>
      </w:r>
      <w:r>
        <w:rPr>
          <w:color w:val="231F20"/>
          <w:spacing w:val="-89"/>
          <w:sz w:val="41"/>
        </w:rPr>
        <w:t> </w:t>
      </w:r>
      <w:r>
        <w:rPr>
          <w:color w:val="231F20"/>
          <w:sz w:val="41"/>
        </w:rPr>
        <w:t>Tokyo</w:t>
      </w:r>
      <w:r>
        <w:rPr>
          <w:color w:val="231F20"/>
          <w:spacing w:val="30"/>
          <w:sz w:val="41"/>
        </w:rPr>
        <w:t> </w:t>
      </w:r>
      <w:r>
        <w:rPr>
          <w:color w:val="231F20"/>
          <w:sz w:val="41"/>
        </w:rPr>
        <w:t>Institute</w:t>
      </w:r>
      <w:r>
        <w:rPr>
          <w:color w:val="231F20"/>
          <w:spacing w:val="30"/>
          <w:sz w:val="41"/>
        </w:rPr>
        <w:t> </w:t>
      </w:r>
      <w:r>
        <w:rPr>
          <w:color w:val="231F20"/>
          <w:sz w:val="41"/>
        </w:rPr>
        <w:t>of</w:t>
      </w:r>
      <w:r>
        <w:rPr>
          <w:color w:val="231F20"/>
          <w:spacing w:val="29"/>
          <w:sz w:val="41"/>
        </w:rPr>
        <w:t> </w:t>
      </w:r>
      <w:r>
        <w:rPr>
          <w:color w:val="231F20"/>
          <w:sz w:val="41"/>
        </w:rPr>
        <w:t>Technology</w:t>
      </w:r>
      <w:r>
        <w:rPr>
          <w:color w:val="231F20"/>
          <w:spacing w:val="29"/>
          <w:sz w:val="41"/>
        </w:rPr>
        <w:t> </w:t>
      </w:r>
      <w:r>
        <w:rPr>
          <w:color w:val="231F20"/>
          <w:sz w:val="41"/>
        </w:rPr>
        <w:t>(1974)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196" w:after="0"/>
        <w:ind w:left="736" w:right="0" w:hanging="514"/>
        <w:jc w:val="left"/>
        <w:rPr>
          <w:sz w:val="41"/>
        </w:rPr>
      </w:pPr>
      <w:r>
        <w:rPr>
          <w:color w:val="231F20"/>
          <w:sz w:val="41"/>
        </w:rPr>
        <w:t>Wang,</w:t>
      </w:r>
      <w:r>
        <w:rPr>
          <w:color w:val="231F20"/>
          <w:spacing w:val="34"/>
          <w:sz w:val="41"/>
        </w:rPr>
        <w:t> </w:t>
      </w:r>
      <w:r>
        <w:rPr>
          <w:color w:val="231F20"/>
          <w:sz w:val="41"/>
        </w:rPr>
        <w:t>Z.,</w:t>
      </w:r>
      <w:r>
        <w:rPr>
          <w:color w:val="231F20"/>
          <w:spacing w:val="35"/>
          <w:sz w:val="41"/>
        </w:rPr>
        <w:t> </w:t>
      </w:r>
      <w:r>
        <w:rPr>
          <w:color w:val="231F20"/>
          <w:sz w:val="41"/>
        </w:rPr>
        <w:t>Klir,</w:t>
      </w:r>
      <w:r>
        <w:rPr>
          <w:color w:val="231F20"/>
          <w:spacing w:val="34"/>
          <w:sz w:val="41"/>
        </w:rPr>
        <w:t> </w:t>
      </w:r>
      <w:r>
        <w:rPr>
          <w:color w:val="231F20"/>
          <w:sz w:val="41"/>
        </w:rPr>
        <w:t>G.J.:</w:t>
      </w:r>
      <w:r>
        <w:rPr>
          <w:color w:val="231F20"/>
          <w:spacing w:val="78"/>
          <w:sz w:val="41"/>
        </w:rPr>
        <w:t> </w:t>
      </w:r>
      <w:r>
        <w:rPr>
          <w:color w:val="231F20"/>
          <w:sz w:val="41"/>
        </w:rPr>
        <w:t>Generalized</w:t>
      </w:r>
      <w:r>
        <w:rPr>
          <w:color w:val="231F20"/>
          <w:spacing w:val="33"/>
          <w:sz w:val="41"/>
        </w:rPr>
        <w:t> </w:t>
      </w:r>
      <w:r>
        <w:rPr>
          <w:color w:val="231F20"/>
          <w:sz w:val="41"/>
        </w:rPr>
        <w:t>Measure</w:t>
      </w:r>
      <w:r>
        <w:rPr>
          <w:color w:val="231F20"/>
          <w:spacing w:val="36"/>
          <w:sz w:val="41"/>
        </w:rPr>
        <w:t> </w:t>
      </w:r>
      <w:r>
        <w:rPr>
          <w:color w:val="231F20"/>
          <w:sz w:val="41"/>
        </w:rPr>
        <w:t>Theory.</w:t>
      </w:r>
      <w:r>
        <w:rPr>
          <w:color w:val="231F20"/>
          <w:spacing w:val="33"/>
          <w:sz w:val="41"/>
        </w:rPr>
        <w:t> </w:t>
      </w:r>
      <w:r>
        <w:rPr>
          <w:color w:val="231F20"/>
          <w:sz w:val="41"/>
        </w:rPr>
        <w:t>Springer</w:t>
      </w:r>
      <w:r>
        <w:rPr>
          <w:color w:val="231F20"/>
          <w:spacing w:val="34"/>
          <w:sz w:val="41"/>
        </w:rPr>
        <w:t> </w:t>
      </w:r>
      <w:r>
        <w:rPr>
          <w:color w:val="231F20"/>
          <w:sz w:val="41"/>
        </w:rPr>
        <w:t>(2000)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193" w:after="0"/>
        <w:ind w:left="736" w:right="0" w:hanging="514"/>
        <w:jc w:val="left"/>
        <w:rPr>
          <w:sz w:val="41"/>
        </w:rPr>
      </w:pPr>
      <w:r>
        <w:rPr>
          <w:color w:val="231F20"/>
          <w:sz w:val="41"/>
        </w:rPr>
        <w:t>Zadeh,</w:t>
      </w:r>
      <w:r>
        <w:rPr>
          <w:color w:val="231F20"/>
          <w:spacing w:val="24"/>
          <w:sz w:val="41"/>
        </w:rPr>
        <w:t> </w:t>
      </w:r>
      <w:r>
        <w:rPr>
          <w:color w:val="231F20"/>
          <w:sz w:val="41"/>
        </w:rPr>
        <w:t>L.</w:t>
      </w:r>
      <w:r>
        <w:rPr>
          <w:color w:val="231F20"/>
          <w:spacing w:val="25"/>
          <w:sz w:val="41"/>
        </w:rPr>
        <w:t> </w:t>
      </w:r>
      <w:r>
        <w:rPr>
          <w:color w:val="231F20"/>
          <w:sz w:val="41"/>
        </w:rPr>
        <w:t>A.:</w:t>
      </w:r>
      <w:r>
        <w:rPr>
          <w:color w:val="231F20"/>
          <w:spacing w:val="64"/>
          <w:sz w:val="41"/>
        </w:rPr>
        <w:t> </w:t>
      </w:r>
      <w:r>
        <w:rPr>
          <w:color w:val="231F20"/>
          <w:sz w:val="41"/>
        </w:rPr>
        <w:t>Fuzzy</w:t>
      </w:r>
      <w:r>
        <w:rPr>
          <w:color w:val="231F20"/>
          <w:spacing w:val="24"/>
          <w:sz w:val="41"/>
        </w:rPr>
        <w:t> </w:t>
      </w:r>
      <w:r>
        <w:rPr>
          <w:color w:val="231F20"/>
          <w:sz w:val="41"/>
        </w:rPr>
        <w:t>sets.</w:t>
      </w:r>
      <w:r>
        <w:rPr>
          <w:color w:val="231F20"/>
          <w:spacing w:val="24"/>
          <w:sz w:val="41"/>
        </w:rPr>
        <w:t> </w:t>
      </w:r>
      <w:r>
        <w:rPr>
          <w:color w:val="231F20"/>
          <w:sz w:val="41"/>
        </w:rPr>
        <w:t>Information</w:t>
      </w:r>
      <w:r>
        <w:rPr>
          <w:color w:val="231F20"/>
          <w:spacing w:val="25"/>
          <w:sz w:val="41"/>
        </w:rPr>
        <w:t> </w:t>
      </w:r>
      <w:r>
        <w:rPr>
          <w:color w:val="231F20"/>
          <w:sz w:val="41"/>
        </w:rPr>
        <w:t>and</w:t>
      </w:r>
      <w:r>
        <w:rPr>
          <w:color w:val="231F20"/>
          <w:spacing w:val="24"/>
          <w:sz w:val="41"/>
        </w:rPr>
        <w:t> </w:t>
      </w:r>
      <w:r>
        <w:rPr>
          <w:color w:val="231F20"/>
          <w:sz w:val="41"/>
        </w:rPr>
        <w:t>Control</w:t>
      </w:r>
      <w:r>
        <w:rPr>
          <w:color w:val="231F20"/>
          <w:spacing w:val="23"/>
          <w:sz w:val="41"/>
        </w:rPr>
        <w:t> </w:t>
      </w:r>
      <w:r>
        <w:rPr>
          <w:color w:val="231F20"/>
          <w:sz w:val="41"/>
        </w:rPr>
        <w:t>8,</w:t>
      </w:r>
      <w:r>
        <w:rPr>
          <w:color w:val="231F20"/>
          <w:spacing w:val="24"/>
          <w:sz w:val="41"/>
        </w:rPr>
        <w:t> </w:t>
      </w:r>
      <w:r>
        <w:rPr>
          <w:color w:val="231F20"/>
          <w:sz w:val="41"/>
        </w:rPr>
        <w:t>338–353</w:t>
      </w:r>
      <w:r>
        <w:rPr>
          <w:color w:val="231F20"/>
          <w:spacing w:val="25"/>
          <w:sz w:val="41"/>
        </w:rPr>
        <w:t> </w:t>
      </w:r>
      <w:r>
        <w:rPr>
          <w:color w:val="231F20"/>
          <w:sz w:val="41"/>
        </w:rPr>
        <w:t>(1965)</w:t>
      </w:r>
    </w:p>
    <w:sectPr>
      <w:type w:val="continuous"/>
      <w:pgSz w:w="16840" w:h="11900" w:orient="landscape"/>
      <w:pgMar w:top="1100" w:bottom="280" w:left="15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7.159393pt;margin-top:78.753578pt;width:233.1pt;height:22.7pt;mso-position-horizontal-relative:page;mso-position-vertical-relative:page;z-index:-16433152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Introduction, </w:t>
                </w:r>
                <w:r>
                  <w:rPr>
                    <w:rFonts w:ascii="Microsoft Sans Serif"/>
                    <w:color w:val="0072BC"/>
                    <w:spacing w:val="19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motivation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300.05pt;height:22.7pt;mso-position-horizontal-relative:page;mso-position-vertical-relative:page;z-index:-16428544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Example</w:t>
                </w:r>
                <w:r>
                  <w:rPr>
                    <w:rFonts w:ascii="Microsoft Sans Serif"/>
                    <w:color w:val="0072BC"/>
                    <w:spacing w:val="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Bilbao</w:t>
                </w:r>
                <w:r>
                  <w:rPr>
                    <w:rFonts w:ascii="Microsoft Sans Serif"/>
                    <w:color w:val="0072BC"/>
                    <w:spacing w:val="2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crime</w:t>
                </w:r>
                <w:r>
                  <w:rPr>
                    <w:rFonts w:ascii="Microsoft Sans Serif"/>
                    <w:color w:val="0072BC"/>
                    <w:spacing w:val="2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dataset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382.95pt;height:22.7pt;mso-position-horizontal-relative:page;mso-position-vertical-relative:page;z-index:-16428032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Example</w:t>
                </w:r>
                <w:r>
                  <w:rPr>
                    <w:rFonts w:ascii="Microsoft Sans Serif"/>
                    <w:color w:val="0072BC"/>
                    <w:spacing w:val="14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14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Bilbao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crime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dataset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step</w:t>
                </w:r>
                <w:r>
                  <w:rPr>
                    <w:rFonts w:ascii="Microsoft Sans Serif"/>
                    <w:color w:val="0072BC"/>
                    <w:spacing w:val="11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Microsoft Sans Serif"/>
                    <w:color w:val="0072BC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112.35pt;height:22.7pt;mso-position-horizontal-relative:page;mso-position-vertical-relative:page;z-index:-16427520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95"/>
                  </w:rPr>
                  <w:t>Conclusions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290.8pt;height:22.7pt;mso-position-horizontal-relative:page;mso-position-vertical-relative:page;z-index:-16432640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Preliminary</w:t>
                </w:r>
                <w:r>
                  <w:rPr>
                    <w:rFonts w:ascii="Microsoft Sans Serif"/>
                    <w:color w:val="0072BC"/>
                    <w:spacing w:val="1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notions</w:t>
                </w:r>
                <w:r>
                  <w:rPr>
                    <w:rFonts w:ascii="Microsoft Sans Serif"/>
                    <w:color w:val="0072BC"/>
                    <w:spacing w:val="7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10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fuzzy</w:t>
                </w:r>
                <w:r>
                  <w:rPr>
                    <w:rFonts w:ascii="Microsoft Sans Serif"/>
                    <w:color w:val="0072BC"/>
                    <w:spacing w:val="10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set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562.65pt;height:22.7pt;mso-position-horizontal-relative:page;mso-position-vertical-relative:page;z-index:-16432128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Preliminary notions</w:t>
                </w:r>
                <w:r>
                  <w:rPr>
                    <w:rFonts w:ascii="Microsoft Sans Serif"/>
                    <w:color w:val="0072BC"/>
                    <w:spacing w:val="-4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-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fuzzy</w:t>
                </w:r>
                <w:r>
                  <w:rPr>
                    <w:rFonts w:ascii="Microsoft Sans Serif"/>
                    <w:color w:val="0072BC"/>
                    <w:spacing w:val="-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set</w:t>
                </w:r>
                <w:r>
                  <w:rPr>
                    <w:rFonts w:ascii="Microsoft Sans Serif"/>
                    <w:color w:val="0072BC"/>
                    <w:spacing w:val="-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-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example</w:t>
                </w:r>
                <w:r>
                  <w:rPr>
                    <w:rFonts w:ascii="Microsoft Sans Serif"/>
                    <w:color w:val="0072BC"/>
                    <w:spacing w:val="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-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continuous</w:t>
                </w:r>
                <w:r>
                  <w:rPr>
                    <w:rFonts w:ascii="Microsoft Sans Serif"/>
                    <w:color w:val="0072BC"/>
                    <w:spacing w:val="-5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case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341pt;height:22.7pt;mso-position-horizontal-relative:page;mso-position-vertical-relative:page;z-index:-16431616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Preliminary</w:t>
                </w:r>
                <w:r>
                  <w:rPr>
                    <w:rFonts w:ascii="Microsoft Sans Serif"/>
                    <w:color w:val="0072BC"/>
                    <w:spacing w:val="-12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notions</w:t>
                </w:r>
                <w:r>
                  <w:rPr>
                    <w:rFonts w:ascii="Microsoft Sans Serif"/>
                    <w:color w:val="0072BC"/>
                    <w:spacing w:val="-16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-14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fuzzy</w:t>
                </w:r>
                <w:r>
                  <w:rPr>
                    <w:rFonts w:ascii="Microsoft Sans Serif"/>
                    <w:color w:val="0072BC"/>
                    <w:spacing w:val="-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measure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365.85pt;height:22.7pt;mso-position-horizontal-relative:page;mso-position-vertical-relative:page;z-index:-16431104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Preliminary</w:t>
                </w:r>
                <w:r>
                  <w:rPr>
                    <w:rFonts w:ascii="Microsoft Sans Serif"/>
                    <w:color w:val="0072BC"/>
                    <w:spacing w:val="19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notions</w:t>
                </w:r>
                <w:r>
                  <w:rPr>
                    <w:rFonts w:ascii="Microsoft Sans Serif"/>
                    <w:color w:val="0072BC"/>
                    <w:spacing w:val="14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18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Choquet</w:t>
                </w:r>
                <w:r>
                  <w:rPr>
                    <w:rFonts w:ascii="Microsoft Sans Serif"/>
                    <w:color w:val="0072BC"/>
                    <w:spacing w:val="15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integral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343.4pt;height:22.7pt;mso-position-horizontal-relative:page;mso-position-vertical-relative:page;z-index:-16430592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Determination</w:t>
                </w:r>
                <w:r>
                  <w:rPr>
                    <w:rFonts w:ascii="Microsoft Sans Serif"/>
                    <w:color w:val="0072BC"/>
                    <w:spacing w:val="9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of</w:t>
                </w:r>
                <w:r>
                  <w:rPr>
                    <w:rFonts w:ascii="Microsoft Sans Serif"/>
                    <w:color w:val="0072BC"/>
                    <w:spacing w:val="1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the</w:t>
                </w:r>
                <w:r>
                  <w:rPr>
                    <w:rFonts w:ascii="Microsoft Sans Serif"/>
                    <w:color w:val="0072BC"/>
                    <w:spacing w:val="9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fuzzy</w:t>
                </w:r>
                <w:r>
                  <w:rPr>
                    <w:rFonts w:ascii="Microsoft Sans Serif"/>
                    <w:color w:val="0072BC"/>
                    <w:spacing w:val="1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measure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104.25pt;height:22.7pt;mso-position-horizontal-relative:page;mso-position-vertical-relative:page;z-index:-16430080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The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model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300.05pt;height:22.7pt;mso-position-horizontal-relative:page;mso-position-vertical-relative:page;z-index:-16429568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Example</w:t>
                </w:r>
                <w:r>
                  <w:rPr>
                    <w:rFonts w:ascii="Microsoft Sans Serif"/>
                    <w:color w:val="0072BC"/>
                    <w:spacing w:val="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Bilbao</w:t>
                </w:r>
                <w:r>
                  <w:rPr>
                    <w:rFonts w:ascii="Microsoft Sans Serif"/>
                    <w:color w:val="0072BC"/>
                    <w:spacing w:val="2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crime</w:t>
                </w:r>
                <w:r>
                  <w:rPr>
                    <w:rFonts w:ascii="Microsoft Sans Serif"/>
                    <w:color w:val="0072BC"/>
                    <w:spacing w:val="2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dataset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7.159393pt;margin-top:78.753578pt;width:380.95pt;height:22.7pt;mso-position-horizontal-relative:page;mso-position-vertical-relative:page;z-index:-16429056" type="#_x0000_t202" filled="false" stroked="false">
          <v:textbox inset="0,0,0,0">
            <w:txbxContent>
              <w:p>
                <w:pPr>
                  <w:pStyle w:val="BodyText"/>
                  <w:spacing w:line="427" w:lineRule="exact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0072BC"/>
                    <w:w w:val="105"/>
                  </w:rPr>
                  <w:t>Example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Bilbao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crime</w:t>
                </w:r>
                <w:r>
                  <w:rPr>
                    <w:rFonts w:ascii="Microsoft Sans Serif"/>
                    <w:color w:val="0072BC"/>
                    <w:spacing w:val="11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dataset</w:t>
                </w:r>
                <w:r>
                  <w:rPr>
                    <w:rFonts w:ascii="Microsoft Sans Serif"/>
                    <w:color w:val="0072BC"/>
                    <w:spacing w:val="13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-</w:t>
                </w:r>
                <w:r>
                  <w:rPr>
                    <w:rFonts w:ascii="Microsoft Sans Serif"/>
                    <w:color w:val="0072BC"/>
                    <w:spacing w:val="12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step</w:t>
                </w:r>
                <w:r>
                  <w:rPr>
                    <w:rFonts w:ascii="Microsoft Sans Serif"/>
                    <w:color w:val="0072BC"/>
                    <w:spacing w:val="10"/>
                    <w:w w:val="105"/>
                  </w:rPr>
                  <w:t> </w:t>
                </w:r>
                <w:r>
                  <w:rPr>
                    <w:rFonts w:ascii="Microsoft Sans Serif"/>
                    <w:color w:val="0072BC"/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736" w:hanging="514"/>
        <w:jc w:val="left"/>
      </w:pPr>
      <w:rPr>
        <w:rFonts w:hint="default" w:ascii="Calibri" w:hAnsi="Calibri" w:eastAsia="Calibri" w:cs="Calibri"/>
        <w:color w:val="231F20"/>
        <w:w w:val="81"/>
        <w:sz w:val="41"/>
        <w:szCs w:val="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5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8" w:hanging="5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22" w:hanging="5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16" w:hanging="5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10" w:hanging="5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4" w:hanging="5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8" w:hanging="5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92" w:hanging="5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08" w:hanging="324"/>
      </w:pPr>
      <w:rPr>
        <w:rFonts w:hint="default" w:ascii="Lucida Sans Unicode" w:hAnsi="Lucida Sans Unicode" w:eastAsia="Lucida Sans Unicode" w:cs="Lucida Sans Unicode"/>
        <w:color w:val="231F20"/>
        <w:w w:val="79"/>
        <w:sz w:val="41"/>
        <w:szCs w:val="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4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2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28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16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04" w:hanging="3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8" w:hanging="452"/>
        <w:jc w:val="left"/>
      </w:pPr>
      <w:rPr>
        <w:rFonts w:hint="default" w:ascii="Calibri" w:hAnsi="Calibri" w:eastAsia="Calibri" w:cs="Calibri"/>
        <w:color w:val="231F20"/>
        <w:w w:val="91"/>
        <w:sz w:val="41"/>
        <w:szCs w:val="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2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2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1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04" w:hanging="45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1"/>
      <w:szCs w:val="4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7"/>
      <w:ind w:left="2429" w:right="2515"/>
      <w:jc w:val="center"/>
    </w:pPr>
    <w:rPr>
      <w:rFonts w:ascii="Microsoft Sans Serif" w:hAnsi="Microsoft Sans Serif" w:eastAsia="Microsoft Sans Serif" w:cs="Microsoft Sans Serif"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4"/>
      <w:ind w:left="808" w:right="130" w:hanging="51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9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aeugenia.cornejo@uca.es" TargetMode="External"/><Relationship Id="rId6" Type="http://schemas.openxmlformats.org/officeDocument/2006/relationships/hyperlink" Target="mailto:ivana.stajner-papuga@dmi.uns.ac.rs" TargetMode="External"/><Relationship Id="rId7" Type="http://schemas.openxmlformats.org/officeDocument/2006/relationships/hyperlink" Target="mailto:jesus.medina@uca.es" TargetMode="External"/><Relationship Id="rId8" Type="http://schemas.openxmlformats.org/officeDocument/2006/relationships/hyperlink" Target="mailto:andreja@dmi.uns.ac.rs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header" Target="header13.xm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2021-09-21T11:44:16Z</dcterms:created>
  <dcterms:modified xsi:type="dcterms:W3CDTF">2021-09-21T11:44:16Z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2021-09-03T00:00:00Z</vt:filetime>
  </property>
</Properties>
</file>